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51"/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4"/>
        <w:gridCol w:w="5632"/>
      </w:tblGrid>
      <w:tr w:rsidR="00BE12E0" w:rsidRPr="002C6D31" w:rsidTr="00674B8C">
        <w:trPr>
          <w:trHeight w:hRule="exact" w:val="607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0" w:rsidRPr="002C6D31" w:rsidRDefault="00BE12E0" w:rsidP="00674B8C">
            <w:pPr>
              <w:widowControl w:val="0"/>
              <w:autoSpaceDE w:val="0"/>
              <w:autoSpaceDN w:val="0"/>
              <w:adjustRightInd w:val="0"/>
              <w:spacing w:before="31" w:after="0" w:line="284" w:lineRule="exact"/>
              <w:ind w:left="4075" w:right="652" w:hanging="3387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1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2C6D31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зац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нн</w:t>
            </w:r>
            <w:r w:rsidRPr="002C6D3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авовое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об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пе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де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2C6D3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ль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ти об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азов</w:t>
            </w:r>
            <w:r w:rsidRPr="002C6D3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ль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о у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ре</w:t>
            </w:r>
            <w:r w:rsidRPr="002C6D3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BE12E0" w:rsidRPr="0030268C" w:rsidTr="00674B8C">
        <w:trPr>
          <w:trHeight w:hRule="exact" w:val="286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0" w:rsidRPr="0030268C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336" w:right="33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8C">
              <w:rPr>
                <w:rFonts w:ascii="Times New Roman" w:hAnsi="Times New Roman"/>
                <w:sz w:val="24"/>
                <w:szCs w:val="24"/>
              </w:rPr>
              <w:t>1.1.</w:t>
            </w:r>
            <w:r w:rsidRPr="0030268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л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т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л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тв</w:t>
            </w:r>
          </w:p>
        </w:tc>
      </w:tr>
      <w:tr w:rsidR="00BE12E0" w:rsidRPr="002C6D31" w:rsidTr="00674B8C">
        <w:trPr>
          <w:trHeight w:hRule="exact" w:val="1802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0" w:rsidRPr="002C6D31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) 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ап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2C6D31">
              <w:rPr>
                <w:rFonts w:ascii="Times New Roman" w:hAnsi="Times New Roman"/>
                <w:sz w:val="24"/>
                <w:szCs w:val="24"/>
              </w:rPr>
              <w:t>Ед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gramEnd"/>
          </w:p>
          <w:p w:rsidR="00BE12E0" w:rsidRPr="002C6D31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46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го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ый 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еес</w:t>
            </w:r>
            <w:r w:rsidRPr="002C6D31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 юр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х 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,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г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тр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  <w:p w:rsidR="00BE12E0" w:rsidRPr="0030268C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0" w:rsidRPr="00F17E75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iCs/>
                <w:sz w:val="24"/>
                <w:szCs w:val="24"/>
              </w:rPr>
            </w:pPr>
            <w:r w:rsidRPr="00F17E75">
              <w:rPr>
                <w:rFonts w:ascii="Times New Roman" w:hAnsi="Times New Roman"/>
                <w:iCs/>
                <w:sz w:val="24"/>
                <w:szCs w:val="24"/>
              </w:rPr>
              <w:t>ОГРН 103380051</w:t>
            </w:r>
            <w:r w:rsidR="00674B8C">
              <w:rPr>
                <w:rFonts w:ascii="Times New Roman" w:hAnsi="Times New Roman"/>
                <w:iCs/>
                <w:sz w:val="24"/>
                <w:szCs w:val="24"/>
              </w:rPr>
              <w:t>7343</w:t>
            </w:r>
          </w:p>
          <w:p w:rsidR="00BE12E0" w:rsidRPr="002C6D31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E12E0" w:rsidRPr="00FF7A44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Свидетельство </w:t>
            </w:r>
            <w:r w:rsidRPr="00FF7A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 </w:t>
            </w:r>
            <w:r w:rsidR="0099555C" w:rsidRPr="00FF7A44">
              <w:rPr>
                <w:rFonts w:ascii="Times New Roman" w:hAnsi="Times New Roman"/>
                <w:i/>
                <w:iCs/>
                <w:sz w:val="24"/>
                <w:szCs w:val="24"/>
              </w:rPr>
              <w:t>06.02.2012г</w:t>
            </w:r>
            <w:r w:rsidRPr="00FF7A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  <w:p w:rsidR="00BE12E0" w:rsidRPr="00FF7A44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7A44">
              <w:rPr>
                <w:rFonts w:ascii="Times New Roman" w:hAnsi="Times New Roman"/>
                <w:i/>
                <w:iCs/>
                <w:sz w:val="24"/>
                <w:szCs w:val="24"/>
              </w:rPr>
              <w:t>Серия 38 № 003354</w:t>
            </w:r>
            <w:r w:rsidR="0099555C" w:rsidRPr="00FF7A44">
              <w:rPr>
                <w:rFonts w:ascii="Times New Roman" w:hAnsi="Times New Roman"/>
                <w:i/>
                <w:iCs/>
                <w:sz w:val="24"/>
                <w:szCs w:val="24"/>
              </w:rPr>
              <w:t>465</w:t>
            </w:r>
            <w:r w:rsidRPr="00FF7A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BE12E0" w:rsidRPr="00305E04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E0" w:rsidRPr="0030268C" w:rsidTr="00674B8C">
        <w:trPr>
          <w:trHeight w:hRule="exact" w:val="1666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0" w:rsidRPr="002C6D31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б)</w:t>
            </w:r>
            <w:r w:rsidRPr="002C6D3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 постанов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т в </w:t>
            </w:r>
            <w:proofErr w:type="gramStart"/>
            <w:r w:rsidRPr="002C6D31">
              <w:rPr>
                <w:rFonts w:ascii="Times New Roman" w:hAnsi="Times New Roman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логовом</w:t>
            </w:r>
            <w:proofErr w:type="gramEnd"/>
          </w:p>
          <w:p w:rsidR="00BE12E0" w:rsidRPr="002C6D31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9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6D31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юр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ого 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, обр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твии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твом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ой Ф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мес</w:t>
            </w:r>
            <w:r w:rsidRPr="002C6D31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ожд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а 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рр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й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Ф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0" w:rsidRPr="00F17E75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iCs/>
                <w:sz w:val="24"/>
                <w:szCs w:val="24"/>
              </w:rPr>
            </w:pPr>
            <w:r w:rsidRPr="00F17E75">
              <w:rPr>
                <w:rFonts w:ascii="Times New Roman" w:hAnsi="Times New Roman"/>
                <w:iCs/>
                <w:sz w:val="24"/>
                <w:szCs w:val="24"/>
              </w:rPr>
              <w:t>ИНН  3801010</w:t>
            </w:r>
            <w:r w:rsidR="00674B8C">
              <w:rPr>
                <w:rFonts w:ascii="Times New Roman" w:hAnsi="Times New Roman"/>
                <w:iCs/>
                <w:sz w:val="24"/>
                <w:szCs w:val="24"/>
              </w:rPr>
              <w:t>870</w:t>
            </w:r>
          </w:p>
          <w:p w:rsidR="00BE12E0" w:rsidRPr="00F17E75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iCs/>
                <w:sz w:val="24"/>
                <w:szCs w:val="24"/>
              </w:rPr>
            </w:pPr>
            <w:r w:rsidRPr="00F17E75">
              <w:rPr>
                <w:rFonts w:ascii="Times New Roman" w:hAnsi="Times New Roman"/>
                <w:iCs/>
                <w:sz w:val="24"/>
                <w:szCs w:val="24"/>
              </w:rPr>
              <w:t>КПП  380101001</w:t>
            </w:r>
          </w:p>
          <w:p w:rsidR="00BE12E0" w:rsidRPr="00674B8C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  <w:p w:rsidR="00BE12E0" w:rsidRPr="00FF7A44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4B8C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FF7A44">
              <w:rPr>
                <w:rFonts w:ascii="Times New Roman" w:hAnsi="Times New Roman"/>
                <w:i/>
                <w:iCs/>
                <w:sz w:val="24"/>
                <w:szCs w:val="24"/>
              </w:rPr>
              <w:t>Свидетельство Серия 38 № 003106</w:t>
            </w:r>
            <w:r w:rsidR="0099555C" w:rsidRPr="00FF7A44">
              <w:rPr>
                <w:rFonts w:ascii="Times New Roman" w:hAnsi="Times New Roman"/>
                <w:i/>
                <w:iCs/>
                <w:sz w:val="24"/>
                <w:szCs w:val="24"/>
              </w:rPr>
              <w:t>941от 30.09.1993</w:t>
            </w:r>
          </w:p>
          <w:p w:rsidR="00BE12E0" w:rsidRPr="00305E04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E0" w:rsidRPr="002C6D31" w:rsidTr="00674B8C">
        <w:trPr>
          <w:trHeight w:hRule="exact" w:val="286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0" w:rsidRPr="002C6D31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73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1.2.</w:t>
            </w:r>
            <w:r w:rsidRPr="002C6D3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до</w:t>
            </w:r>
            <w:r w:rsidRPr="002C6D31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в о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ж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E12E0" w:rsidRPr="002C6D31" w:rsidTr="00674B8C">
        <w:trPr>
          <w:trHeight w:hRule="exact" w:val="2841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0" w:rsidRPr="002C6D31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ва</w:t>
            </w:r>
          </w:p>
          <w:p w:rsidR="00BE12E0" w:rsidRPr="002C6D31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4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жд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 (ном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рото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ола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я, 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рж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я, 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тв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ржд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 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ш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тоящ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лями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; соотв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твие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Уста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а обр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жд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 тр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бов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ям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"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Об обр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нии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"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, 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ым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2C6D31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м М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обра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сси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5C" w:rsidRDefault="0099555C" w:rsidP="0099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8" w:right="48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555C" w:rsidRDefault="00BE12E0" w:rsidP="0099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8" w:right="483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F17E75">
              <w:rPr>
                <w:rFonts w:ascii="Times New Roman" w:hAnsi="Times New Roman"/>
                <w:iCs/>
                <w:sz w:val="24"/>
                <w:szCs w:val="24"/>
              </w:rPr>
              <w:t xml:space="preserve">Устав утвержден Приказом Управления образования администрации Ангарского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городского округа </w:t>
            </w:r>
            <w:r w:rsidRPr="00FF7A44">
              <w:rPr>
                <w:rFonts w:ascii="Times New Roman" w:hAnsi="Times New Roman"/>
                <w:iCs/>
                <w:sz w:val="24"/>
                <w:szCs w:val="24"/>
              </w:rPr>
              <w:t>от 17.12.2015 года № 10</w:t>
            </w:r>
            <w:r w:rsidR="0099555C" w:rsidRPr="00FF7A44">
              <w:rPr>
                <w:rFonts w:ascii="Times New Roman" w:hAnsi="Times New Roman"/>
                <w:iCs/>
                <w:sz w:val="24"/>
                <w:szCs w:val="24"/>
              </w:rPr>
              <w:t>83</w:t>
            </w:r>
          </w:p>
          <w:p w:rsidR="00BE12E0" w:rsidRPr="002C6D31" w:rsidRDefault="00BE12E0" w:rsidP="0099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8" w:right="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E0" w:rsidRPr="002C6D31" w:rsidTr="00674B8C">
        <w:trPr>
          <w:trHeight w:hRule="exact" w:val="286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2E0" w:rsidRPr="002C6D31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57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1.3.</w:t>
            </w:r>
            <w:r w:rsidRPr="002C6D3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ок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C6D31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х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тов обр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го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жд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E12E0" w:rsidRPr="002C6D31" w:rsidTr="00674B8C">
        <w:trPr>
          <w:trHeight w:val="138"/>
        </w:trPr>
        <w:tc>
          <w:tcPr>
            <w:tcW w:w="4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2E0" w:rsidRPr="002C6D31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рж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BE12E0" w:rsidRPr="002C6D31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325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я, орг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 обр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цес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12E0" w:rsidRDefault="00BE12E0" w:rsidP="00674B8C">
            <w:pPr>
              <w:pStyle w:val="5"/>
              <w:numPr>
                <w:ilvl w:val="0"/>
                <w:numId w:val="1"/>
              </w:numPr>
              <w:ind w:left="425" w:right="284"/>
              <w:rPr>
                <w:spacing w:val="-1"/>
              </w:rPr>
            </w:pPr>
            <w:r w:rsidRPr="003D0C57">
              <w:rPr>
                <w:spacing w:val="-1"/>
              </w:rPr>
              <w:t>К</w:t>
            </w:r>
            <w:r w:rsidRPr="003D0C57">
              <w:rPr>
                <w:spacing w:val="3"/>
              </w:rPr>
              <w:t>о</w:t>
            </w:r>
            <w:r w:rsidRPr="003D0C57">
              <w:rPr>
                <w:spacing w:val="-1"/>
              </w:rPr>
              <w:t>лл</w:t>
            </w:r>
            <w:r w:rsidRPr="003D0C57">
              <w:rPr>
                <w:spacing w:val="3"/>
              </w:rPr>
              <w:t>е</w:t>
            </w:r>
            <w:r w:rsidRPr="003D0C57">
              <w:rPr>
                <w:spacing w:val="-1"/>
              </w:rPr>
              <w:t>к</w:t>
            </w:r>
            <w:r w:rsidRPr="003D0C57">
              <w:rPr>
                <w:spacing w:val="2"/>
              </w:rPr>
              <w:t>т</w:t>
            </w:r>
            <w:r w:rsidRPr="003D0C57">
              <w:rPr>
                <w:spacing w:val="-1"/>
              </w:rPr>
              <w:t>и</w:t>
            </w:r>
            <w:r w:rsidRPr="003D0C57">
              <w:rPr>
                <w:spacing w:val="2"/>
              </w:rPr>
              <w:t>в</w:t>
            </w:r>
            <w:r w:rsidRPr="003D0C57">
              <w:rPr>
                <w:spacing w:val="-1"/>
              </w:rPr>
              <w:t>н</w:t>
            </w:r>
            <w:r w:rsidRPr="00F15002">
              <w:t>ый</w:t>
            </w:r>
            <w:r w:rsidRPr="003D0C57">
              <w:rPr>
                <w:spacing w:val="-1"/>
              </w:rPr>
              <w:t xml:space="preserve"> </w:t>
            </w:r>
            <w:r w:rsidRPr="00F15002">
              <w:t>д</w:t>
            </w:r>
            <w:r w:rsidRPr="003D0C57">
              <w:rPr>
                <w:spacing w:val="1"/>
              </w:rPr>
              <w:t>о</w:t>
            </w:r>
            <w:r w:rsidRPr="00F15002">
              <w:t>г</w:t>
            </w:r>
            <w:r w:rsidRPr="003D0C57">
              <w:rPr>
                <w:spacing w:val="1"/>
              </w:rPr>
              <w:t>о</w:t>
            </w:r>
            <w:r w:rsidRPr="00F15002">
              <w:t>в</w:t>
            </w:r>
            <w:r w:rsidRPr="003D0C57">
              <w:rPr>
                <w:spacing w:val="1"/>
              </w:rPr>
              <w:t xml:space="preserve">ор </w:t>
            </w:r>
            <w:r w:rsidRPr="00B237A2">
              <w:t>на 201</w:t>
            </w:r>
            <w:r w:rsidR="0099555C">
              <w:t>5</w:t>
            </w:r>
            <w:r w:rsidRPr="00B237A2">
              <w:t xml:space="preserve"> – 201</w:t>
            </w:r>
            <w:r w:rsidR="0099555C">
              <w:t>8</w:t>
            </w:r>
            <w:r w:rsidRPr="00B237A2">
              <w:t xml:space="preserve"> гг.</w:t>
            </w:r>
            <w:r>
              <w:t xml:space="preserve">, принят общим собранием работников </w:t>
            </w:r>
            <w:r w:rsidRPr="00B237A2">
              <w:t xml:space="preserve">(Протокол № </w:t>
            </w:r>
            <w:r w:rsidR="0099555C">
              <w:t>4</w:t>
            </w:r>
            <w:r w:rsidRPr="00B237A2">
              <w:t xml:space="preserve"> от 1</w:t>
            </w:r>
            <w:r w:rsidR="0099555C">
              <w:t>8</w:t>
            </w:r>
            <w:r w:rsidRPr="00B237A2">
              <w:t>.03.201</w:t>
            </w:r>
            <w:r w:rsidR="0099555C">
              <w:t>5</w:t>
            </w:r>
            <w:r w:rsidRPr="00B237A2">
              <w:t xml:space="preserve"> года) и </w:t>
            </w:r>
            <w:r>
              <w:t xml:space="preserve">зарегистрирован отделом по труду и социальным отношениям ААГО от </w:t>
            </w:r>
            <w:r w:rsidR="0099555C">
              <w:t>16</w:t>
            </w:r>
            <w:r>
              <w:t>.0</w:t>
            </w:r>
            <w:r w:rsidR="0099555C">
              <w:t>4</w:t>
            </w:r>
            <w:r>
              <w:t>.201</w:t>
            </w:r>
            <w:r w:rsidR="0099555C">
              <w:t>5</w:t>
            </w:r>
            <w:r>
              <w:t xml:space="preserve"> года рег.№ 3</w:t>
            </w:r>
            <w:r w:rsidR="0099555C">
              <w:t>0</w:t>
            </w:r>
            <w:r>
              <w:t xml:space="preserve">; </w:t>
            </w:r>
          </w:p>
          <w:p w:rsidR="00BE12E0" w:rsidRPr="003D0C57" w:rsidRDefault="00BE12E0" w:rsidP="00674B8C">
            <w:pPr>
              <w:pStyle w:val="5"/>
              <w:numPr>
                <w:ilvl w:val="0"/>
                <w:numId w:val="1"/>
              </w:numPr>
              <w:ind w:left="425" w:right="284"/>
              <w:rPr>
                <w:spacing w:val="-1"/>
              </w:rPr>
            </w:pPr>
            <w:r w:rsidRPr="00960886">
              <w:rPr>
                <w:spacing w:val="-1"/>
              </w:rPr>
              <w:t>Дополнительное соглашение к К</w:t>
            </w:r>
            <w:r w:rsidRPr="00960886">
              <w:rPr>
                <w:spacing w:val="3"/>
              </w:rPr>
              <w:t>о</w:t>
            </w:r>
            <w:r w:rsidRPr="00960886">
              <w:rPr>
                <w:spacing w:val="-1"/>
              </w:rPr>
              <w:t>лл</w:t>
            </w:r>
            <w:r w:rsidRPr="00960886">
              <w:rPr>
                <w:spacing w:val="3"/>
              </w:rPr>
              <w:t>е</w:t>
            </w:r>
            <w:r w:rsidRPr="00960886">
              <w:rPr>
                <w:spacing w:val="-1"/>
              </w:rPr>
              <w:t>к</w:t>
            </w:r>
            <w:r w:rsidRPr="00960886">
              <w:rPr>
                <w:spacing w:val="2"/>
              </w:rPr>
              <w:t>т</w:t>
            </w:r>
            <w:r w:rsidRPr="00960886">
              <w:rPr>
                <w:spacing w:val="-1"/>
              </w:rPr>
              <w:t>и</w:t>
            </w:r>
            <w:r w:rsidRPr="00960886">
              <w:rPr>
                <w:spacing w:val="2"/>
              </w:rPr>
              <w:t>в</w:t>
            </w:r>
            <w:r w:rsidRPr="00960886">
              <w:rPr>
                <w:spacing w:val="-1"/>
              </w:rPr>
              <w:t>н</w:t>
            </w:r>
            <w:r w:rsidRPr="00960886">
              <w:t>ому д</w:t>
            </w:r>
            <w:r w:rsidRPr="00960886">
              <w:rPr>
                <w:spacing w:val="1"/>
              </w:rPr>
              <w:t>о</w:t>
            </w:r>
            <w:r w:rsidRPr="00960886">
              <w:t>г</w:t>
            </w:r>
            <w:r w:rsidRPr="00960886">
              <w:rPr>
                <w:spacing w:val="1"/>
              </w:rPr>
              <w:t>о</w:t>
            </w:r>
            <w:r w:rsidRPr="00960886">
              <w:t>в</w:t>
            </w:r>
            <w:r w:rsidRPr="00960886">
              <w:rPr>
                <w:spacing w:val="1"/>
              </w:rPr>
              <w:t xml:space="preserve">ору </w:t>
            </w:r>
            <w:r w:rsidRPr="00960886">
              <w:t>на 201</w:t>
            </w:r>
            <w:r w:rsidR="00960886" w:rsidRPr="00960886">
              <w:t>5</w:t>
            </w:r>
            <w:r w:rsidRPr="00960886">
              <w:t xml:space="preserve"> – 201</w:t>
            </w:r>
            <w:r w:rsidR="00960886" w:rsidRPr="00960886">
              <w:t>8</w:t>
            </w:r>
            <w:r w:rsidRPr="00960886">
              <w:t xml:space="preserve"> гг., принято общим собранием работников </w:t>
            </w:r>
            <w:r>
              <w:t xml:space="preserve">(Протокол № </w:t>
            </w:r>
            <w:r w:rsidR="00960886">
              <w:t>5</w:t>
            </w:r>
            <w:r>
              <w:t xml:space="preserve"> от </w:t>
            </w:r>
            <w:r w:rsidR="00960886">
              <w:t>24</w:t>
            </w:r>
            <w:r>
              <w:t>.0</w:t>
            </w:r>
            <w:r w:rsidR="00960886">
              <w:t>4</w:t>
            </w:r>
            <w:r w:rsidRPr="00B237A2">
              <w:t>.201</w:t>
            </w:r>
            <w:r w:rsidR="00960886">
              <w:t>5</w:t>
            </w:r>
            <w:r w:rsidRPr="00B237A2">
              <w:t xml:space="preserve"> года) и </w:t>
            </w:r>
            <w:r>
              <w:t xml:space="preserve"> зарегистрировано отделом по труду и социальным отношениям ААГО от </w:t>
            </w:r>
            <w:r w:rsidR="00960886">
              <w:t>1</w:t>
            </w:r>
            <w:r>
              <w:t>5.0</w:t>
            </w:r>
            <w:r w:rsidR="00960886">
              <w:t>5</w:t>
            </w:r>
            <w:r>
              <w:t>.201</w:t>
            </w:r>
            <w:r w:rsidR="00960886">
              <w:t>5</w:t>
            </w:r>
            <w:r>
              <w:t xml:space="preserve"> года рег.№ </w:t>
            </w:r>
            <w:r w:rsidR="00960886">
              <w:t>47</w:t>
            </w:r>
            <w:r>
              <w:t>;</w:t>
            </w:r>
          </w:p>
          <w:p w:rsidR="00BE12E0" w:rsidRPr="00960886" w:rsidRDefault="00BE12E0" w:rsidP="00674B8C">
            <w:pPr>
              <w:pStyle w:val="5"/>
              <w:numPr>
                <w:ilvl w:val="0"/>
                <w:numId w:val="1"/>
              </w:numPr>
              <w:ind w:left="425" w:right="284"/>
              <w:rPr>
                <w:spacing w:val="-1"/>
              </w:rPr>
            </w:pPr>
            <w:r w:rsidRPr="00960886">
              <w:rPr>
                <w:spacing w:val="-1"/>
              </w:rPr>
              <w:t>П</w:t>
            </w:r>
            <w:r w:rsidRPr="00960886">
              <w:rPr>
                <w:spacing w:val="1"/>
              </w:rPr>
              <w:t>р</w:t>
            </w:r>
            <w:r w:rsidRPr="00960886">
              <w:t>а</w:t>
            </w:r>
            <w:r w:rsidRPr="00960886">
              <w:rPr>
                <w:spacing w:val="2"/>
              </w:rPr>
              <w:t>в</w:t>
            </w:r>
            <w:r w:rsidRPr="00960886">
              <w:rPr>
                <w:spacing w:val="1"/>
              </w:rPr>
              <w:t>и</w:t>
            </w:r>
            <w:r w:rsidRPr="00960886">
              <w:rPr>
                <w:spacing w:val="-1"/>
              </w:rPr>
              <w:t>л</w:t>
            </w:r>
            <w:r w:rsidRPr="00960886">
              <w:t>а в</w:t>
            </w:r>
            <w:r w:rsidRPr="00960886">
              <w:rPr>
                <w:spacing w:val="1"/>
              </w:rPr>
              <w:t>н</w:t>
            </w:r>
            <w:r w:rsidRPr="00960886">
              <w:rPr>
                <w:spacing w:val="-1"/>
              </w:rPr>
              <w:t>ут</w:t>
            </w:r>
            <w:r w:rsidRPr="00960886">
              <w:rPr>
                <w:spacing w:val="1"/>
              </w:rPr>
              <w:t>р</w:t>
            </w:r>
            <w:r w:rsidRPr="00960886">
              <w:rPr>
                <w:spacing w:val="3"/>
              </w:rPr>
              <w:t>е</w:t>
            </w:r>
            <w:r w:rsidRPr="00960886">
              <w:rPr>
                <w:spacing w:val="-1"/>
              </w:rPr>
              <w:t>нн</w:t>
            </w:r>
            <w:r w:rsidRPr="00960886">
              <w:t xml:space="preserve">его </w:t>
            </w:r>
            <w:r w:rsidRPr="00960886">
              <w:rPr>
                <w:spacing w:val="-1"/>
              </w:rPr>
              <w:t>т</w:t>
            </w:r>
            <w:r w:rsidRPr="00960886">
              <w:rPr>
                <w:spacing w:val="3"/>
              </w:rPr>
              <w:t>р</w:t>
            </w:r>
            <w:r w:rsidRPr="00960886">
              <w:rPr>
                <w:spacing w:val="-1"/>
              </w:rPr>
              <w:t>у</w:t>
            </w:r>
            <w:r w:rsidRPr="00960886">
              <w:t>д</w:t>
            </w:r>
            <w:r w:rsidRPr="00960886">
              <w:rPr>
                <w:spacing w:val="3"/>
              </w:rPr>
              <w:t>о</w:t>
            </w:r>
            <w:r w:rsidRPr="00960886">
              <w:t>в</w:t>
            </w:r>
            <w:r w:rsidRPr="00960886">
              <w:rPr>
                <w:spacing w:val="1"/>
              </w:rPr>
              <w:t>о</w:t>
            </w:r>
            <w:r w:rsidRPr="00960886">
              <w:t xml:space="preserve">го </w:t>
            </w:r>
            <w:r w:rsidRPr="00960886">
              <w:rPr>
                <w:spacing w:val="1"/>
              </w:rPr>
              <w:t>р</w:t>
            </w:r>
            <w:r w:rsidRPr="00960886">
              <w:t>а</w:t>
            </w:r>
            <w:r w:rsidRPr="00960886">
              <w:rPr>
                <w:spacing w:val="1"/>
              </w:rPr>
              <w:t>с</w:t>
            </w:r>
            <w:r w:rsidRPr="00960886">
              <w:rPr>
                <w:spacing w:val="-1"/>
              </w:rPr>
              <w:t>п</w:t>
            </w:r>
            <w:r w:rsidRPr="00960886">
              <w:rPr>
                <w:spacing w:val="1"/>
              </w:rPr>
              <w:t>ор</w:t>
            </w:r>
            <w:r w:rsidRPr="00960886">
              <w:t>я</w:t>
            </w:r>
            <w:r w:rsidRPr="00960886">
              <w:rPr>
                <w:spacing w:val="-1"/>
              </w:rPr>
              <w:t>дк</w:t>
            </w:r>
            <w:r w:rsidRPr="00960886">
              <w:t>а работников, приняты общим со</w:t>
            </w:r>
            <w:r w:rsidR="00960886" w:rsidRPr="00960886">
              <w:t>бранием работников (Протокол № 1</w:t>
            </w:r>
            <w:r w:rsidRPr="00960886">
              <w:t xml:space="preserve"> от </w:t>
            </w:r>
            <w:r w:rsidR="00960886" w:rsidRPr="00960886">
              <w:t>06</w:t>
            </w:r>
            <w:r w:rsidRPr="00960886">
              <w:t>.</w:t>
            </w:r>
            <w:r w:rsidR="00960886" w:rsidRPr="00960886">
              <w:t>1</w:t>
            </w:r>
            <w:r w:rsidRPr="00960886">
              <w:t>2.201</w:t>
            </w:r>
            <w:r w:rsidR="00960886" w:rsidRPr="00960886">
              <w:t>3</w:t>
            </w:r>
            <w:r w:rsidRPr="00960886">
              <w:t xml:space="preserve"> года) и утверждены Приказом № </w:t>
            </w:r>
            <w:r w:rsidR="00960886" w:rsidRPr="00960886">
              <w:t>1</w:t>
            </w:r>
            <w:r w:rsidRPr="00960886">
              <w:t xml:space="preserve">9 – </w:t>
            </w:r>
            <w:proofErr w:type="gramStart"/>
            <w:r w:rsidRPr="00960886">
              <w:t>О</w:t>
            </w:r>
            <w:proofErr w:type="gramEnd"/>
            <w:r w:rsidRPr="00960886">
              <w:t xml:space="preserve"> от </w:t>
            </w:r>
            <w:r w:rsidR="00960886" w:rsidRPr="00960886">
              <w:t>06</w:t>
            </w:r>
            <w:r w:rsidRPr="00960886">
              <w:t>.</w:t>
            </w:r>
            <w:r w:rsidR="00960886" w:rsidRPr="00960886">
              <w:t>1</w:t>
            </w:r>
            <w:r w:rsidRPr="00960886">
              <w:t>2.201</w:t>
            </w:r>
            <w:r w:rsidR="00960886" w:rsidRPr="00960886">
              <w:t>3</w:t>
            </w:r>
            <w:r w:rsidRPr="00960886">
              <w:t xml:space="preserve"> года;</w:t>
            </w:r>
          </w:p>
          <w:p w:rsidR="00BE12E0" w:rsidRPr="00F40605" w:rsidRDefault="00BE12E0" w:rsidP="00674B8C">
            <w:pPr>
              <w:pStyle w:val="5"/>
              <w:numPr>
                <w:ilvl w:val="0"/>
                <w:numId w:val="1"/>
              </w:numPr>
              <w:ind w:left="425" w:right="284"/>
              <w:rPr>
                <w:spacing w:val="-1"/>
              </w:rPr>
            </w:pPr>
            <w:r w:rsidRPr="00F40605">
              <w:rPr>
                <w:spacing w:val="-1"/>
              </w:rPr>
              <w:t>П</w:t>
            </w:r>
            <w:r w:rsidRPr="00F40605">
              <w:rPr>
                <w:spacing w:val="3"/>
              </w:rPr>
              <w:t>о</w:t>
            </w:r>
            <w:r w:rsidRPr="00F40605">
              <w:rPr>
                <w:spacing w:val="-1"/>
              </w:rPr>
              <w:t>л</w:t>
            </w:r>
            <w:r w:rsidRPr="00F40605">
              <w:rPr>
                <w:spacing w:val="1"/>
              </w:rPr>
              <w:t>о</w:t>
            </w:r>
            <w:r w:rsidRPr="00F40605">
              <w:rPr>
                <w:spacing w:val="-1"/>
              </w:rPr>
              <w:t>ж</w:t>
            </w:r>
            <w:r w:rsidRPr="00F40605">
              <w:t>е</w:t>
            </w:r>
            <w:r w:rsidRPr="00F40605">
              <w:rPr>
                <w:spacing w:val="2"/>
              </w:rPr>
              <w:t>н</w:t>
            </w:r>
            <w:r w:rsidRPr="00F40605">
              <w:rPr>
                <w:spacing w:val="-1"/>
              </w:rPr>
              <w:t>и</w:t>
            </w:r>
            <w:r w:rsidRPr="00F40605">
              <w:t>е о</w:t>
            </w:r>
            <w:r w:rsidRPr="00F40605">
              <w:rPr>
                <w:spacing w:val="2"/>
              </w:rPr>
              <w:t>б</w:t>
            </w:r>
            <w:r w:rsidRPr="00F40605">
              <w:t xml:space="preserve"> </w:t>
            </w:r>
            <w:r w:rsidRPr="00F40605">
              <w:rPr>
                <w:spacing w:val="1"/>
              </w:rPr>
              <w:t>оп</w:t>
            </w:r>
            <w:r w:rsidRPr="00F40605">
              <w:rPr>
                <w:spacing w:val="-1"/>
              </w:rPr>
              <w:t>л</w:t>
            </w:r>
            <w:r w:rsidRPr="00F40605">
              <w:t>а</w:t>
            </w:r>
            <w:r w:rsidRPr="00F40605">
              <w:rPr>
                <w:spacing w:val="2"/>
              </w:rPr>
              <w:t>т</w:t>
            </w:r>
            <w:r w:rsidRPr="00F40605">
              <w:t xml:space="preserve">е </w:t>
            </w:r>
            <w:r w:rsidRPr="00F40605">
              <w:rPr>
                <w:spacing w:val="-1"/>
              </w:rPr>
              <w:t>т</w:t>
            </w:r>
            <w:r w:rsidRPr="00F40605">
              <w:rPr>
                <w:spacing w:val="3"/>
              </w:rPr>
              <w:t>р</w:t>
            </w:r>
            <w:r w:rsidRPr="00F40605">
              <w:rPr>
                <w:spacing w:val="-4"/>
              </w:rPr>
              <w:t>у</w:t>
            </w:r>
            <w:r w:rsidRPr="00F40605">
              <w:t>да</w:t>
            </w:r>
            <w:r w:rsidRPr="00F40605">
              <w:rPr>
                <w:spacing w:val="-1"/>
              </w:rPr>
              <w:t xml:space="preserve"> </w:t>
            </w:r>
            <w:r w:rsidRPr="00F40605">
              <w:rPr>
                <w:spacing w:val="1"/>
              </w:rPr>
              <w:t>р</w:t>
            </w:r>
            <w:r w:rsidRPr="00F40605">
              <w:t>аб</w:t>
            </w:r>
            <w:r w:rsidRPr="00F40605">
              <w:rPr>
                <w:spacing w:val="1"/>
              </w:rPr>
              <w:t>о</w:t>
            </w:r>
            <w:r w:rsidRPr="00F40605">
              <w:rPr>
                <w:spacing w:val="2"/>
              </w:rPr>
              <w:t>т</w:t>
            </w:r>
            <w:r w:rsidRPr="00F40605">
              <w:rPr>
                <w:spacing w:val="-1"/>
              </w:rPr>
              <w:t>н</w:t>
            </w:r>
            <w:r w:rsidRPr="00F40605">
              <w:rPr>
                <w:spacing w:val="1"/>
              </w:rPr>
              <w:t>и</w:t>
            </w:r>
            <w:r w:rsidRPr="00F40605">
              <w:rPr>
                <w:spacing w:val="-1"/>
              </w:rPr>
              <w:t>к</w:t>
            </w:r>
            <w:r w:rsidRPr="00F40605">
              <w:rPr>
                <w:spacing w:val="1"/>
              </w:rPr>
              <w:t>о</w:t>
            </w:r>
            <w:r w:rsidRPr="00F40605">
              <w:rPr>
                <w:spacing w:val="2"/>
              </w:rPr>
              <w:t xml:space="preserve">в </w:t>
            </w:r>
            <w:r w:rsidRPr="00F40605">
              <w:t xml:space="preserve"> принято общим собранием работников (Протокол № </w:t>
            </w:r>
            <w:r w:rsidR="00F40605" w:rsidRPr="00F40605">
              <w:t>3</w:t>
            </w:r>
            <w:r w:rsidRPr="00F40605">
              <w:t xml:space="preserve"> от 2</w:t>
            </w:r>
            <w:r w:rsidR="00F40605" w:rsidRPr="00F40605">
              <w:t>8</w:t>
            </w:r>
            <w:r w:rsidRPr="00F40605">
              <w:t>.0</w:t>
            </w:r>
            <w:r w:rsidR="00F40605" w:rsidRPr="00F40605">
              <w:t>3</w:t>
            </w:r>
            <w:r w:rsidRPr="00F40605">
              <w:t xml:space="preserve">.2016 года) и </w:t>
            </w:r>
            <w:r w:rsidR="00F40605" w:rsidRPr="00F40605">
              <w:t xml:space="preserve">утверждено Приказом № </w:t>
            </w:r>
            <w:r w:rsidRPr="00F40605">
              <w:t>7</w:t>
            </w:r>
            <w:r w:rsidR="00F40605" w:rsidRPr="00F40605">
              <w:t>/1</w:t>
            </w:r>
            <w:r w:rsidRPr="00F40605">
              <w:t xml:space="preserve"> – ОД от 2</w:t>
            </w:r>
            <w:r w:rsidR="00F40605" w:rsidRPr="00F40605">
              <w:t>8</w:t>
            </w:r>
            <w:r w:rsidRPr="00F40605">
              <w:t>.0</w:t>
            </w:r>
            <w:r w:rsidR="00F40605" w:rsidRPr="00F40605">
              <w:t>3</w:t>
            </w:r>
            <w:r w:rsidRPr="00F40605">
              <w:t>.2016 года;</w:t>
            </w:r>
          </w:p>
          <w:p w:rsidR="00BE12E0" w:rsidRPr="003D0C57" w:rsidRDefault="00BE12E0" w:rsidP="00674B8C">
            <w:pPr>
              <w:pStyle w:val="5"/>
              <w:numPr>
                <w:ilvl w:val="0"/>
                <w:numId w:val="1"/>
              </w:numPr>
              <w:ind w:left="425" w:right="284"/>
              <w:rPr>
                <w:spacing w:val="-1"/>
              </w:rPr>
            </w:pPr>
            <w:r w:rsidRPr="00F15002">
              <w:t>П</w:t>
            </w:r>
            <w:r w:rsidRPr="00F15002">
              <w:rPr>
                <w:spacing w:val="3"/>
              </w:rPr>
              <w:t>о</w:t>
            </w:r>
            <w:r w:rsidRPr="00F15002">
              <w:rPr>
                <w:spacing w:val="-1"/>
              </w:rPr>
              <w:t>л</w:t>
            </w:r>
            <w:r w:rsidRPr="00F15002">
              <w:rPr>
                <w:spacing w:val="1"/>
              </w:rPr>
              <w:t>о</w:t>
            </w:r>
            <w:r w:rsidRPr="00F15002">
              <w:rPr>
                <w:spacing w:val="-1"/>
              </w:rPr>
              <w:t>ж</w:t>
            </w:r>
            <w:r w:rsidRPr="00F15002">
              <w:t>е</w:t>
            </w:r>
            <w:r w:rsidRPr="00F15002">
              <w:rPr>
                <w:spacing w:val="2"/>
              </w:rPr>
              <w:t>н</w:t>
            </w:r>
            <w:r w:rsidRPr="00F15002">
              <w:rPr>
                <w:spacing w:val="-1"/>
              </w:rPr>
              <w:t>и</w:t>
            </w:r>
            <w:r w:rsidRPr="00F15002">
              <w:t xml:space="preserve">е </w:t>
            </w:r>
            <w:r w:rsidRPr="00F15002">
              <w:rPr>
                <w:spacing w:val="-1"/>
              </w:rPr>
              <w:t xml:space="preserve">о порядке и условиях  </w:t>
            </w:r>
            <w:r w:rsidRPr="00164470">
              <w:rPr>
                <w:b/>
                <w:sz w:val="28"/>
                <w:szCs w:val="28"/>
              </w:rPr>
              <w:t xml:space="preserve"> </w:t>
            </w:r>
            <w:r>
              <w:t>установления</w:t>
            </w:r>
            <w:r w:rsidRPr="003D0C57">
              <w:t xml:space="preserve"> </w:t>
            </w:r>
            <w:r>
              <w:t>в</w:t>
            </w:r>
            <w:r w:rsidRPr="003D0C57">
              <w:t>ыплат стимулиру</w:t>
            </w:r>
            <w:r>
              <w:t xml:space="preserve">ющего </w:t>
            </w:r>
            <w:r w:rsidRPr="003D0C57">
              <w:t>характера</w:t>
            </w:r>
            <w:r w:rsidRPr="00164470">
              <w:rPr>
                <w:b/>
                <w:sz w:val="28"/>
                <w:szCs w:val="28"/>
              </w:rPr>
              <w:t xml:space="preserve"> </w:t>
            </w:r>
            <w:r w:rsidRPr="00F15002">
              <w:rPr>
                <w:spacing w:val="-1"/>
              </w:rPr>
              <w:t xml:space="preserve"> работникам</w:t>
            </w:r>
            <w:r w:rsidRPr="00F15002">
              <w:t xml:space="preserve"> </w:t>
            </w:r>
            <w:r>
              <w:t>М</w:t>
            </w:r>
            <w:r w:rsidR="00F40605">
              <w:t>А</w:t>
            </w:r>
            <w:r>
              <w:t xml:space="preserve">ДОУ № </w:t>
            </w:r>
            <w:r w:rsidR="00F40605">
              <w:t>46</w:t>
            </w:r>
            <w:r>
              <w:t xml:space="preserve">  принято общим собранием работников (Протокол № </w:t>
            </w:r>
            <w:r w:rsidR="00F40605">
              <w:t>3</w:t>
            </w:r>
            <w:r>
              <w:t xml:space="preserve"> </w:t>
            </w:r>
            <w:r>
              <w:lastRenderedPageBreak/>
              <w:t>от 2</w:t>
            </w:r>
            <w:r w:rsidR="00F40605">
              <w:t>8</w:t>
            </w:r>
            <w:r>
              <w:t>.0</w:t>
            </w:r>
            <w:r w:rsidR="00F40605">
              <w:t>3</w:t>
            </w:r>
            <w:r>
              <w:t>.2016</w:t>
            </w:r>
            <w:r w:rsidRPr="00B237A2">
              <w:t xml:space="preserve"> года) и </w:t>
            </w:r>
            <w:r w:rsidR="00F40605">
              <w:t xml:space="preserve">утверждено Приказом № </w:t>
            </w:r>
            <w:r>
              <w:t>7</w:t>
            </w:r>
            <w:r w:rsidR="00F40605">
              <w:t>/1</w:t>
            </w:r>
            <w:r>
              <w:t xml:space="preserve"> – ОД от 2</w:t>
            </w:r>
            <w:r w:rsidR="00F40605">
              <w:t>8</w:t>
            </w:r>
            <w:r>
              <w:t>.0</w:t>
            </w:r>
            <w:r w:rsidR="00F40605">
              <w:t>3</w:t>
            </w:r>
            <w:r>
              <w:t>.2016 года</w:t>
            </w:r>
            <w:r w:rsidRPr="00F15002">
              <w:t>;</w:t>
            </w:r>
          </w:p>
          <w:p w:rsidR="00BE12E0" w:rsidRPr="00F15002" w:rsidRDefault="00BE12E0" w:rsidP="00674B8C">
            <w:pPr>
              <w:pStyle w:val="5"/>
              <w:numPr>
                <w:ilvl w:val="0"/>
                <w:numId w:val="1"/>
              </w:numPr>
              <w:ind w:left="425" w:right="284"/>
              <w:rPr>
                <w:spacing w:val="-1"/>
              </w:rPr>
            </w:pPr>
            <w:r w:rsidRPr="00F15002">
              <w:rPr>
                <w:spacing w:val="-1"/>
              </w:rPr>
              <w:t>П</w:t>
            </w:r>
            <w:r w:rsidRPr="00F15002">
              <w:rPr>
                <w:spacing w:val="3"/>
              </w:rPr>
              <w:t>о</w:t>
            </w:r>
            <w:r w:rsidRPr="00F15002">
              <w:rPr>
                <w:spacing w:val="-1"/>
              </w:rPr>
              <w:t>л</w:t>
            </w:r>
            <w:r w:rsidRPr="00F15002">
              <w:rPr>
                <w:spacing w:val="1"/>
              </w:rPr>
              <w:t>о</w:t>
            </w:r>
            <w:r w:rsidRPr="00F15002">
              <w:rPr>
                <w:spacing w:val="-1"/>
              </w:rPr>
              <w:t>ж</w:t>
            </w:r>
            <w:r w:rsidRPr="00F15002">
              <w:t>е</w:t>
            </w:r>
            <w:r w:rsidRPr="00F15002">
              <w:rPr>
                <w:spacing w:val="2"/>
              </w:rPr>
              <w:t>н</w:t>
            </w:r>
            <w:r w:rsidRPr="00F15002">
              <w:rPr>
                <w:spacing w:val="-1"/>
              </w:rPr>
              <w:t>и</w:t>
            </w:r>
            <w:r w:rsidRPr="00F15002">
              <w:t xml:space="preserve">е о </w:t>
            </w:r>
            <w:r w:rsidRPr="00F15002">
              <w:rPr>
                <w:spacing w:val="-1"/>
              </w:rPr>
              <w:t>п</w:t>
            </w:r>
            <w:r w:rsidRPr="00F15002">
              <w:t>ед</w:t>
            </w:r>
            <w:r w:rsidRPr="00F15002">
              <w:rPr>
                <w:spacing w:val="2"/>
              </w:rPr>
              <w:t>а</w:t>
            </w:r>
            <w:r w:rsidRPr="00F15002">
              <w:t>г</w:t>
            </w:r>
            <w:r w:rsidRPr="00F15002">
              <w:rPr>
                <w:spacing w:val="1"/>
              </w:rPr>
              <w:t>о</w:t>
            </w:r>
            <w:r w:rsidRPr="00F15002">
              <w:t>г</w:t>
            </w:r>
            <w:r w:rsidRPr="00F15002">
              <w:rPr>
                <w:spacing w:val="-1"/>
              </w:rPr>
              <w:t>и</w:t>
            </w:r>
            <w:r w:rsidRPr="00F15002">
              <w:t>че</w:t>
            </w:r>
            <w:r w:rsidRPr="00F15002">
              <w:rPr>
                <w:spacing w:val="1"/>
              </w:rPr>
              <w:t>с</w:t>
            </w:r>
            <w:r w:rsidRPr="00F15002">
              <w:rPr>
                <w:spacing w:val="-1"/>
              </w:rPr>
              <w:t>к</w:t>
            </w:r>
            <w:r w:rsidRPr="00F15002">
              <w:rPr>
                <w:spacing w:val="3"/>
              </w:rPr>
              <w:t>о</w:t>
            </w:r>
            <w:r w:rsidRPr="00F15002">
              <w:t xml:space="preserve">м </w:t>
            </w:r>
            <w:r w:rsidRPr="00F15002">
              <w:rPr>
                <w:spacing w:val="-1"/>
              </w:rPr>
              <w:t>С</w:t>
            </w:r>
            <w:r w:rsidRPr="00F15002">
              <w:rPr>
                <w:spacing w:val="1"/>
              </w:rPr>
              <w:t>о</w:t>
            </w:r>
            <w:r w:rsidRPr="00F15002">
              <w:t>ве</w:t>
            </w:r>
            <w:r w:rsidRPr="00F15002">
              <w:rPr>
                <w:spacing w:val="-1"/>
              </w:rPr>
              <w:t>т</w:t>
            </w:r>
            <w:r w:rsidRPr="00F15002">
              <w:t>е;</w:t>
            </w:r>
          </w:p>
          <w:p w:rsidR="00BE12E0" w:rsidRPr="00D712F8" w:rsidRDefault="00BE12E0" w:rsidP="00674B8C">
            <w:pPr>
              <w:pStyle w:val="5"/>
              <w:numPr>
                <w:ilvl w:val="0"/>
                <w:numId w:val="1"/>
              </w:numPr>
              <w:ind w:left="425" w:right="284"/>
              <w:rPr>
                <w:spacing w:val="-1"/>
              </w:rPr>
            </w:pPr>
            <w:r w:rsidRPr="00F15002">
              <w:rPr>
                <w:spacing w:val="-1"/>
              </w:rPr>
              <w:t>П</w:t>
            </w:r>
            <w:r w:rsidRPr="00F15002">
              <w:rPr>
                <w:spacing w:val="3"/>
              </w:rPr>
              <w:t>о</w:t>
            </w:r>
            <w:r w:rsidRPr="00F15002">
              <w:rPr>
                <w:spacing w:val="-1"/>
              </w:rPr>
              <w:t>л</w:t>
            </w:r>
            <w:r w:rsidRPr="00F15002">
              <w:rPr>
                <w:spacing w:val="1"/>
              </w:rPr>
              <w:t>о</w:t>
            </w:r>
            <w:r w:rsidRPr="00F15002">
              <w:rPr>
                <w:spacing w:val="-1"/>
              </w:rPr>
              <w:t>ж</w:t>
            </w:r>
            <w:r w:rsidRPr="00F15002">
              <w:t>е</w:t>
            </w:r>
            <w:r w:rsidRPr="00F15002">
              <w:rPr>
                <w:spacing w:val="2"/>
              </w:rPr>
              <w:t>н</w:t>
            </w:r>
            <w:r w:rsidRPr="00F15002">
              <w:rPr>
                <w:spacing w:val="-1"/>
              </w:rPr>
              <w:t>и</w:t>
            </w:r>
            <w:r w:rsidRPr="00F15002">
              <w:t xml:space="preserve">е о </w:t>
            </w:r>
            <w:r w:rsidRPr="00F15002">
              <w:rPr>
                <w:spacing w:val="1"/>
              </w:rPr>
              <w:t>ро</w:t>
            </w:r>
            <w:r w:rsidRPr="00F15002">
              <w:t>д</w:t>
            </w:r>
            <w:r w:rsidRPr="00F15002">
              <w:rPr>
                <w:spacing w:val="-2"/>
              </w:rPr>
              <w:t>и</w:t>
            </w:r>
            <w:r w:rsidRPr="00F15002">
              <w:rPr>
                <w:spacing w:val="-1"/>
              </w:rPr>
              <w:t>т</w:t>
            </w:r>
            <w:r w:rsidRPr="00F15002">
              <w:rPr>
                <w:spacing w:val="3"/>
              </w:rPr>
              <w:t>е</w:t>
            </w:r>
            <w:r w:rsidRPr="00F15002">
              <w:rPr>
                <w:spacing w:val="-1"/>
              </w:rPr>
              <w:t>л</w:t>
            </w:r>
            <w:r w:rsidRPr="00F15002">
              <w:t>ь</w:t>
            </w:r>
            <w:r w:rsidRPr="00F15002">
              <w:rPr>
                <w:spacing w:val="1"/>
              </w:rPr>
              <w:t>с</w:t>
            </w:r>
            <w:r w:rsidRPr="00F15002">
              <w:rPr>
                <w:spacing w:val="-1"/>
              </w:rPr>
              <w:t>к</w:t>
            </w:r>
            <w:r w:rsidRPr="00F15002">
              <w:rPr>
                <w:spacing w:val="1"/>
              </w:rPr>
              <w:t>о</w:t>
            </w:r>
            <w:r w:rsidRPr="00F15002">
              <w:t xml:space="preserve">м </w:t>
            </w:r>
            <w:r w:rsidRPr="00F15002">
              <w:rPr>
                <w:spacing w:val="-1"/>
              </w:rPr>
              <w:t>к</w:t>
            </w:r>
            <w:r w:rsidRPr="00F15002">
              <w:rPr>
                <w:spacing w:val="1"/>
              </w:rPr>
              <w:t>ом</w:t>
            </w:r>
            <w:r w:rsidRPr="00F15002">
              <w:rPr>
                <w:spacing w:val="-1"/>
              </w:rPr>
              <w:t>ит</w:t>
            </w:r>
            <w:r w:rsidRPr="00F15002">
              <w:t>ет</w:t>
            </w:r>
            <w:r w:rsidRPr="00F15002">
              <w:rPr>
                <w:spacing w:val="3"/>
              </w:rPr>
              <w:t>е</w:t>
            </w:r>
            <w:r w:rsidRPr="00F15002">
              <w:t>;</w:t>
            </w:r>
          </w:p>
          <w:p w:rsidR="00D712F8" w:rsidRPr="00F15002" w:rsidRDefault="00D712F8" w:rsidP="00674B8C">
            <w:pPr>
              <w:pStyle w:val="5"/>
              <w:numPr>
                <w:ilvl w:val="0"/>
                <w:numId w:val="1"/>
              </w:numPr>
              <w:ind w:left="425" w:right="284"/>
              <w:rPr>
                <w:spacing w:val="-1"/>
              </w:rPr>
            </w:pPr>
            <w:r>
              <w:t>Положение о Наблюдательном совете;</w:t>
            </w:r>
          </w:p>
          <w:p w:rsidR="00BE12E0" w:rsidRPr="003D0C57" w:rsidRDefault="00BE12E0" w:rsidP="00674B8C">
            <w:pPr>
              <w:pStyle w:val="5"/>
              <w:numPr>
                <w:ilvl w:val="0"/>
                <w:numId w:val="1"/>
              </w:numPr>
              <w:ind w:left="425" w:right="284"/>
              <w:rPr>
                <w:spacing w:val="-1"/>
              </w:rPr>
            </w:pPr>
            <w:r w:rsidRPr="00F15002">
              <w:t>д</w:t>
            </w:r>
            <w:r w:rsidRPr="00F15002">
              <w:rPr>
                <w:spacing w:val="3"/>
              </w:rPr>
              <w:t>р</w:t>
            </w:r>
            <w:r w:rsidRPr="00F15002">
              <w:rPr>
                <w:spacing w:val="-1"/>
              </w:rPr>
              <w:t>у</w:t>
            </w:r>
            <w:r w:rsidRPr="00F15002">
              <w:t>г</w:t>
            </w:r>
            <w:r w:rsidRPr="00F15002">
              <w:rPr>
                <w:spacing w:val="-1"/>
              </w:rPr>
              <w:t>и</w:t>
            </w:r>
            <w:r w:rsidRPr="00F15002">
              <w:t>е</w:t>
            </w:r>
            <w:r w:rsidRPr="00F15002">
              <w:rPr>
                <w:spacing w:val="2"/>
              </w:rPr>
              <w:t xml:space="preserve"> </w:t>
            </w:r>
            <w:r w:rsidRPr="00F15002">
              <w:rPr>
                <w:spacing w:val="-1"/>
              </w:rPr>
              <w:t>л</w:t>
            </w:r>
            <w:r w:rsidRPr="00F15002">
              <w:rPr>
                <w:spacing w:val="1"/>
              </w:rPr>
              <w:t>о</w:t>
            </w:r>
            <w:r w:rsidRPr="00F15002">
              <w:rPr>
                <w:spacing w:val="-1"/>
              </w:rPr>
              <w:t>к</w:t>
            </w:r>
            <w:r w:rsidRPr="00F15002">
              <w:t>а</w:t>
            </w:r>
            <w:r w:rsidRPr="00F15002">
              <w:rPr>
                <w:spacing w:val="-1"/>
              </w:rPr>
              <w:t>л</w:t>
            </w:r>
            <w:r w:rsidRPr="00F15002">
              <w:rPr>
                <w:spacing w:val="3"/>
              </w:rPr>
              <w:t>ь</w:t>
            </w:r>
            <w:r w:rsidRPr="00F15002">
              <w:rPr>
                <w:spacing w:val="-1"/>
              </w:rPr>
              <w:t>н</w:t>
            </w:r>
            <w:r w:rsidRPr="00F15002">
              <w:t>ые а</w:t>
            </w:r>
            <w:r w:rsidRPr="00F15002">
              <w:rPr>
                <w:spacing w:val="2"/>
              </w:rPr>
              <w:t>к</w:t>
            </w:r>
            <w:r w:rsidRPr="00F15002">
              <w:rPr>
                <w:spacing w:val="-1"/>
              </w:rPr>
              <w:t>т</w:t>
            </w:r>
            <w:r w:rsidRPr="00F15002">
              <w:t xml:space="preserve">ы, </w:t>
            </w:r>
            <w:r w:rsidRPr="00F15002">
              <w:rPr>
                <w:spacing w:val="-1"/>
              </w:rPr>
              <w:t>н</w:t>
            </w:r>
            <w:r w:rsidRPr="00F15002">
              <w:rPr>
                <w:spacing w:val="3"/>
              </w:rPr>
              <w:t>е</w:t>
            </w:r>
            <w:r w:rsidRPr="00F15002">
              <w:rPr>
                <w:spacing w:val="1"/>
              </w:rPr>
              <w:t>о</w:t>
            </w:r>
            <w:r w:rsidRPr="00F15002">
              <w:t>б</w:t>
            </w:r>
            <w:r w:rsidRPr="00F15002">
              <w:rPr>
                <w:spacing w:val="-2"/>
              </w:rPr>
              <w:t>х</w:t>
            </w:r>
            <w:r w:rsidRPr="00F15002">
              <w:rPr>
                <w:spacing w:val="1"/>
              </w:rPr>
              <w:t>о</w:t>
            </w:r>
            <w:r w:rsidRPr="00F15002">
              <w:t>д</w:t>
            </w:r>
            <w:r w:rsidRPr="00F15002">
              <w:rPr>
                <w:spacing w:val="-2"/>
              </w:rPr>
              <w:t>и</w:t>
            </w:r>
            <w:r w:rsidRPr="00F15002">
              <w:rPr>
                <w:spacing w:val="1"/>
              </w:rPr>
              <w:t>м</w:t>
            </w:r>
            <w:r w:rsidRPr="00F15002">
              <w:t>ые в</w:t>
            </w:r>
            <w:r w:rsidRPr="00F15002">
              <w:rPr>
                <w:spacing w:val="-1"/>
              </w:rPr>
              <w:t xml:space="preserve"> </w:t>
            </w:r>
            <w:r w:rsidRPr="00F15002">
              <w:rPr>
                <w:spacing w:val="1"/>
              </w:rPr>
              <w:t>ч</w:t>
            </w:r>
            <w:r w:rsidRPr="00F15002">
              <w:t>а</w:t>
            </w:r>
            <w:r w:rsidRPr="00F15002">
              <w:rPr>
                <w:spacing w:val="1"/>
              </w:rPr>
              <w:t>с</w:t>
            </w:r>
            <w:r w:rsidRPr="00F15002">
              <w:rPr>
                <w:spacing w:val="2"/>
              </w:rPr>
              <w:t>т</w:t>
            </w:r>
            <w:r w:rsidRPr="00F15002">
              <w:t>и с</w:t>
            </w:r>
            <w:r w:rsidRPr="00F15002">
              <w:rPr>
                <w:spacing w:val="1"/>
              </w:rPr>
              <w:t>о</w:t>
            </w:r>
            <w:r w:rsidRPr="00F15002">
              <w:t>де</w:t>
            </w:r>
            <w:r w:rsidRPr="00F15002">
              <w:rPr>
                <w:spacing w:val="1"/>
              </w:rPr>
              <w:t>р</w:t>
            </w:r>
            <w:r w:rsidRPr="00F15002">
              <w:rPr>
                <w:spacing w:val="-1"/>
              </w:rPr>
              <w:t>ж</w:t>
            </w:r>
            <w:r w:rsidRPr="00F15002">
              <w:t>а</w:t>
            </w:r>
            <w:r w:rsidRPr="00F15002">
              <w:rPr>
                <w:spacing w:val="-1"/>
              </w:rPr>
              <w:t>н</w:t>
            </w:r>
            <w:r w:rsidRPr="00F15002">
              <w:rPr>
                <w:spacing w:val="1"/>
              </w:rPr>
              <w:t>и</w:t>
            </w:r>
            <w:r w:rsidRPr="00F15002">
              <w:t xml:space="preserve">я </w:t>
            </w:r>
            <w:r w:rsidRPr="00F15002">
              <w:rPr>
                <w:spacing w:val="1"/>
              </w:rPr>
              <w:t>о</w:t>
            </w:r>
            <w:r w:rsidRPr="00F15002">
              <w:t>бра</w:t>
            </w:r>
            <w:r w:rsidRPr="00F15002">
              <w:rPr>
                <w:spacing w:val="1"/>
              </w:rPr>
              <w:t>зо</w:t>
            </w:r>
            <w:r w:rsidRPr="00F15002">
              <w:t>ва</w:t>
            </w:r>
            <w:r w:rsidRPr="00F15002">
              <w:rPr>
                <w:spacing w:val="1"/>
              </w:rPr>
              <w:t>н</w:t>
            </w:r>
            <w:r w:rsidRPr="00F15002">
              <w:rPr>
                <w:spacing w:val="-1"/>
              </w:rPr>
              <w:t>и</w:t>
            </w:r>
            <w:r w:rsidRPr="00F15002">
              <w:t>я,</w:t>
            </w:r>
            <w:r w:rsidRPr="00F15002">
              <w:rPr>
                <w:spacing w:val="-1"/>
              </w:rPr>
              <w:t xml:space="preserve"> </w:t>
            </w:r>
            <w:r w:rsidRPr="00F15002">
              <w:rPr>
                <w:spacing w:val="1"/>
              </w:rPr>
              <w:t>ор</w:t>
            </w:r>
            <w:r w:rsidRPr="00F15002">
              <w:t>га</w:t>
            </w:r>
            <w:r w:rsidRPr="00F15002">
              <w:rPr>
                <w:spacing w:val="-1"/>
              </w:rPr>
              <w:t>ни</w:t>
            </w:r>
            <w:r w:rsidRPr="00F15002">
              <w:t>з</w:t>
            </w:r>
            <w:r w:rsidRPr="00F15002">
              <w:rPr>
                <w:spacing w:val="3"/>
              </w:rPr>
              <w:t>а</w:t>
            </w:r>
            <w:r w:rsidRPr="00F15002">
              <w:rPr>
                <w:spacing w:val="-1"/>
              </w:rPr>
              <w:t>ц</w:t>
            </w:r>
            <w:r w:rsidRPr="00F15002">
              <w:rPr>
                <w:spacing w:val="1"/>
              </w:rPr>
              <w:t>и</w:t>
            </w:r>
            <w:r w:rsidRPr="00F15002">
              <w:t>и</w:t>
            </w:r>
            <w:r w:rsidRPr="00F15002">
              <w:rPr>
                <w:spacing w:val="-2"/>
              </w:rPr>
              <w:t xml:space="preserve"> </w:t>
            </w:r>
            <w:r w:rsidRPr="00F15002">
              <w:rPr>
                <w:spacing w:val="1"/>
              </w:rPr>
              <w:t>о</w:t>
            </w:r>
            <w:r w:rsidRPr="00F15002">
              <w:t>бра</w:t>
            </w:r>
            <w:r w:rsidRPr="00F15002">
              <w:rPr>
                <w:spacing w:val="1"/>
              </w:rPr>
              <w:t>зо</w:t>
            </w:r>
            <w:r w:rsidRPr="00F15002">
              <w:t>ва</w:t>
            </w:r>
            <w:r w:rsidRPr="00F15002">
              <w:rPr>
                <w:spacing w:val="-1"/>
              </w:rPr>
              <w:t>т</w:t>
            </w:r>
            <w:r w:rsidRPr="00F15002">
              <w:rPr>
                <w:spacing w:val="3"/>
              </w:rPr>
              <w:t>е</w:t>
            </w:r>
            <w:r w:rsidRPr="00F15002">
              <w:rPr>
                <w:spacing w:val="-1"/>
              </w:rPr>
              <w:t>л</w:t>
            </w:r>
            <w:r w:rsidRPr="00F15002">
              <w:t>ь</w:t>
            </w:r>
            <w:r w:rsidRPr="00F15002">
              <w:rPr>
                <w:spacing w:val="-1"/>
              </w:rPr>
              <w:t>н</w:t>
            </w:r>
            <w:r w:rsidRPr="00F15002">
              <w:rPr>
                <w:spacing w:val="1"/>
              </w:rPr>
              <w:t>о</w:t>
            </w:r>
            <w:r w:rsidRPr="00F15002">
              <w:t xml:space="preserve">го </w:t>
            </w:r>
            <w:r w:rsidRPr="00F15002">
              <w:rPr>
                <w:spacing w:val="-1"/>
              </w:rPr>
              <w:t>п</w:t>
            </w:r>
            <w:r w:rsidRPr="00F15002">
              <w:rPr>
                <w:spacing w:val="1"/>
              </w:rPr>
              <w:t>ро</w:t>
            </w:r>
            <w:r w:rsidRPr="00F15002">
              <w:rPr>
                <w:spacing w:val="-1"/>
              </w:rPr>
              <w:t>ц</w:t>
            </w:r>
            <w:r w:rsidRPr="00F15002">
              <w:t>е</w:t>
            </w:r>
            <w:r w:rsidRPr="00F15002">
              <w:rPr>
                <w:spacing w:val="1"/>
              </w:rPr>
              <w:t>с</w:t>
            </w:r>
            <w:r w:rsidRPr="00F15002">
              <w:t>са</w:t>
            </w:r>
          </w:p>
          <w:p w:rsidR="00BE12E0" w:rsidRPr="00F15002" w:rsidRDefault="00BE12E0" w:rsidP="00F40605">
            <w:pPr>
              <w:pStyle w:val="5"/>
              <w:ind w:left="425" w:right="284" w:firstLine="0"/>
              <w:rPr>
                <w:spacing w:val="-1"/>
                <w:sz w:val="20"/>
                <w:szCs w:val="20"/>
              </w:rPr>
            </w:pPr>
          </w:p>
        </w:tc>
      </w:tr>
      <w:tr w:rsidR="00BE12E0" w:rsidRPr="002C6D31" w:rsidTr="00674B8C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2E0" w:rsidRPr="00F15002" w:rsidRDefault="00BE12E0" w:rsidP="00674B8C">
            <w:pPr>
              <w:pStyle w:val="5"/>
              <w:ind w:left="425" w:right="284"/>
              <w:rPr>
                <w:spacing w:val="-1"/>
              </w:rPr>
            </w:pPr>
            <w:r w:rsidRPr="002C6D31">
              <w:lastRenderedPageBreak/>
              <w:t>1.4.</w:t>
            </w:r>
            <w:r w:rsidRPr="002C6D31">
              <w:rPr>
                <w:spacing w:val="-10"/>
              </w:rPr>
              <w:t xml:space="preserve"> </w:t>
            </w:r>
            <w:r w:rsidRPr="002C6D31">
              <w:t>П</w:t>
            </w:r>
            <w:r w:rsidRPr="002C6D31">
              <w:rPr>
                <w:spacing w:val="-1"/>
              </w:rPr>
              <w:t>е</w:t>
            </w:r>
            <w:r w:rsidRPr="002C6D31">
              <w:t>р</w:t>
            </w:r>
            <w:r w:rsidRPr="002C6D31">
              <w:rPr>
                <w:spacing w:val="-1"/>
              </w:rPr>
              <w:t>е</w:t>
            </w:r>
            <w:r w:rsidRPr="002C6D31">
              <w:rPr>
                <w:spacing w:val="1"/>
              </w:rPr>
              <w:t>ч</w:t>
            </w:r>
            <w:r w:rsidRPr="002C6D31">
              <w:rPr>
                <w:spacing w:val="-1"/>
              </w:rPr>
              <w:t>е</w:t>
            </w:r>
            <w:r w:rsidRPr="002C6D31">
              <w:rPr>
                <w:spacing w:val="1"/>
              </w:rPr>
              <w:t>н</w:t>
            </w:r>
            <w:r w:rsidRPr="002C6D31">
              <w:t>ь</w:t>
            </w:r>
            <w:r w:rsidRPr="002C6D31">
              <w:rPr>
                <w:spacing w:val="1"/>
              </w:rPr>
              <w:t xml:space="preserve"> </w:t>
            </w:r>
            <w:r w:rsidRPr="002C6D31">
              <w:t>л</w:t>
            </w:r>
            <w:r w:rsidRPr="002C6D31">
              <w:rPr>
                <w:spacing w:val="1"/>
              </w:rPr>
              <w:t>иц</w:t>
            </w:r>
            <w:r w:rsidRPr="002C6D31">
              <w:rPr>
                <w:spacing w:val="-1"/>
              </w:rPr>
              <w:t>ен</w:t>
            </w:r>
            <w:r w:rsidRPr="002C6D31">
              <w:rPr>
                <w:spacing w:val="1"/>
              </w:rPr>
              <w:t>з</w:t>
            </w:r>
            <w:r w:rsidRPr="002C6D31">
              <w:rPr>
                <w:spacing w:val="-1"/>
              </w:rPr>
              <w:t>и</w:t>
            </w:r>
            <w:r w:rsidRPr="002C6D31">
              <w:t>й</w:t>
            </w:r>
            <w:r w:rsidRPr="002C6D31">
              <w:rPr>
                <w:spacing w:val="-1"/>
              </w:rPr>
              <w:t xml:space="preserve"> </w:t>
            </w:r>
            <w:r w:rsidRPr="002C6D31">
              <w:rPr>
                <w:spacing w:val="1"/>
              </w:rPr>
              <w:t>н</w:t>
            </w:r>
            <w:r w:rsidRPr="002C6D31">
              <w:t>а</w:t>
            </w:r>
            <w:r w:rsidRPr="002C6D31">
              <w:rPr>
                <w:spacing w:val="-1"/>
              </w:rPr>
              <w:t xml:space="preserve"> </w:t>
            </w:r>
            <w:proofErr w:type="gramStart"/>
            <w:r w:rsidRPr="002C6D31">
              <w:rPr>
                <w:spacing w:val="1"/>
              </w:rPr>
              <w:t>п</w:t>
            </w:r>
            <w:r w:rsidRPr="002C6D31">
              <w:t>р</w:t>
            </w:r>
            <w:r w:rsidRPr="002C6D31">
              <w:rPr>
                <w:spacing w:val="-1"/>
              </w:rPr>
              <w:t>а</w:t>
            </w:r>
            <w:r w:rsidRPr="002C6D31">
              <w:t xml:space="preserve">во </w:t>
            </w:r>
            <w:r w:rsidRPr="002C6D31">
              <w:rPr>
                <w:spacing w:val="-1"/>
              </w:rPr>
              <w:t>ве</w:t>
            </w:r>
            <w:r w:rsidRPr="002C6D31">
              <w:t>д</w:t>
            </w:r>
            <w:r w:rsidRPr="002C6D31">
              <w:rPr>
                <w:spacing w:val="-1"/>
              </w:rPr>
              <w:t>е</w:t>
            </w:r>
            <w:r w:rsidRPr="002C6D31">
              <w:rPr>
                <w:spacing w:val="1"/>
              </w:rPr>
              <w:t>ни</w:t>
            </w:r>
            <w:r w:rsidRPr="002C6D31">
              <w:t>я</w:t>
            </w:r>
            <w:proofErr w:type="gramEnd"/>
            <w:r w:rsidRPr="002C6D31">
              <w:rPr>
                <w:spacing w:val="3"/>
              </w:rPr>
              <w:t xml:space="preserve"> </w:t>
            </w:r>
            <w:r w:rsidRPr="002C6D31">
              <w:t>обр</w:t>
            </w:r>
            <w:r w:rsidRPr="002C6D31">
              <w:rPr>
                <w:spacing w:val="-1"/>
              </w:rPr>
              <w:t>а</w:t>
            </w:r>
            <w:r w:rsidRPr="002C6D31">
              <w:rPr>
                <w:spacing w:val="1"/>
              </w:rPr>
              <w:t>з</w:t>
            </w:r>
            <w:r w:rsidRPr="002C6D31">
              <w:t>ов</w:t>
            </w:r>
            <w:r w:rsidRPr="002C6D31">
              <w:rPr>
                <w:spacing w:val="-1"/>
              </w:rPr>
              <w:t>а</w:t>
            </w:r>
            <w:r w:rsidRPr="002C6D31">
              <w:t>т</w:t>
            </w:r>
            <w:r w:rsidRPr="002C6D31">
              <w:rPr>
                <w:spacing w:val="-1"/>
              </w:rPr>
              <w:t>е</w:t>
            </w:r>
            <w:r w:rsidRPr="002C6D31">
              <w:t>л</w:t>
            </w:r>
            <w:r w:rsidRPr="002C6D31">
              <w:rPr>
                <w:spacing w:val="1"/>
              </w:rPr>
              <w:t>ьн</w:t>
            </w:r>
            <w:r w:rsidRPr="002C6D31">
              <w:t>ой</w:t>
            </w:r>
            <w:r w:rsidRPr="002C6D31">
              <w:rPr>
                <w:spacing w:val="1"/>
              </w:rPr>
              <w:t xml:space="preserve"> </w:t>
            </w:r>
            <w:r w:rsidRPr="002C6D31">
              <w:t>д</w:t>
            </w:r>
            <w:r w:rsidRPr="002C6D31">
              <w:rPr>
                <w:spacing w:val="-1"/>
              </w:rPr>
              <w:t>е</w:t>
            </w:r>
            <w:r w:rsidRPr="002C6D31">
              <w:t>ят</w:t>
            </w:r>
            <w:r w:rsidRPr="002C6D31">
              <w:rPr>
                <w:spacing w:val="-1"/>
              </w:rPr>
              <w:t>е</w:t>
            </w:r>
            <w:r w:rsidRPr="002C6D31">
              <w:t>л</w:t>
            </w:r>
            <w:r w:rsidRPr="002C6D31">
              <w:rPr>
                <w:spacing w:val="1"/>
              </w:rPr>
              <w:t>ьн</w:t>
            </w:r>
            <w:r w:rsidRPr="002C6D31">
              <w:t>о</w:t>
            </w:r>
            <w:r w:rsidRPr="002C6D31">
              <w:rPr>
                <w:spacing w:val="-3"/>
              </w:rPr>
              <w:t>с</w:t>
            </w:r>
            <w:r w:rsidRPr="002C6D31">
              <w:t>ти</w:t>
            </w:r>
          </w:p>
        </w:tc>
      </w:tr>
      <w:tr w:rsidR="00BE12E0" w:rsidRPr="002C6D31" w:rsidTr="002536C8">
        <w:trPr>
          <w:trHeight w:hRule="exact" w:val="2466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2E0" w:rsidRPr="002C6D31" w:rsidRDefault="00BE12E0" w:rsidP="00674B8C">
            <w:pPr>
              <w:widowControl w:val="0"/>
              <w:tabs>
                <w:tab w:val="left" w:pos="748"/>
              </w:tabs>
              <w:autoSpaceDE w:val="0"/>
              <w:autoSpaceDN w:val="0"/>
              <w:adjustRightInd w:val="0"/>
              <w:spacing w:after="0" w:line="267" w:lineRule="exact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ab/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м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ab/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ю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ды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щ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12E0" w:rsidRPr="00F47729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u w:val="single"/>
              </w:rPr>
            </w:pPr>
            <w:r w:rsidRPr="00F47729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u w:val="single"/>
              </w:rPr>
              <w:t>Лицензия на осуществление образовательной деятельности</w:t>
            </w:r>
          </w:p>
          <w:p w:rsidR="00BE12E0" w:rsidRPr="00E96BFF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96BF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ву</w:t>
            </w:r>
            <w:r w:rsidRPr="00E96BF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ю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Pr="00E96BF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а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BE12E0" w:rsidRPr="00E96BFF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 xml:space="preserve">рия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38Л01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 xml:space="preserve"> №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0033</w:t>
            </w:r>
            <w:r w:rsidR="00D712F8">
              <w:rPr>
                <w:rFonts w:ascii="Times New Roman" w:hAnsi="Times New Roman"/>
                <w:iCs/>
                <w:sz w:val="24"/>
                <w:szCs w:val="24"/>
              </w:rPr>
              <w:t>58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14.03.2016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 xml:space="preserve">г. </w:t>
            </w:r>
          </w:p>
          <w:p w:rsidR="00BE12E0" w:rsidRPr="00E96BFF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55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ги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трацион</w:t>
            </w:r>
            <w:r w:rsidRPr="00E96BF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 xml:space="preserve">ый  №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90</w:t>
            </w:r>
            <w:r w:rsidR="00D712F8"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  <w:p w:rsidR="00BE12E0" w:rsidRPr="009C0645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Срок</w:t>
            </w:r>
            <w:r w:rsidRPr="00E96BFF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 xml:space="preserve"> </w:t>
            </w:r>
            <w:r w:rsidRPr="00E96BF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Pr="00E96BF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бе</w:t>
            </w:r>
            <w:r w:rsidRPr="00E96BF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E96BF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E96BF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E96BF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E12E0" w:rsidRPr="00F47729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F47729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Приложение № 1 к лицензии</w:t>
            </w:r>
          </w:p>
          <w:p w:rsidR="00BE12E0" w:rsidRPr="00E96BFF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Серия  38П01 № 000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  <w:r w:rsidR="00D712F8">
              <w:rPr>
                <w:rFonts w:ascii="Times New Roman" w:hAnsi="Times New Roman"/>
                <w:iCs/>
                <w:sz w:val="24"/>
                <w:szCs w:val="24"/>
              </w:rPr>
              <w:t>58</w:t>
            </w:r>
          </w:p>
          <w:p w:rsidR="00BE12E0" w:rsidRPr="00E96BFF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E12E0" w:rsidRPr="00F47729" w:rsidRDefault="00BE12E0" w:rsidP="00D71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54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BE12E0" w:rsidRDefault="00BE12E0" w:rsidP="00BE12E0"/>
    <w:tbl>
      <w:tblPr>
        <w:tblW w:w="9607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9"/>
        <w:gridCol w:w="142"/>
        <w:gridCol w:w="6095"/>
        <w:gridCol w:w="71"/>
      </w:tblGrid>
      <w:tr w:rsidR="00BE12E0" w:rsidRPr="002C6D31" w:rsidTr="00674B8C">
        <w:trPr>
          <w:trHeight w:hRule="exact" w:val="373"/>
        </w:trPr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0" w:rsidRPr="002C6D31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1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2C6D31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аво влад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я, и</w:t>
            </w:r>
            <w:r w:rsidRPr="002C6D3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ользован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я м</w:t>
            </w:r>
            <w:r w:rsidRPr="002C6D3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2C6D3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ль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2C6D3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ой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ба</w:t>
            </w:r>
            <w:r w:rsidRPr="002C6D3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</w:tr>
      <w:tr w:rsidR="00BE12E0" w:rsidRPr="002C6D31" w:rsidTr="00674B8C">
        <w:trPr>
          <w:trHeight w:hRule="exact" w:val="336"/>
        </w:trPr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0" w:rsidRPr="002C6D31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21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2.1.</w:t>
            </w:r>
            <w:r w:rsidRPr="002C6D3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лощ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х 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 обр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2C6D31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 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</w:tr>
      <w:tr w:rsidR="00BE12E0" w:rsidRPr="002C6D31" w:rsidTr="00674B8C">
        <w:trPr>
          <w:trHeight w:hRule="exact" w:val="6335"/>
        </w:trPr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0" w:rsidRPr="002C6D31" w:rsidRDefault="00BE12E0" w:rsidP="00674B8C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after="0" w:line="269" w:lineRule="exact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об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пе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вл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е до</w:t>
            </w:r>
            <w:r w:rsidRPr="002C6D31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лощ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вное 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вл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–</w:t>
            </w:r>
            <w:r w:rsidRPr="002C6D31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тва</w:t>
            </w:r>
            <w:r w:rsidRPr="002C6D31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 вн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щ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вного</w:t>
            </w:r>
            <w:r w:rsidRPr="002C6D31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вл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</w:t>
            </w:r>
            <w:r w:rsidRPr="002C6D31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(с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м 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х</w:t>
            </w:r>
            <w:r w:rsidRPr="002C6D31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тов) </w:t>
            </w:r>
            <w:r w:rsidRPr="002C6D31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од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 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го.</w:t>
            </w:r>
            <w:r w:rsidRPr="002C6D3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ли</w:t>
            </w:r>
            <w:r w:rsidRPr="002C6D3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об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ть</w:t>
            </w:r>
            <w:r w:rsidRPr="002C6D31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 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рг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 го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2C6D31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г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C6D31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C6D31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дв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ж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им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щ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лок</w:t>
            </w:r>
            <w:r w:rsidRPr="002C6D3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. Е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w w:val="16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ды,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г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тр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в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х ю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2C6D3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(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рок  </w:t>
            </w:r>
            <w:r w:rsidRPr="002C6D3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дого</w:t>
            </w:r>
            <w:r w:rsidRPr="002C6D31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ора  </w:t>
            </w:r>
            <w:r w:rsidRPr="002C6D3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Pr="002C6D31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а  </w:t>
            </w:r>
            <w:r w:rsidRPr="002C6D3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рок 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твия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лиц</w:t>
            </w:r>
            <w:r w:rsidRPr="002C6D31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нз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6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0" w:rsidRPr="00E96BFF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E96BFF">
              <w:rPr>
                <w:rFonts w:ascii="Times New Roman" w:hAnsi="Times New Roman"/>
                <w:i/>
                <w:iCs/>
                <w:sz w:val="24"/>
                <w:szCs w:val="24"/>
              </w:rPr>
              <w:t>Объект права:</w:t>
            </w:r>
            <w:r w:rsidRPr="00E96BFF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Земельный участок</w:t>
            </w:r>
            <w:r w:rsidR="0068207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(88, дом 28)</w:t>
            </w:r>
          </w:p>
          <w:p w:rsidR="00BE12E0" w:rsidRPr="00E96BFF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Вид права: постоянное (бессрочное) пользование</w:t>
            </w:r>
          </w:p>
          <w:p w:rsidR="00BE12E0" w:rsidRPr="00E96BFF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BFF">
              <w:rPr>
                <w:rFonts w:ascii="Times New Roman" w:hAnsi="Times New Roman"/>
                <w:sz w:val="24"/>
                <w:szCs w:val="24"/>
              </w:rPr>
              <w:t>Свид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т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л</w:t>
            </w:r>
            <w:r w:rsidRPr="00E96BF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E96BFF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о</w:t>
            </w:r>
            <w:r w:rsidRPr="00E96BFF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го</w:t>
            </w:r>
            <w:r w:rsidRPr="00E96BF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6BF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96BF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р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тв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6BF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96BFF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р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г</w:t>
            </w:r>
            <w:r w:rsidRPr="00E96BF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96BF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96BF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р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ва</w:t>
            </w:r>
          </w:p>
          <w:p w:rsidR="00BE12E0" w:rsidRPr="00E96BFF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Се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рия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="00FD251A">
              <w:rPr>
                <w:rFonts w:ascii="Times New Roman" w:hAnsi="Times New Roman"/>
                <w:iCs/>
                <w:sz w:val="24"/>
                <w:szCs w:val="24"/>
              </w:rPr>
              <w:t>38 АД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№</w:t>
            </w:r>
            <w:r w:rsidR="00FD251A">
              <w:rPr>
                <w:rFonts w:ascii="Times New Roman" w:hAnsi="Times New Roman"/>
                <w:iCs/>
                <w:sz w:val="24"/>
                <w:szCs w:val="24"/>
              </w:rPr>
              <w:t>844428от 0</w:t>
            </w:r>
            <w:r w:rsidR="0068207C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FD251A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 w:rsidR="0068207C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.20</w:t>
            </w:r>
            <w:r w:rsidR="0068207C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 xml:space="preserve"> г.</w:t>
            </w:r>
          </w:p>
          <w:p w:rsidR="0068207C" w:rsidRPr="00E96BFF" w:rsidRDefault="0068207C" w:rsidP="0068207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E96BFF">
              <w:rPr>
                <w:rFonts w:ascii="Times New Roman" w:hAnsi="Times New Roman"/>
                <w:i/>
                <w:iCs/>
                <w:sz w:val="24"/>
                <w:szCs w:val="24"/>
              </w:rPr>
              <w:t>Объект права:</w:t>
            </w:r>
            <w:r w:rsidRPr="00E96BFF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Земельный участок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(86, дом 17)</w:t>
            </w:r>
          </w:p>
          <w:p w:rsidR="0068207C" w:rsidRPr="00E96BFF" w:rsidRDefault="0068207C" w:rsidP="0068207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Вид права: постоянное (бессрочное) пользование</w:t>
            </w:r>
          </w:p>
          <w:p w:rsidR="0068207C" w:rsidRPr="00E96BFF" w:rsidRDefault="0068207C" w:rsidP="0068207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BFF">
              <w:rPr>
                <w:rFonts w:ascii="Times New Roman" w:hAnsi="Times New Roman"/>
                <w:sz w:val="24"/>
                <w:szCs w:val="24"/>
              </w:rPr>
              <w:t>Свид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т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л</w:t>
            </w:r>
            <w:r w:rsidRPr="00E96BF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E96BFF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о</w:t>
            </w:r>
            <w:r w:rsidRPr="00E96BFF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го</w:t>
            </w:r>
            <w:r w:rsidRPr="00E96BF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6BF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96BF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р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тв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6BF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96BFF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р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г</w:t>
            </w:r>
            <w:r w:rsidRPr="00E96BF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96BF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96BF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р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ва</w:t>
            </w:r>
          </w:p>
          <w:p w:rsidR="00BE12E0" w:rsidRPr="00E96BFF" w:rsidRDefault="0068207C" w:rsidP="0068207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6"/>
                <w:szCs w:val="26"/>
              </w:rPr>
            </w:pP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Се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рия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38 АД №934310от 20.02.2013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 xml:space="preserve"> г.</w:t>
            </w:r>
          </w:p>
          <w:p w:rsidR="00BE12E0" w:rsidRPr="00E96BFF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E96BFF">
              <w:rPr>
                <w:rFonts w:ascii="Times New Roman" w:hAnsi="Times New Roman"/>
                <w:i/>
                <w:iCs/>
                <w:sz w:val="24"/>
                <w:szCs w:val="24"/>
              </w:rPr>
              <w:t>Объект права:</w:t>
            </w:r>
            <w:r w:rsidRPr="00E96BFF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Здание детского сада</w:t>
            </w:r>
            <w:r w:rsidR="004A4C68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по адресу 88 квартал, дом 28</w:t>
            </w:r>
            <w:r w:rsidRPr="00E96BFF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:</w:t>
            </w:r>
          </w:p>
          <w:p w:rsidR="00BE12E0" w:rsidRPr="00E96BFF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Вид права: оперативное управление</w:t>
            </w:r>
          </w:p>
          <w:p w:rsidR="00DB5328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BFF">
              <w:rPr>
                <w:rFonts w:ascii="Times New Roman" w:hAnsi="Times New Roman"/>
                <w:sz w:val="24"/>
                <w:szCs w:val="24"/>
              </w:rPr>
              <w:t>Свид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т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л</w:t>
            </w:r>
            <w:r w:rsidRPr="00E96BF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E96BFF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о</w:t>
            </w:r>
            <w:r w:rsidRPr="00E96BFF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го</w:t>
            </w:r>
            <w:r w:rsidRPr="00E96BF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6BF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96BF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р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тв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6BF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96BFF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р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г</w:t>
            </w:r>
            <w:r w:rsidRPr="00E96BF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96BF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96BF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р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ва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Се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рия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38 А</w:t>
            </w:r>
            <w:r w:rsidR="00DB5328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№ </w:t>
            </w:r>
            <w:r w:rsidR="00DB5328">
              <w:rPr>
                <w:rFonts w:ascii="Times New Roman" w:hAnsi="Times New Roman"/>
                <w:iCs/>
                <w:sz w:val="24"/>
                <w:szCs w:val="24"/>
              </w:rPr>
              <w:t>844605</w:t>
            </w:r>
            <w:r w:rsidRPr="00E96BF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от 1</w:t>
            </w:r>
            <w:r w:rsidR="00DB5328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 w:rsidR="00DB5328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.201</w:t>
            </w:r>
            <w:r w:rsidR="00DB5328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 xml:space="preserve"> г.</w:t>
            </w:r>
          </w:p>
          <w:p w:rsidR="00DB5328" w:rsidRPr="00E96BFF" w:rsidRDefault="00DB5328" w:rsidP="00DB532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E96BFF">
              <w:rPr>
                <w:rFonts w:ascii="Times New Roman" w:hAnsi="Times New Roman"/>
                <w:i/>
                <w:iCs/>
                <w:sz w:val="24"/>
                <w:szCs w:val="24"/>
              </w:rPr>
              <w:t>Объект права:</w:t>
            </w:r>
            <w:r w:rsidRPr="00E96BFF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Здание детского сада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по адресу 86 квартал, дом 17</w:t>
            </w:r>
            <w:r w:rsidRPr="00E96BFF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:</w:t>
            </w:r>
          </w:p>
          <w:p w:rsidR="00DB5328" w:rsidRPr="00E96BFF" w:rsidRDefault="00DB5328" w:rsidP="00DB532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Вид права: оперативное управление</w:t>
            </w:r>
          </w:p>
          <w:p w:rsidR="00BE12E0" w:rsidRPr="00E96BFF" w:rsidRDefault="00DB5328" w:rsidP="0068207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96BFF">
              <w:rPr>
                <w:rFonts w:ascii="Times New Roman" w:hAnsi="Times New Roman"/>
                <w:sz w:val="24"/>
                <w:szCs w:val="24"/>
              </w:rPr>
              <w:t>Свид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т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л</w:t>
            </w:r>
            <w:r w:rsidRPr="00E96BF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E96BFF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о</w:t>
            </w:r>
            <w:r w:rsidRPr="00E96BFF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го</w:t>
            </w:r>
            <w:r w:rsidRPr="00E96BF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6BF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96BF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р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тв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6BF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96BFF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р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г</w:t>
            </w:r>
            <w:r w:rsidRPr="00E96BF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96BF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96BF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р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ва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Се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рия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38 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 № 844605</w:t>
            </w:r>
            <w:r w:rsidRPr="00E96BF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от 10.09.2012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 xml:space="preserve"> г.</w:t>
            </w:r>
          </w:p>
          <w:p w:rsidR="00BE12E0" w:rsidRPr="00E96BFF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E96BFF">
              <w:rPr>
                <w:rFonts w:ascii="Times New Roman" w:hAnsi="Times New Roman"/>
                <w:i/>
                <w:iCs/>
                <w:sz w:val="24"/>
                <w:szCs w:val="24"/>
              </w:rPr>
              <w:t>Объект права:</w:t>
            </w:r>
            <w:r w:rsidRPr="00E96BFF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Здание </w:t>
            </w:r>
            <w:proofErr w:type="spellStart"/>
            <w:r w:rsidRPr="00E96BFF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хоз</w:t>
            </w:r>
            <w:proofErr w:type="gramStart"/>
            <w:r w:rsidRPr="00E96BFF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.с</w:t>
            </w:r>
            <w:proofErr w:type="gramEnd"/>
            <w:r w:rsidRPr="00E96BFF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арая</w:t>
            </w:r>
            <w:proofErr w:type="spellEnd"/>
            <w:r w:rsidR="00DB5328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(88, дом 28)</w:t>
            </w:r>
            <w:r w:rsidRPr="00E96BFF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:</w:t>
            </w:r>
          </w:p>
          <w:p w:rsidR="00BE12E0" w:rsidRPr="00E96BFF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Вид права: оперативное управление</w:t>
            </w:r>
          </w:p>
          <w:p w:rsidR="00BE12E0" w:rsidRPr="00E96BFF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E96BFF">
              <w:rPr>
                <w:rFonts w:ascii="Times New Roman" w:hAnsi="Times New Roman"/>
                <w:sz w:val="24"/>
                <w:szCs w:val="24"/>
              </w:rPr>
              <w:t>Свид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т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л</w:t>
            </w:r>
            <w:r w:rsidRPr="00E96BF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E96BFF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о</w:t>
            </w:r>
            <w:r w:rsidRPr="00E96BFF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го</w:t>
            </w:r>
            <w:r w:rsidRPr="00E96BF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6BF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96BF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р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тв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6BF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96BFF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р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г</w:t>
            </w:r>
            <w:r w:rsidRPr="00E96BF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96BF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96BF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р</w:t>
            </w:r>
            <w:r w:rsidRPr="00E96BF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96BFF">
              <w:rPr>
                <w:rFonts w:ascii="Times New Roman" w:hAnsi="Times New Roman"/>
                <w:sz w:val="24"/>
                <w:szCs w:val="24"/>
              </w:rPr>
              <w:t>ва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Се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рия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38 А</w:t>
            </w:r>
            <w:r w:rsidR="00DB5328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№ </w:t>
            </w:r>
            <w:r w:rsidR="00DB5328">
              <w:rPr>
                <w:rFonts w:ascii="Times New Roman" w:hAnsi="Times New Roman"/>
                <w:iCs/>
                <w:sz w:val="24"/>
                <w:szCs w:val="24"/>
              </w:rPr>
              <w:t>844531</w:t>
            </w:r>
            <w:r w:rsidRPr="00E96BF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от 1</w:t>
            </w:r>
            <w:r w:rsidR="00DB5328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.05.20</w:t>
            </w:r>
            <w:r w:rsidR="00DB5328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 xml:space="preserve"> г.</w:t>
            </w:r>
            <w:r w:rsidR="00DB532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BE12E0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2" w:right="939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Ар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E96BF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нд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E96BF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E96BF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E12E0" w:rsidRPr="002C6D31" w:rsidRDefault="00DA34F3" w:rsidP="00674B8C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2" w:right="939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E12E0" w:rsidRPr="00E163CC">
                <w:rPr>
                  <w:rStyle w:val="aa"/>
                  <w:rFonts w:ascii="Times New Roman" w:hAnsi="Times New Roman"/>
                  <w:sz w:val="24"/>
                  <w:szCs w:val="24"/>
                </w:rPr>
                <w:t>http://mdou57angarsk.ru/index.php/dokumenty/pravoustanavlivayushchie-dokumenty</w:t>
              </w:r>
            </w:hyperlink>
            <w:r w:rsidR="00BE1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E12E0" w:rsidRPr="006A6230" w:rsidTr="00674B8C">
        <w:trPr>
          <w:trHeight w:hRule="exact" w:val="564"/>
        </w:trPr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0" w:rsidRPr="002C6D31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66" w:right="5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2.2.</w:t>
            </w:r>
            <w:r w:rsidRPr="002C6D3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Св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я о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й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щ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й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для орган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2C6D31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ой</w:t>
            </w:r>
          </w:p>
          <w:p w:rsidR="00BE12E0" w:rsidRPr="006A6230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3" w:right="40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230">
              <w:rPr>
                <w:rFonts w:ascii="Times New Roman" w:hAnsi="Times New Roman"/>
                <w:sz w:val="24"/>
                <w:szCs w:val="24"/>
              </w:rPr>
              <w:t>д</w:t>
            </w:r>
            <w:r w:rsidRPr="006A623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A6230">
              <w:rPr>
                <w:rFonts w:ascii="Times New Roman" w:hAnsi="Times New Roman"/>
                <w:sz w:val="24"/>
                <w:szCs w:val="24"/>
              </w:rPr>
              <w:t>ят</w:t>
            </w:r>
            <w:r w:rsidRPr="006A623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A6230">
              <w:rPr>
                <w:rFonts w:ascii="Times New Roman" w:hAnsi="Times New Roman"/>
                <w:sz w:val="24"/>
                <w:szCs w:val="24"/>
              </w:rPr>
              <w:t>л</w:t>
            </w:r>
            <w:r w:rsidRPr="006A6230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6A623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623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A6230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</w:tr>
      <w:tr w:rsidR="00BE12E0" w:rsidRPr="002C6D31" w:rsidTr="00674B8C">
        <w:trPr>
          <w:trHeight w:hRule="exact" w:val="5398"/>
        </w:trPr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0" w:rsidRPr="002C6D31" w:rsidRDefault="00BE12E0" w:rsidP="00674B8C">
            <w:pPr>
              <w:widowControl w:val="0"/>
              <w:tabs>
                <w:tab w:val="left" w:pos="2880"/>
                <w:tab w:val="left" w:pos="4080"/>
              </w:tabs>
              <w:autoSpaceDE w:val="0"/>
              <w:autoSpaceDN w:val="0"/>
              <w:adjustRightInd w:val="0"/>
              <w:spacing w:after="0" w:line="267" w:lineRule="exact"/>
              <w:ind w:left="18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lastRenderedPageBreak/>
              <w:t>Юр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фак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щ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2C6D31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2C6D31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2C6D31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6D31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лощ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дь (</w:t>
            </w:r>
            <w:proofErr w:type="spellStart"/>
            <w:r w:rsidRPr="002C6D31">
              <w:rPr>
                <w:rFonts w:ascii="Times New Roman" w:hAnsi="Times New Roman"/>
                <w:sz w:val="24"/>
                <w:szCs w:val="24"/>
              </w:rPr>
              <w:t>кв.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proofErr w:type="spellEnd"/>
            <w:r w:rsidRPr="002C6D31">
              <w:rPr>
                <w:rFonts w:ascii="Times New Roman" w:hAnsi="Times New Roman"/>
                <w:sz w:val="24"/>
                <w:szCs w:val="24"/>
              </w:rPr>
              <w:t>.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0" w:rsidRPr="00E96BFF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E96BFF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Юридический адрес:</w:t>
            </w:r>
          </w:p>
          <w:p w:rsidR="00BE12E0" w:rsidRPr="00E96BFF" w:rsidRDefault="00273372" w:rsidP="0067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665813</w:t>
            </w:r>
            <w:r w:rsidR="00BE12E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E12E0" w:rsidRPr="00E96BFF">
              <w:rPr>
                <w:rFonts w:ascii="Times New Roman" w:hAnsi="Times New Roman"/>
                <w:iCs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ркутская область, г. Ангарск, 88 квартал, дом 28</w:t>
            </w:r>
            <w:r w:rsidR="00BE12E0" w:rsidRPr="00E96BF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E12E0" w:rsidRPr="00E96BFF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E12E0" w:rsidRPr="00E96BFF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E96BFF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Фактический адрес:</w:t>
            </w:r>
          </w:p>
          <w:p w:rsidR="00BE12E0" w:rsidRPr="00E96BFF" w:rsidRDefault="00273372" w:rsidP="0067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665813</w:t>
            </w:r>
            <w:r w:rsidR="00BE12E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E12E0" w:rsidRPr="00E96BFF">
              <w:rPr>
                <w:rFonts w:ascii="Times New Roman" w:hAnsi="Times New Roman"/>
                <w:iCs/>
                <w:sz w:val="24"/>
                <w:szCs w:val="24"/>
              </w:rPr>
              <w:t xml:space="preserve"> Ир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кутская область, г. Ангарск, 88квартал, дом 28</w:t>
            </w:r>
            <w:r w:rsidR="00BE12E0" w:rsidRPr="00E96BF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E12E0" w:rsidRPr="00E96BFF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E12E0" w:rsidRPr="00E96BFF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бщ</w:t>
            </w:r>
            <w:r w:rsidRPr="00E96BF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а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E96BF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E96BF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E96BF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здания 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="00273372">
              <w:rPr>
                <w:rFonts w:ascii="Times New Roman" w:hAnsi="Times New Roman"/>
                <w:iCs/>
                <w:sz w:val="24"/>
                <w:szCs w:val="24"/>
              </w:rPr>
              <w:t>715,2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кв.м</w:t>
            </w:r>
            <w:proofErr w:type="spellEnd"/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E12E0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iCs/>
                <w:sz w:val="24"/>
                <w:szCs w:val="24"/>
              </w:rPr>
            </w:pPr>
            <w:r w:rsidRPr="00477D52">
              <w:rPr>
                <w:rFonts w:ascii="Times New Roman" w:hAnsi="Times New Roman"/>
                <w:iCs/>
                <w:sz w:val="24"/>
                <w:szCs w:val="24"/>
              </w:rPr>
              <w:t>Площадь земельного участка –</w:t>
            </w:r>
            <w:r w:rsidRPr="00477D5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273372">
              <w:rPr>
                <w:rFonts w:ascii="Times New Roman" w:hAnsi="Times New Roman"/>
                <w:iCs/>
                <w:sz w:val="24"/>
                <w:szCs w:val="24"/>
              </w:rPr>
              <w:t>3458</w:t>
            </w:r>
            <w:r w:rsidRPr="00477D5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77D52">
              <w:rPr>
                <w:rFonts w:ascii="Times New Roman" w:hAnsi="Times New Roman"/>
                <w:iCs/>
                <w:sz w:val="24"/>
                <w:szCs w:val="24"/>
              </w:rPr>
              <w:t>кв.м</w:t>
            </w:r>
            <w:proofErr w:type="spellEnd"/>
            <w:r w:rsidRPr="00477D5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E12E0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8207C" w:rsidRPr="00E96BFF" w:rsidRDefault="0068207C" w:rsidP="0068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E96BFF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Фактический адрес:</w:t>
            </w:r>
          </w:p>
          <w:p w:rsidR="0068207C" w:rsidRPr="00E96BFF" w:rsidRDefault="0068207C" w:rsidP="0068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665813 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 xml:space="preserve"> Ир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кутская область, г. Ангарск, 86квартал, дом 17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68207C" w:rsidRPr="00E96BFF" w:rsidRDefault="0068207C" w:rsidP="0068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8207C" w:rsidRPr="00E96BFF" w:rsidRDefault="0068207C" w:rsidP="0068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бщ</w:t>
            </w:r>
            <w:r w:rsidRPr="00E96BF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а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E96BF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E96BF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E96BF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здания 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753,2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кв.м</w:t>
            </w:r>
            <w:proofErr w:type="spellEnd"/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68207C" w:rsidRDefault="0068207C" w:rsidP="0068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iCs/>
                <w:sz w:val="24"/>
                <w:szCs w:val="24"/>
              </w:rPr>
            </w:pPr>
            <w:r w:rsidRPr="00477D52">
              <w:rPr>
                <w:rFonts w:ascii="Times New Roman" w:hAnsi="Times New Roman"/>
                <w:iCs/>
                <w:sz w:val="24"/>
                <w:szCs w:val="24"/>
              </w:rPr>
              <w:t>Площадь земельного участка –</w:t>
            </w:r>
            <w:r w:rsidRPr="00477D5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4344</w:t>
            </w:r>
            <w:r w:rsidRPr="00477D5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77D52">
              <w:rPr>
                <w:rFonts w:ascii="Times New Roman" w:hAnsi="Times New Roman"/>
                <w:iCs/>
                <w:sz w:val="24"/>
                <w:szCs w:val="24"/>
              </w:rPr>
              <w:t>кв.м</w:t>
            </w:r>
            <w:proofErr w:type="spellEnd"/>
            <w:r w:rsidRPr="00477D5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68207C" w:rsidRDefault="0068207C" w:rsidP="0068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E12E0" w:rsidRPr="00477D52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E0" w:rsidRPr="002C6D31" w:rsidTr="00674B8C">
        <w:trPr>
          <w:trHeight w:hRule="exact" w:val="838"/>
        </w:trPr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0" w:rsidRPr="002C6D31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99" w:right="3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2.3.</w:t>
            </w:r>
            <w:r w:rsidRPr="002C6D3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й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э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ой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жбы и </w:t>
            </w:r>
            <w:r w:rsidRPr="002C6D31">
              <w:rPr>
                <w:rFonts w:ascii="Times New Roman" w:hAnsi="Times New Roman"/>
                <w:spacing w:val="3"/>
                <w:sz w:val="24"/>
                <w:szCs w:val="24"/>
              </w:rPr>
              <w:t>г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ой</w:t>
            </w:r>
          </w:p>
          <w:p w:rsidR="00BE12E0" w:rsidRPr="002C6D31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рот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ож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ой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бы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ющ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 в 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сп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оряж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бр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жд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лощ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ди</w:t>
            </w:r>
          </w:p>
        </w:tc>
      </w:tr>
      <w:tr w:rsidR="00BE12E0" w:rsidRPr="00E06F31" w:rsidTr="00125152">
        <w:trPr>
          <w:trHeight w:hRule="exact" w:val="4781"/>
        </w:trPr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0" w:rsidRPr="0030268C" w:rsidRDefault="00BE12E0" w:rsidP="00674B8C">
            <w:pPr>
              <w:widowControl w:val="0"/>
              <w:tabs>
                <w:tab w:val="left" w:pos="2560"/>
                <w:tab w:val="left" w:pos="3580"/>
              </w:tabs>
              <w:autoSpaceDE w:val="0"/>
              <w:autoSpaceDN w:val="0"/>
              <w:adjustRightInd w:val="0"/>
              <w:spacing w:after="0" w:line="267" w:lineRule="exact"/>
              <w:ind w:left="18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,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ab/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ш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ача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твия, 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ода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тв</w:t>
            </w:r>
            <w:r w:rsidRPr="002C6D31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я.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р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лощ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 xml:space="preserve">ди </w:t>
            </w:r>
            <w:r>
              <w:rPr>
                <w:rFonts w:ascii="Times New Roman" w:hAnsi="Times New Roman"/>
                <w:spacing w:val="18"/>
                <w:sz w:val="24"/>
                <w:szCs w:val="24"/>
              </w:rPr>
              <w:t xml:space="preserve">- 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0268C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 xml:space="preserve">о, 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д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т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л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Pr="0030268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30268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жд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0" w:rsidRPr="002C6D31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ол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г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ое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BE12E0" w:rsidRPr="002C6D31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№</w:t>
            </w:r>
            <w:r w:rsidRPr="002C6D3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38.АЦ.02.000.</w:t>
            </w:r>
            <w:r w:rsidR="004E101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.000</w:t>
            </w:r>
            <w:r w:rsidR="004E1013">
              <w:rPr>
                <w:rFonts w:ascii="Times New Roman" w:hAnsi="Times New Roman"/>
                <w:sz w:val="24"/>
                <w:szCs w:val="24"/>
              </w:rPr>
              <w:t>142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E1013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8207C">
              <w:rPr>
                <w:rFonts w:ascii="Times New Roman" w:hAnsi="Times New Roman"/>
                <w:sz w:val="24"/>
                <w:szCs w:val="24"/>
              </w:rPr>
              <w:t>13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68207C">
              <w:rPr>
                <w:rFonts w:ascii="Times New Roman" w:hAnsi="Times New Roman"/>
                <w:sz w:val="24"/>
                <w:szCs w:val="24"/>
              </w:rPr>
              <w:t>1</w:t>
            </w:r>
            <w:r w:rsidR="004E101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E1013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68207C">
              <w:rPr>
                <w:rFonts w:ascii="Times New Roman" w:hAnsi="Times New Roman"/>
                <w:sz w:val="24"/>
                <w:szCs w:val="24"/>
              </w:rPr>
              <w:t>13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25152" w:rsidRDefault="00125152" w:rsidP="0067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 w:right="6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2E0" w:rsidRDefault="00BE12E0" w:rsidP="0012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602"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ОГПН по г. Ангарску и Ангарскому ра</w:t>
            </w:r>
            <w:r w:rsidR="00125152">
              <w:rPr>
                <w:rFonts w:ascii="Times New Roman" w:hAnsi="Times New Roman"/>
                <w:sz w:val="24"/>
                <w:szCs w:val="24"/>
              </w:rPr>
              <w:t xml:space="preserve">йону о соблюдении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>пожарной безопасности от 07.</w:t>
            </w:r>
            <w:r w:rsidR="0068207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68207C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68207C">
              <w:rPr>
                <w:rFonts w:ascii="Times New Roman" w:hAnsi="Times New Roman"/>
                <w:sz w:val="24"/>
                <w:szCs w:val="24"/>
              </w:rPr>
              <w:t>2-17-23-30</w:t>
            </w:r>
          </w:p>
          <w:p w:rsidR="0068207C" w:rsidRDefault="00BE12E0" w:rsidP="0068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 w:right="6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77D52">
              <w:rPr>
                <w:rFonts w:ascii="Times New Roman" w:hAnsi="Times New Roman"/>
                <w:sz w:val="24"/>
                <w:szCs w:val="24"/>
              </w:rPr>
              <w:t>Д</w:t>
            </w:r>
            <w:r w:rsidRPr="00477D5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7D5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7D52">
              <w:rPr>
                <w:rFonts w:ascii="Times New Roman" w:hAnsi="Times New Roman"/>
                <w:sz w:val="24"/>
                <w:szCs w:val="24"/>
              </w:rPr>
              <w:t>л</w:t>
            </w:r>
            <w:r w:rsidRPr="00477D5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7D52">
              <w:rPr>
                <w:rFonts w:ascii="Times New Roman" w:hAnsi="Times New Roman"/>
                <w:sz w:val="24"/>
                <w:szCs w:val="24"/>
              </w:rPr>
              <w:t>р</w:t>
            </w:r>
            <w:r w:rsidRPr="00477D5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7D52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77D52">
              <w:rPr>
                <w:rFonts w:ascii="Times New Roman" w:hAnsi="Times New Roman"/>
                <w:sz w:val="24"/>
                <w:szCs w:val="24"/>
              </w:rPr>
              <w:t>я по</w:t>
            </w:r>
            <w:r w:rsidRPr="00477D52">
              <w:rPr>
                <w:rFonts w:ascii="Times New Roman" w:hAnsi="Times New Roman"/>
                <w:spacing w:val="-1"/>
                <w:sz w:val="24"/>
                <w:szCs w:val="24"/>
              </w:rPr>
              <w:t>жа</w:t>
            </w:r>
            <w:r w:rsidRPr="00477D52">
              <w:rPr>
                <w:rFonts w:ascii="Times New Roman" w:hAnsi="Times New Roman"/>
                <w:sz w:val="24"/>
                <w:szCs w:val="24"/>
              </w:rPr>
              <w:t>р</w:t>
            </w:r>
            <w:r w:rsidRPr="00477D5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7D52">
              <w:rPr>
                <w:rFonts w:ascii="Times New Roman" w:hAnsi="Times New Roman"/>
                <w:spacing w:val="-1"/>
                <w:sz w:val="24"/>
                <w:szCs w:val="24"/>
              </w:rPr>
              <w:t>ой безопасности</w:t>
            </w:r>
            <w:r w:rsidRPr="00477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207C" w:rsidRPr="004C1C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от 02.04.2010. ОГПН по Ангарскому району УГПН ГУ МЧС России по Иркутской области, </w:t>
            </w:r>
            <w:proofErr w:type="gramStart"/>
            <w:r w:rsidR="0068207C" w:rsidRPr="004C1C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регистрационный</w:t>
            </w:r>
            <w:proofErr w:type="gramEnd"/>
            <w:r w:rsidR="0068207C" w:rsidRPr="004C1C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№ 25700-155-34;</w:t>
            </w:r>
          </w:p>
          <w:p w:rsidR="00125152" w:rsidRDefault="00125152" w:rsidP="0068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 w:right="6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2E0" w:rsidRPr="00477D52" w:rsidRDefault="00BE12E0" w:rsidP="004E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 w:right="60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FBC">
              <w:rPr>
                <w:rFonts w:ascii="Times New Roman" w:hAnsi="Times New Roman"/>
                <w:sz w:val="24"/>
                <w:szCs w:val="24"/>
              </w:rPr>
              <w:t>Санитарно</w:t>
            </w:r>
            <w:proofErr w:type="spellEnd"/>
            <w:r w:rsidRPr="00D90FBC">
              <w:rPr>
                <w:rFonts w:ascii="Times New Roman" w:hAnsi="Times New Roman"/>
                <w:sz w:val="24"/>
                <w:szCs w:val="24"/>
              </w:rPr>
              <w:t xml:space="preserve"> – эпидемиологическое заключение на программы, методики, режимы обучения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38.АЦ.02.000.Т.0000</w:t>
            </w:r>
            <w:r w:rsidR="004E1013">
              <w:rPr>
                <w:rFonts w:ascii="Times New Roman" w:hAnsi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4E101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4E101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Pr="00D90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1013">
              <w:rPr>
                <w:rFonts w:ascii="Times New Roman" w:hAnsi="Times New Roman"/>
                <w:sz w:val="24"/>
                <w:szCs w:val="24"/>
              </w:rPr>
              <w:t>11</w:t>
            </w:r>
            <w:r w:rsidRPr="00D90FBC">
              <w:rPr>
                <w:rFonts w:ascii="Times New Roman" w:hAnsi="Times New Roman"/>
                <w:sz w:val="24"/>
                <w:szCs w:val="24"/>
              </w:rPr>
              <w:t>.0</w:t>
            </w:r>
            <w:r w:rsidR="004E1013">
              <w:rPr>
                <w:rFonts w:ascii="Times New Roman" w:hAnsi="Times New Roman"/>
                <w:sz w:val="24"/>
                <w:szCs w:val="24"/>
              </w:rPr>
              <w:t>9</w:t>
            </w:r>
            <w:r w:rsidRPr="00D90FBC">
              <w:rPr>
                <w:rFonts w:ascii="Times New Roman" w:hAnsi="Times New Roman"/>
                <w:sz w:val="24"/>
                <w:szCs w:val="24"/>
              </w:rPr>
              <w:t>.201</w:t>
            </w:r>
            <w:r w:rsidR="004E1013">
              <w:rPr>
                <w:rFonts w:ascii="Times New Roman" w:hAnsi="Times New Roman"/>
                <w:sz w:val="24"/>
                <w:szCs w:val="24"/>
              </w:rPr>
              <w:t>3</w:t>
            </w:r>
            <w:r w:rsidRPr="00D90FBC">
              <w:rPr>
                <w:rFonts w:ascii="Times New Roman" w:hAnsi="Times New Roman"/>
                <w:sz w:val="24"/>
                <w:szCs w:val="24"/>
              </w:rPr>
              <w:t xml:space="preserve"> года, выданное ФБУЗ «ЦГЭ в Иркутской области» в г. Ангарске и Ангарском районе</w:t>
            </w:r>
          </w:p>
        </w:tc>
      </w:tr>
      <w:tr w:rsidR="00BE12E0" w:rsidRPr="00E06F31" w:rsidTr="00674B8C">
        <w:trPr>
          <w:trHeight w:hRule="exact" w:val="286"/>
        </w:trPr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0" w:rsidRPr="00E06F31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845" w:right="38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F31">
              <w:rPr>
                <w:rFonts w:ascii="Times New Roman" w:hAnsi="Times New Roman"/>
                <w:sz w:val="24"/>
                <w:szCs w:val="24"/>
              </w:rPr>
              <w:t>2.4.</w:t>
            </w:r>
            <w:r w:rsidRPr="00E06F3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06F31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E06F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06F31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06F31">
              <w:rPr>
                <w:rFonts w:ascii="Times New Roman" w:hAnsi="Times New Roman"/>
                <w:sz w:val="24"/>
                <w:szCs w:val="24"/>
              </w:rPr>
              <w:t>тво:</w:t>
            </w:r>
          </w:p>
        </w:tc>
      </w:tr>
      <w:tr w:rsidR="00BE12E0" w:rsidRPr="002C6D31" w:rsidTr="00BA6A8F">
        <w:trPr>
          <w:trHeight w:hRule="exact" w:val="6780"/>
        </w:trPr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0" w:rsidRPr="002C6D31" w:rsidRDefault="00BE12E0" w:rsidP="00674B8C">
            <w:pPr>
              <w:widowControl w:val="0"/>
              <w:tabs>
                <w:tab w:val="left" w:pos="3440"/>
              </w:tabs>
              <w:autoSpaceDE w:val="0"/>
              <w:autoSpaceDN w:val="0"/>
              <w:adjustRightInd w:val="0"/>
              <w:spacing w:after="0" w:line="267" w:lineRule="exact"/>
              <w:ind w:left="18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Pr="00F10910">
              <w:rPr>
                <w:rFonts w:ascii="Times New Roman" w:hAnsi="Times New Roman"/>
                <w:sz w:val="24"/>
                <w:szCs w:val="24"/>
              </w:rPr>
              <w:t>рупп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10910">
              <w:rPr>
                <w:rFonts w:ascii="Times New Roman" w:hAnsi="Times New Roman"/>
                <w:sz w:val="24"/>
                <w:szCs w:val="24"/>
              </w:rPr>
              <w:t>ых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910">
              <w:rPr>
                <w:rFonts w:ascii="Times New Roman" w:hAnsi="Times New Roman"/>
                <w:sz w:val="24"/>
                <w:szCs w:val="24"/>
              </w:rPr>
              <w:t>спа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F10910">
              <w:rPr>
                <w:rFonts w:ascii="Times New Roman" w:hAnsi="Times New Roman"/>
                <w:sz w:val="24"/>
                <w:szCs w:val="24"/>
              </w:rPr>
              <w:t>ен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до</w:t>
            </w:r>
            <w:r w:rsidRPr="00F10910">
              <w:rPr>
                <w:rFonts w:ascii="Times New Roman" w:hAnsi="Times New Roman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ол</w:t>
            </w:r>
            <w:r w:rsidRPr="00F10910">
              <w:rPr>
                <w:rFonts w:ascii="Times New Roman" w:hAnsi="Times New Roman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F10910">
              <w:rPr>
                <w:rFonts w:ascii="Times New Roman" w:hAnsi="Times New Roman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F10910">
              <w:rPr>
                <w:rFonts w:ascii="Times New Roman" w:hAnsi="Times New Roman"/>
                <w:sz w:val="24"/>
                <w:szCs w:val="24"/>
              </w:rPr>
              <w:t>ьн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910">
              <w:rPr>
                <w:rFonts w:ascii="Times New Roman" w:hAnsi="Times New Roman"/>
                <w:sz w:val="24"/>
                <w:szCs w:val="24"/>
              </w:rPr>
              <w:t>поме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щ</w:t>
            </w:r>
            <w:r w:rsidRPr="00F10910"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F10910">
              <w:rPr>
                <w:rFonts w:ascii="Times New Roman" w:hAnsi="Times New Roman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F10910">
              <w:rPr>
                <w:rFonts w:ascii="Times New Roman" w:hAnsi="Times New Roman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F10910"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910">
              <w:rPr>
                <w:rFonts w:ascii="Times New Roman" w:hAnsi="Times New Roman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F10910">
              <w:rPr>
                <w:rFonts w:ascii="Times New Roman" w:hAnsi="Times New Roman"/>
                <w:sz w:val="24"/>
                <w:szCs w:val="24"/>
              </w:rPr>
              <w:t>актически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F10910">
              <w:rPr>
                <w:rFonts w:ascii="Times New Roman" w:hAnsi="Times New Roman"/>
                <w:sz w:val="24"/>
                <w:szCs w:val="24"/>
              </w:rPr>
              <w:t>ил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10910">
              <w:rPr>
                <w:rFonts w:ascii="Times New Roman" w:hAnsi="Times New Roman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орр</w:t>
            </w:r>
            <w:r w:rsidRPr="00F10910">
              <w:rPr>
                <w:rFonts w:ascii="Times New Roman" w:hAnsi="Times New Roman"/>
                <w:sz w:val="24"/>
                <w:szCs w:val="24"/>
              </w:rPr>
              <w:t>екционны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F10910">
              <w:rPr>
                <w:rFonts w:ascii="Times New Roman" w:hAnsi="Times New Roman"/>
                <w:sz w:val="24"/>
                <w:szCs w:val="24"/>
              </w:rPr>
              <w:t>зан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ят</w:t>
            </w:r>
            <w:r w:rsidRPr="00F10910">
              <w:rPr>
                <w:rFonts w:ascii="Times New Roman" w:hAnsi="Times New Roman"/>
                <w:sz w:val="24"/>
                <w:szCs w:val="24"/>
              </w:rPr>
              <w:t>ий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10910">
              <w:rPr>
                <w:rFonts w:ascii="Times New Roman" w:hAnsi="Times New Roman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F10910">
              <w:rPr>
                <w:rFonts w:ascii="Times New Roman" w:hAnsi="Times New Roman"/>
                <w:sz w:val="24"/>
                <w:szCs w:val="24"/>
              </w:rPr>
              <w:t>мпью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F10910">
              <w:rPr>
                <w:rFonts w:ascii="Times New Roman" w:hAnsi="Times New Roman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F10910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F10910">
              <w:rPr>
                <w:rFonts w:ascii="Times New Roman" w:hAnsi="Times New Roman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F10910">
              <w:rPr>
                <w:rFonts w:ascii="Times New Roman" w:hAnsi="Times New Roman"/>
                <w:sz w:val="24"/>
                <w:szCs w:val="24"/>
              </w:rPr>
              <w:t>асс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ов,</w:t>
            </w:r>
            <w:r w:rsidRPr="00F10910">
              <w:rPr>
                <w:rFonts w:ascii="Times New Roman" w:hAnsi="Times New Roman"/>
                <w:sz w:val="24"/>
                <w:szCs w:val="24"/>
              </w:rPr>
              <w:t xml:space="preserve"> сту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F10910">
              <w:rPr>
                <w:rFonts w:ascii="Times New Roman" w:hAnsi="Times New Roman"/>
                <w:sz w:val="24"/>
                <w:szCs w:val="24"/>
              </w:rPr>
              <w:t>ий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10910">
              <w:rPr>
                <w:rFonts w:ascii="Times New Roman" w:hAnsi="Times New Roman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дми</w:t>
            </w:r>
            <w:r w:rsidRPr="00F10910">
              <w:rPr>
                <w:rFonts w:ascii="Times New Roman" w:hAnsi="Times New Roman"/>
                <w:sz w:val="24"/>
                <w:szCs w:val="24"/>
              </w:rPr>
              <w:t>нис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тр</w:t>
            </w:r>
            <w:r w:rsidRPr="00F10910">
              <w:rPr>
                <w:rFonts w:ascii="Times New Roman" w:hAnsi="Times New Roman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F10910">
              <w:rPr>
                <w:rFonts w:ascii="Times New Roman" w:hAnsi="Times New Roman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вн</w:t>
            </w:r>
            <w:r w:rsidRPr="00F10910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910">
              <w:rPr>
                <w:rFonts w:ascii="Times New Roman" w:hAnsi="Times New Roman"/>
                <w:sz w:val="24"/>
                <w:szCs w:val="24"/>
              </w:rPr>
              <w:t>слу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ж</w:t>
            </w:r>
            <w:r w:rsidRPr="00F10910">
              <w:rPr>
                <w:rFonts w:ascii="Times New Roman" w:hAnsi="Times New Roman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б</w:t>
            </w:r>
            <w:r w:rsidRPr="00F10910">
              <w:rPr>
                <w:rFonts w:ascii="Times New Roman" w:hAnsi="Times New Roman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F10910">
              <w:rPr>
                <w:rFonts w:ascii="Times New Roman" w:hAnsi="Times New Roman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F10910">
              <w:rPr>
                <w:rFonts w:ascii="Times New Roman" w:hAnsi="Times New Roman"/>
                <w:sz w:val="24"/>
                <w:szCs w:val="24"/>
              </w:rPr>
              <w:t>ме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щ</w:t>
            </w:r>
            <w:r w:rsidRPr="00F10910">
              <w:rPr>
                <w:rFonts w:ascii="Times New Roman" w:hAnsi="Times New Roman"/>
                <w:sz w:val="24"/>
                <w:szCs w:val="24"/>
              </w:rPr>
              <w:t>ений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0" w:rsidRPr="008C79A2" w:rsidRDefault="00674B8C" w:rsidP="00674B8C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BE12E0" w:rsidRPr="00E96BFF">
              <w:rPr>
                <w:rFonts w:ascii="Times New Roman" w:hAnsi="Times New Roman"/>
                <w:iCs/>
                <w:sz w:val="24"/>
                <w:szCs w:val="24"/>
              </w:rPr>
              <w:t xml:space="preserve"> гр</w:t>
            </w:r>
            <w:r w:rsidR="00BE12E0"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="00BE12E0" w:rsidRPr="00E96BFF">
              <w:rPr>
                <w:rFonts w:ascii="Times New Roman" w:hAnsi="Times New Roman"/>
                <w:iCs/>
                <w:sz w:val="24"/>
                <w:szCs w:val="24"/>
              </w:rPr>
              <w:t>ппо</w:t>
            </w:r>
            <w:r w:rsidR="00BE12E0"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="00BE12E0" w:rsidRPr="00E96BFF">
              <w:rPr>
                <w:rFonts w:ascii="Times New Roman" w:hAnsi="Times New Roman"/>
                <w:iCs/>
                <w:sz w:val="24"/>
                <w:szCs w:val="24"/>
              </w:rPr>
              <w:t>ых</w:t>
            </w:r>
            <w:r w:rsidR="00BE12E0"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="00BE12E0" w:rsidRPr="00E96BFF">
              <w:rPr>
                <w:rFonts w:ascii="Times New Roman" w:hAnsi="Times New Roman"/>
                <w:iCs/>
                <w:sz w:val="24"/>
                <w:szCs w:val="24"/>
              </w:rPr>
              <w:t>пом</w:t>
            </w:r>
            <w:r w:rsidR="00BE12E0" w:rsidRPr="00E96BF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е</w:t>
            </w:r>
            <w:r w:rsidR="00BE12E0"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ще</w:t>
            </w:r>
            <w:r w:rsidR="00BE12E0" w:rsidRPr="00E96BF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="00BE12E0" w:rsidRPr="00E96BF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BE12E0" w:rsidRPr="00E96BF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й</w:t>
            </w:r>
            <w:r w:rsidR="00BE12E0" w:rsidRPr="00E96BFF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BE12E0" w:rsidRPr="00E96BFF" w:rsidRDefault="00674B8C" w:rsidP="00674B8C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="00BE12E0" w:rsidRPr="00E96BF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="00BE12E0"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="00BE12E0" w:rsidRPr="00E96BFF">
              <w:rPr>
                <w:rFonts w:ascii="Times New Roman" w:hAnsi="Times New Roman"/>
                <w:iCs/>
                <w:sz w:val="24"/>
                <w:szCs w:val="24"/>
              </w:rPr>
              <w:t>па</w:t>
            </w:r>
            <w:r w:rsidR="00BE12E0" w:rsidRPr="00E96BF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="00BE12E0"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="00BE12E0" w:rsidRPr="00E96BFF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</w:p>
          <w:p w:rsidR="00BE12E0" w:rsidRPr="00E96BFF" w:rsidRDefault="00BE12E0" w:rsidP="00674B8C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z w:val="24"/>
                <w:szCs w:val="24"/>
              </w:rPr>
            </w:pP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Физкультурный зал</w:t>
            </w:r>
            <w:r w:rsidR="00674B8C">
              <w:rPr>
                <w:rFonts w:ascii="Times New Roman" w:hAnsi="Times New Roman"/>
                <w:iCs/>
                <w:sz w:val="24"/>
                <w:szCs w:val="24"/>
              </w:rPr>
              <w:t xml:space="preserve"> – совмещен с </w:t>
            </w:r>
            <w:proofErr w:type="gramStart"/>
            <w:r w:rsidR="00674B8C">
              <w:rPr>
                <w:rFonts w:ascii="Times New Roman" w:hAnsi="Times New Roman"/>
                <w:iCs/>
                <w:sz w:val="24"/>
                <w:szCs w:val="24"/>
              </w:rPr>
              <w:t>музыкальным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BE12E0" w:rsidRPr="005024C6" w:rsidRDefault="00BE12E0" w:rsidP="00674B8C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z w:val="24"/>
                <w:szCs w:val="24"/>
              </w:rPr>
            </w:pPr>
            <w:r w:rsidRPr="005024C6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5024C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5024C6">
              <w:rPr>
                <w:rFonts w:ascii="Times New Roman" w:hAnsi="Times New Roman"/>
                <w:iCs/>
                <w:sz w:val="24"/>
                <w:szCs w:val="24"/>
              </w:rPr>
              <w:t>зыка</w:t>
            </w:r>
            <w:r w:rsidRPr="005024C6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</w:t>
            </w:r>
            <w:r w:rsidRPr="005024C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</w:t>
            </w:r>
            <w:r w:rsidRPr="005024C6">
              <w:rPr>
                <w:rFonts w:ascii="Times New Roman" w:hAnsi="Times New Roman"/>
                <w:iCs/>
                <w:sz w:val="24"/>
                <w:szCs w:val="24"/>
              </w:rPr>
              <w:t>ый зал</w:t>
            </w:r>
            <w:r w:rsidR="00674B8C" w:rsidRPr="005024C6">
              <w:rPr>
                <w:rFonts w:ascii="Times New Roman" w:hAnsi="Times New Roman"/>
                <w:iCs/>
                <w:sz w:val="24"/>
                <w:szCs w:val="24"/>
              </w:rPr>
              <w:t xml:space="preserve"> – 2</w:t>
            </w:r>
          </w:p>
          <w:p w:rsidR="00BE12E0" w:rsidRPr="00674B8C" w:rsidRDefault="00674B8C" w:rsidP="00674B8C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-    </w:t>
            </w:r>
            <w:r w:rsidR="00BE12E0" w:rsidRPr="00674B8C">
              <w:rPr>
                <w:rFonts w:ascii="Times New Roman" w:hAnsi="Times New Roman"/>
                <w:iCs/>
                <w:sz w:val="24"/>
                <w:szCs w:val="24"/>
              </w:rPr>
              <w:t xml:space="preserve">Кабинет музыкального руководителя </w:t>
            </w:r>
            <w:r w:rsidRPr="00674B8C">
              <w:rPr>
                <w:rFonts w:ascii="Times New Roman" w:hAnsi="Times New Roman"/>
                <w:iCs/>
                <w:sz w:val="24"/>
                <w:szCs w:val="24"/>
              </w:rPr>
              <w:t>– 2</w:t>
            </w:r>
          </w:p>
          <w:p w:rsidR="00BE12E0" w:rsidRPr="00E96BFF" w:rsidRDefault="00BE12E0" w:rsidP="00674B8C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z w:val="24"/>
                <w:szCs w:val="24"/>
              </w:rPr>
            </w:pP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Ме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E96BF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ич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кий кабинет</w:t>
            </w:r>
            <w:r w:rsidR="00674B8C">
              <w:rPr>
                <w:rFonts w:ascii="Times New Roman" w:hAnsi="Times New Roman"/>
                <w:iCs/>
                <w:sz w:val="24"/>
                <w:szCs w:val="24"/>
              </w:rPr>
              <w:t xml:space="preserve"> – 2</w:t>
            </w:r>
          </w:p>
          <w:p w:rsidR="00BE12E0" w:rsidRPr="00E96BFF" w:rsidRDefault="00BE12E0" w:rsidP="00674B8C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z w:val="24"/>
                <w:szCs w:val="24"/>
              </w:rPr>
            </w:pP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Медицинский блок: медици</w:t>
            </w:r>
            <w:r w:rsidRPr="00E96BF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E96BF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к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ий и проц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E96BF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E96BF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ый кабинеты, изо</w:t>
            </w:r>
            <w:r w:rsidRPr="00E96BF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="00674B8C">
              <w:rPr>
                <w:rFonts w:ascii="Times New Roman" w:hAnsi="Times New Roman"/>
                <w:iCs/>
                <w:sz w:val="24"/>
                <w:szCs w:val="24"/>
              </w:rPr>
              <w:t>тор.</w:t>
            </w:r>
          </w:p>
          <w:p w:rsidR="00BE12E0" w:rsidRPr="00674B8C" w:rsidRDefault="00BE12E0" w:rsidP="00674B8C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z w:val="24"/>
                <w:szCs w:val="24"/>
              </w:rPr>
            </w:pPr>
            <w:r w:rsidRPr="00E96BFF"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Пи</w:t>
            </w:r>
            <w:r w:rsidRPr="00E96BFF">
              <w:rPr>
                <w:rFonts w:ascii="Times New Roman" w:hAnsi="Times New Roman"/>
                <w:iCs/>
                <w:spacing w:val="-2"/>
                <w:position w:val="-1"/>
                <w:sz w:val="24"/>
                <w:szCs w:val="24"/>
              </w:rPr>
              <w:t>щ</w:t>
            </w:r>
            <w:r w:rsidRPr="00E96BFF">
              <w:rPr>
                <w:rFonts w:ascii="Times New Roman" w:hAnsi="Times New Roman"/>
                <w:iCs/>
                <w:spacing w:val="-1"/>
                <w:position w:val="-1"/>
                <w:sz w:val="24"/>
                <w:szCs w:val="24"/>
              </w:rPr>
              <w:t>еб</w:t>
            </w:r>
            <w:r w:rsidRPr="00E96BFF">
              <w:rPr>
                <w:rFonts w:ascii="Times New Roman" w:hAnsi="Times New Roman"/>
                <w:iCs/>
                <w:spacing w:val="1"/>
                <w:position w:val="-1"/>
                <w:sz w:val="24"/>
                <w:szCs w:val="24"/>
              </w:rPr>
              <w:t>л</w:t>
            </w:r>
            <w:r w:rsidRPr="00E96BFF"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 xml:space="preserve"> </w:t>
            </w:r>
            <w:r w:rsidR="00674B8C">
              <w:rPr>
                <w:rFonts w:ascii="Times New Roman" w:hAnsi="Times New Roman"/>
                <w:iCs/>
                <w:sz w:val="24"/>
                <w:szCs w:val="24"/>
              </w:rPr>
              <w:t>– 2</w:t>
            </w:r>
          </w:p>
          <w:p w:rsidR="00BE12E0" w:rsidRPr="00BA6A8F" w:rsidRDefault="00BE12E0" w:rsidP="00674B8C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z w:val="24"/>
                <w:szCs w:val="24"/>
              </w:rPr>
            </w:pPr>
            <w:r w:rsidRPr="00E96BFF"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Прачеч</w:t>
            </w:r>
            <w:r w:rsidRPr="00E96BFF">
              <w:rPr>
                <w:rFonts w:ascii="Times New Roman" w:hAnsi="Times New Roman"/>
                <w:iCs/>
                <w:spacing w:val="1"/>
                <w:position w:val="-1"/>
                <w:sz w:val="24"/>
                <w:szCs w:val="24"/>
              </w:rPr>
              <w:t>н</w:t>
            </w:r>
            <w:r w:rsidRPr="00E96BFF"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а</w:t>
            </w:r>
            <w:r w:rsidRPr="00E96BFF">
              <w:rPr>
                <w:rFonts w:ascii="Times New Roman" w:hAnsi="Times New Roman"/>
                <w:iCs/>
                <w:spacing w:val="-1"/>
                <w:position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Cs/>
                <w:spacing w:val="-1"/>
                <w:position w:val="-1"/>
                <w:sz w:val="24"/>
                <w:szCs w:val="24"/>
              </w:rPr>
              <w:t xml:space="preserve"> </w:t>
            </w:r>
            <w:r w:rsidR="00674B8C">
              <w:rPr>
                <w:rFonts w:ascii="Times New Roman" w:hAnsi="Times New Roman"/>
                <w:iCs/>
                <w:sz w:val="24"/>
                <w:szCs w:val="24"/>
              </w:rPr>
              <w:t>– 2</w:t>
            </w:r>
          </w:p>
          <w:p w:rsidR="00BA6A8F" w:rsidRPr="00E96BFF" w:rsidRDefault="00BA6A8F" w:rsidP="00674B8C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Сушильная комната -1</w:t>
            </w:r>
          </w:p>
          <w:p w:rsidR="00BE12E0" w:rsidRPr="00BA6A8F" w:rsidRDefault="00BE12E0" w:rsidP="00674B8C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FF"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Кастелянная</w:t>
            </w:r>
            <w:proofErr w:type="spellEnd"/>
            <w:r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 xml:space="preserve"> </w:t>
            </w:r>
            <w:r w:rsidR="00674B8C">
              <w:rPr>
                <w:rFonts w:ascii="Times New Roman" w:hAnsi="Times New Roman"/>
                <w:iCs/>
                <w:sz w:val="24"/>
                <w:szCs w:val="24"/>
              </w:rPr>
              <w:t>– 2</w:t>
            </w:r>
          </w:p>
          <w:p w:rsidR="00BA6A8F" w:rsidRPr="00BA6A8F" w:rsidRDefault="00BA6A8F" w:rsidP="00674B8C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Теплоузел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– 2</w:t>
            </w:r>
          </w:p>
          <w:p w:rsidR="00BA6A8F" w:rsidRPr="00E96BFF" w:rsidRDefault="00BA6A8F" w:rsidP="00674B8C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Раздевалка для поваров - 1</w:t>
            </w:r>
          </w:p>
          <w:p w:rsidR="00BE12E0" w:rsidRPr="00E96BFF" w:rsidRDefault="00BE12E0" w:rsidP="00674B8C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z w:val="24"/>
                <w:szCs w:val="24"/>
              </w:rPr>
            </w:pP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К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E96BF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т заместителя заведующего по АХЧ</w:t>
            </w:r>
            <w:r w:rsidR="00674B8C">
              <w:rPr>
                <w:rFonts w:ascii="Times New Roman" w:hAnsi="Times New Roman"/>
                <w:iCs/>
                <w:sz w:val="24"/>
                <w:szCs w:val="24"/>
              </w:rPr>
              <w:t xml:space="preserve"> – 2</w:t>
            </w:r>
          </w:p>
          <w:p w:rsidR="00BE12E0" w:rsidRPr="00BA6A8F" w:rsidRDefault="00BE12E0" w:rsidP="00674B8C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z w:val="24"/>
                <w:szCs w:val="24"/>
              </w:rPr>
            </w:pP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Кабинет за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E96BF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E96BF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ю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его</w:t>
            </w:r>
            <w:r w:rsidR="00674B8C">
              <w:rPr>
                <w:rFonts w:ascii="Times New Roman" w:hAnsi="Times New Roman"/>
                <w:iCs/>
                <w:sz w:val="24"/>
                <w:szCs w:val="24"/>
              </w:rPr>
              <w:t xml:space="preserve"> – 2</w:t>
            </w:r>
          </w:p>
          <w:p w:rsidR="00BA6A8F" w:rsidRPr="00BA6A8F" w:rsidRDefault="00BA6A8F" w:rsidP="00674B8C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комната для хранения овощей – 2</w:t>
            </w:r>
          </w:p>
          <w:p w:rsidR="00BA6A8F" w:rsidRPr="00BA6A8F" w:rsidRDefault="00BA6A8F" w:rsidP="00674B8C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архив – 1</w:t>
            </w:r>
          </w:p>
          <w:p w:rsidR="00BA6A8F" w:rsidRPr="00E96BFF" w:rsidRDefault="00BA6A8F" w:rsidP="00674B8C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комната для садового инвентаря - 1</w:t>
            </w:r>
          </w:p>
          <w:p w:rsidR="00BE12E0" w:rsidRPr="00E96BFF" w:rsidRDefault="00BE12E0" w:rsidP="00674B8C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z w:val="24"/>
                <w:szCs w:val="24"/>
              </w:rPr>
            </w:pP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 xml:space="preserve">Летний </w:t>
            </w:r>
            <w:r w:rsidRPr="00E96BFF"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ба</w:t>
            </w:r>
            <w:r w:rsidRPr="00E96BFF">
              <w:rPr>
                <w:rFonts w:ascii="Times New Roman" w:hAnsi="Times New Roman"/>
                <w:iCs/>
                <w:spacing w:val="-1"/>
                <w:position w:val="-1"/>
                <w:sz w:val="24"/>
                <w:szCs w:val="24"/>
              </w:rPr>
              <w:t>ссе</w:t>
            </w:r>
            <w:r w:rsidRPr="00E96BFF"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йн на территории ДОУ</w:t>
            </w:r>
            <w:r w:rsidR="00674B8C"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 xml:space="preserve"> в 1 корпусе</w:t>
            </w:r>
          </w:p>
          <w:p w:rsidR="00BE12E0" w:rsidRPr="00BA6A8F" w:rsidRDefault="00BE12E0" w:rsidP="00674B8C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z w:val="24"/>
                <w:szCs w:val="24"/>
              </w:rPr>
            </w:pP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 xml:space="preserve">2 спортивные площадки </w:t>
            </w:r>
            <w:r w:rsidRPr="00E96BFF"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на территории ДОУ</w:t>
            </w:r>
          </w:p>
          <w:p w:rsidR="00BA6A8F" w:rsidRPr="008C79A2" w:rsidRDefault="00BA6A8F" w:rsidP="00674B8C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прогулочные веранды - 8</w:t>
            </w:r>
          </w:p>
          <w:p w:rsidR="00BE12E0" w:rsidRDefault="00BE12E0" w:rsidP="00674B8C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E12E0" w:rsidRPr="008C79A2" w:rsidRDefault="00BE12E0" w:rsidP="00674B8C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E12E0" w:rsidRDefault="00BE12E0" w:rsidP="00674B8C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12E0" w:rsidRDefault="00BE12E0" w:rsidP="00674B8C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12E0" w:rsidRDefault="00BE12E0" w:rsidP="00674B8C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12E0" w:rsidRDefault="00BE12E0" w:rsidP="00674B8C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12E0" w:rsidRDefault="00BE12E0" w:rsidP="00674B8C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12E0" w:rsidRDefault="00BE12E0" w:rsidP="00674B8C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12E0" w:rsidRDefault="00BE12E0" w:rsidP="00674B8C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12E0" w:rsidRDefault="00BE12E0" w:rsidP="00674B8C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12E0" w:rsidRPr="00E96BFF" w:rsidRDefault="00BE12E0" w:rsidP="00674B8C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12E0" w:rsidRPr="00F17E75" w:rsidRDefault="00BE12E0" w:rsidP="00674B8C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E12E0" w:rsidRPr="002C6D31" w:rsidTr="00674B8C">
        <w:trPr>
          <w:gridAfter w:val="1"/>
          <w:wAfter w:w="71" w:type="dxa"/>
          <w:trHeight w:hRule="exact" w:val="286"/>
        </w:trPr>
        <w:tc>
          <w:tcPr>
            <w:tcW w:w="9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0" w:rsidRPr="002C6D31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59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2.5.</w:t>
            </w:r>
            <w:r w:rsidRPr="002C6D3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овр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ой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х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ой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б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BE12E0" w:rsidRPr="00865FC0" w:rsidTr="001D39BE">
        <w:trPr>
          <w:gridAfter w:val="1"/>
          <w:wAfter w:w="71" w:type="dxa"/>
          <w:trHeight w:hRule="exact" w:val="6907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0" w:rsidRPr="002C6D31" w:rsidRDefault="00BE12E0" w:rsidP="00674B8C">
            <w:pPr>
              <w:widowControl w:val="0"/>
              <w:tabs>
                <w:tab w:val="left" w:pos="2280"/>
                <w:tab w:val="left" w:pos="3120"/>
                <w:tab w:val="left" w:pos="4100"/>
              </w:tabs>
              <w:autoSpaceDE w:val="0"/>
              <w:autoSpaceDN w:val="0"/>
              <w:adjustRightInd w:val="0"/>
              <w:spacing w:after="0" w:line="267" w:lineRule="exact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Ло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ы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Инт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элек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2C6D31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6D31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ТСО </w:t>
            </w:r>
            <w:r w:rsidRPr="002C6D31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 д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г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0" w:rsidRPr="00E96BFF" w:rsidRDefault="00BE12E0" w:rsidP="00674B8C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87" w:lineRule="exact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К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омп</w:t>
            </w:r>
            <w:r w:rsidRPr="00E96BF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ью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р –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="009D76F7">
              <w:rPr>
                <w:rFonts w:ascii="Times New Roman" w:hAnsi="Times New Roman"/>
                <w:iCs/>
                <w:sz w:val="24"/>
                <w:szCs w:val="24"/>
              </w:rPr>
              <w:t xml:space="preserve">5 </w:t>
            </w:r>
            <w:proofErr w:type="gramStart"/>
            <w:r w:rsidR="009D76F7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End"/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>кабинет заведую</w:t>
            </w:r>
            <w:r w:rsidR="009D76F7">
              <w:rPr>
                <w:rFonts w:ascii="Times New Roman" w:hAnsi="Times New Roman"/>
                <w:iCs/>
                <w:sz w:val="24"/>
                <w:szCs w:val="24"/>
              </w:rPr>
              <w:t>щего, кабинет заместителя заведующего по ВМР, кабинет делопроизводителя</w:t>
            </w: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 xml:space="preserve">) </w:t>
            </w:r>
          </w:p>
          <w:p w:rsidR="00BE12E0" w:rsidRPr="009D76F7" w:rsidRDefault="00BE12E0" w:rsidP="009D76F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87" w:lineRule="exact"/>
              <w:ind w:left="66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E12E0" w:rsidRPr="00E96BFF" w:rsidRDefault="00BE12E0" w:rsidP="00674B8C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87" w:lineRule="exact"/>
              <w:ind w:left="426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Телевизор –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1 (музыкальный зал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)</w:t>
            </w:r>
          </w:p>
          <w:p w:rsidR="00BE12E0" w:rsidRPr="009D76F7" w:rsidRDefault="00BE12E0" w:rsidP="009D76F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87" w:lineRule="exact"/>
              <w:ind w:left="66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E12E0" w:rsidRPr="009D76F7" w:rsidRDefault="00BE12E0" w:rsidP="009D76F7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87" w:lineRule="exact"/>
              <w:ind w:left="426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Музыкальный центр – 2 </w:t>
            </w:r>
            <w:r w:rsidR="009D76F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(музыкальный  зал)</w:t>
            </w:r>
          </w:p>
          <w:p w:rsidR="00BE12E0" w:rsidRPr="009D76F7" w:rsidRDefault="00BE12E0" w:rsidP="009D76F7">
            <w:pPr>
              <w:pStyle w:val="ac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87" w:lineRule="exact"/>
              <w:ind w:left="426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BE12E0" w:rsidRPr="00E96BFF" w:rsidRDefault="00BE12E0" w:rsidP="00674B8C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87" w:lineRule="exact"/>
              <w:ind w:left="426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Цифровой ф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отоаппарат – 1</w:t>
            </w:r>
          </w:p>
          <w:p w:rsidR="00BE12E0" w:rsidRPr="00777684" w:rsidRDefault="00BE12E0" w:rsidP="00674B8C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87" w:lineRule="exact"/>
              <w:ind w:left="426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proofErr w:type="spellStart"/>
            <w:r w:rsidRPr="0077768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Ауди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="009D76F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магнитолы</w:t>
            </w:r>
            <w:proofErr w:type="spellEnd"/>
            <w:r w:rsidR="009D76F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 – 3 (музыкальный зал, группы № 2</w:t>
            </w:r>
            <w:r w:rsidRPr="0077768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,  № 4,</w:t>
            </w:r>
            <w:r w:rsidR="009D76F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proofErr w:type="spellStart"/>
            <w:r w:rsidR="001D39B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пищеблок</w:t>
            </w:r>
            <w:proofErr w:type="gramStart"/>
            <w:r w:rsidR="001D39B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,</w:t>
            </w:r>
            <w:r w:rsidR="009D76F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</w:t>
            </w:r>
            <w:proofErr w:type="gramEnd"/>
            <w:r w:rsidR="009D76F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рачечная</w:t>
            </w:r>
            <w:proofErr w:type="spellEnd"/>
            <w:r w:rsidRPr="0077768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)</w:t>
            </w:r>
          </w:p>
          <w:p w:rsidR="00BE12E0" w:rsidRPr="00E96BFF" w:rsidRDefault="00BE12E0" w:rsidP="00674B8C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87" w:lineRule="exact"/>
              <w:ind w:left="426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Принтер</w:t>
            </w:r>
            <w:r w:rsidR="009D76F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</w:t>
            </w:r>
            <w:r w:rsidR="005024C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3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(</w:t>
            </w:r>
            <w:r w:rsidR="009D76F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методический кабинет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)</w:t>
            </w:r>
            <w:r w:rsidR="009D76F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, </w:t>
            </w:r>
          </w:p>
          <w:p w:rsidR="00BE12E0" w:rsidRPr="00E96BFF" w:rsidRDefault="00BE12E0" w:rsidP="00674B8C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87" w:lineRule="exact"/>
              <w:ind w:left="426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Принтер цветной – </w:t>
            </w:r>
            <w:r w:rsidR="005024C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2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</w:p>
          <w:p w:rsidR="00BE12E0" w:rsidRPr="00E96BFF" w:rsidRDefault="00BE12E0" w:rsidP="00674B8C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87" w:lineRule="exact"/>
              <w:ind w:left="426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Принтер – сканер - </w:t>
            </w:r>
            <w:r w:rsidR="005024C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1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кабинет </w:t>
            </w:r>
            <w:r w:rsidR="005024C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делопроизводителя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)</w:t>
            </w:r>
          </w:p>
          <w:p w:rsidR="00BE12E0" w:rsidRPr="00E96BFF" w:rsidRDefault="00BE12E0" w:rsidP="00674B8C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87" w:lineRule="exact"/>
              <w:ind w:left="426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МФУ –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1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педкабинет</w:t>
            </w:r>
            <w:proofErr w:type="spellEnd"/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)</w:t>
            </w:r>
          </w:p>
          <w:p w:rsidR="00BE12E0" w:rsidRPr="005024C6" w:rsidRDefault="00BE12E0" w:rsidP="00273372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87" w:lineRule="exact"/>
              <w:ind w:left="426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5024C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Мультимедийный проектор – </w:t>
            </w:r>
            <w:r w:rsidR="005024C6" w:rsidRPr="005024C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1(методкабинет</w:t>
            </w:r>
            <w:proofErr w:type="gramStart"/>
            <w:r w:rsidR="00273372" w:rsidRPr="005024C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5024C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)</w:t>
            </w:r>
            <w:proofErr w:type="gramEnd"/>
          </w:p>
          <w:p w:rsidR="00BE12E0" w:rsidRPr="00E96BFF" w:rsidRDefault="00273372" w:rsidP="00674B8C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87" w:lineRule="exact"/>
              <w:ind w:left="426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Факс  – 1 (делопроизводитель</w:t>
            </w:r>
            <w:r w:rsidR="00BE12E0"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)</w:t>
            </w:r>
          </w:p>
          <w:p w:rsidR="00BE12E0" w:rsidRPr="00273372" w:rsidRDefault="00BE12E0" w:rsidP="00273372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87" w:lineRule="exact"/>
              <w:ind w:left="426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Интернет  – </w:t>
            </w:r>
            <w:r w:rsidR="0027337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2 точки</w:t>
            </w:r>
          </w:p>
          <w:p w:rsidR="00BE12E0" w:rsidRPr="00E96BFF" w:rsidRDefault="00BE12E0" w:rsidP="00674B8C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87" w:lineRule="exact"/>
              <w:ind w:left="426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Локальная сеть</w:t>
            </w:r>
            <w:r w:rsidRPr="00E96BFF">
              <w:rPr>
                <w:rFonts w:ascii="Times New Roman" w:hAnsi="Times New Roman"/>
                <w:iCs/>
                <w:color w:val="FF0000"/>
                <w:spacing w:val="-1"/>
                <w:sz w:val="24"/>
                <w:szCs w:val="24"/>
              </w:rPr>
              <w:t xml:space="preserve"> </w:t>
            </w:r>
            <w:r w:rsidR="0027337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– 1 (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кабинет р</w:t>
            </w:r>
            <w:r w:rsidR="00E51FE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уководителя, </w:t>
            </w: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методкабинет)</w:t>
            </w:r>
          </w:p>
          <w:p w:rsidR="00BE12E0" w:rsidRPr="00E96BFF" w:rsidRDefault="00E51FE4" w:rsidP="00674B8C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87" w:lineRule="exact"/>
              <w:ind w:left="426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Электронная почта - </w:t>
            </w:r>
            <w:r w:rsidRPr="00E51FE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="00BE12E0"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hyperlink r:id="rId10" w:history="1">
              <w:r w:rsidRPr="001E5014">
                <w:rPr>
                  <w:rStyle w:val="aa"/>
                  <w:rFonts w:ascii="Times New Roman" w:hAnsi="Times New Roman"/>
                  <w:iCs/>
                  <w:spacing w:val="-1"/>
                  <w:sz w:val="24"/>
                  <w:szCs w:val="24"/>
                </w:rPr>
                <w:t>46</w:t>
              </w:r>
              <w:r w:rsidRPr="001E5014">
                <w:rPr>
                  <w:rStyle w:val="aa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sadik</w:t>
              </w:r>
              <w:r w:rsidRPr="001E5014">
                <w:rPr>
                  <w:rStyle w:val="aa"/>
                  <w:rFonts w:ascii="Times New Roman" w:hAnsi="Times New Roman"/>
                  <w:iCs/>
                  <w:spacing w:val="-1"/>
                  <w:sz w:val="24"/>
                  <w:szCs w:val="24"/>
                </w:rPr>
                <w:t>@</w:t>
              </w:r>
              <w:r w:rsidRPr="001E5014">
                <w:rPr>
                  <w:rStyle w:val="aa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mail</w:t>
              </w:r>
              <w:r w:rsidRPr="001E5014">
                <w:rPr>
                  <w:rStyle w:val="aa"/>
                  <w:rFonts w:ascii="Times New Roman" w:hAnsi="Times New Roman"/>
                  <w:iCs/>
                  <w:spacing w:val="-1"/>
                  <w:sz w:val="24"/>
                  <w:szCs w:val="24"/>
                </w:rPr>
                <w:t>.</w:t>
              </w:r>
              <w:r w:rsidRPr="001E5014">
                <w:rPr>
                  <w:rStyle w:val="aa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ru</w:t>
              </w:r>
            </w:hyperlink>
            <w:proofErr w:type="gramStart"/>
            <w:r w:rsidR="00BE12E0"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)</w:t>
            </w:r>
            <w:proofErr w:type="gramEnd"/>
          </w:p>
          <w:p w:rsidR="00BE12E0" w:rsidRPr="00E96BFF" w:rsidRDefault="00BE12E0" w:rsidP="00674B8C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87" w:lineRule="exact"/>
              <w:ind w:left="426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96BF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Сайт ДОУ – 1 </w:t>
            </w:r>
            <w:r w:rsidR="0013118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детсад46</w:t>
            </w:r>
            <w:r w:rsidR="00E51FE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ангарск</w:t>
            </w:r>
            <w:proofErr w:type="gramStart"/>
            <w:r w:rsidR="00E51FE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.р</w:t>
            </w:r>
            <w:proofErr w:type="gramEnd"/>
            <w:r w:rsidR="00E51FE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ф</w:t>
            </w:r>
          </w:p>
          <w:p w:rsidR="00BE12E0" w:rsidRPr="00D90FBC" w:rsidRDefault="00BE12E0" w:rsidP="00E51FE4">
            <w:pPr>
              <w:pStyle w:val="ac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87" w:lineRule="exact"/>
              <w:ind w:left="426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  <w:p w:rsidR="00BE12E0" w:rsidRDefault="00BE12E0" w:rsidP="00674B8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87" w:lineRule="exact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  <w:p w:rsidR="00BE12E0" w:rsidRDefault="00BE12E0" w:rsidP="00674B8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87" w:lineRule="exact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  <w:p w:rsidR="00BE12E0" w:rsidRDefault="00BE12E0" w:rsidP="00674B8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87" w:lineRule="exact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  <w:p w:rsidR="00BE12E0" w:rsidRDefault="00BE12E0" w:rsidP="00674B8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87" w:lineRule="exact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  <w:p w:rsidR="00BE12E0" w:rsidRDefault="00BE12E0" w:rsidP="00674B8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87" w:lineRule="exact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  <w:p w:rsidR="00BE12E0" w:rsidRDefault="00BE12E0" w:rsidP="00674B8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87" w:lineRule="exact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  <w:p w:rsidR="00BE12E0" w:rsidRPr="00D90FBC" w:rsidRDefault="00BE12E0" w:rsidP="00674B8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87" w:lineRule="exact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  <w:p w:rsidR="00BE12E0" w:rsidRDefault="00BE12E0" w:rsidP="00674B8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E12E0" w:rsidRDefault="00BE12E0" w:rsidP="00674B8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E12E0" w:rsidRPr="008C79A2" w:rsidRDefault="00BE12E0" w:rsidP="00674B8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E0" w:rsidRPr="0030268C" w:rsidTr="00674B8C">
        <w:trPr>
          <w:gridAfter w:val="1"/>
          <w:wAfter w:w="71" w:type="dxa"/>
          <w:trHeight w:hRule="exact" w:val="562"/>
        </w:trPr>
        <w:tc>
          <w:tcPr>
            <w:tcW w:w="9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0" w:rsidRPr="0030268C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3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2.6.</w:t>
            </w:r>
            <w:r w:rsidRPr="002C6D3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ыд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рж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 ли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ый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в по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лощ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од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т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твии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с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тр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бов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ани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я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12E0" w:rsidRPr="002C6D31" w:rsidTr="00674B8C">
        <w:trPr>
          <w:gridAfter w:val="1"/>
          <w:wAfter w:w="71" w:type="dxa"/>
          <w:trHeight w:hRule="exact" w:val="1102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0" w:rsidRDefault="00BE12E0" w:rsidP="00674B8C">
            <w:pPr>
              <w:widowControl w:val="0"/>
              <w:tabs>
                <w:tab w:val="left" w:pos="1920"/>
                <w:tab w:val="left" w:pos="3040"/>
                <w:tab w:val="left" w:pos="3500"/>
              </w:tabs>
              <w:autoSpaceDE w:val="0"/>
              <w:autoSpaceDN w:val="0"/>
              <w:adjustRightInd w:val="0"/>
              <w:spacing w:after="0" w:line="270" w:lineRule="exact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лощ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од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в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ом дош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ом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жд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12E0" w:rsidRPr="002C6D31" w:rsidRDefault="00BE12E0" w:rsidP="00674B8C">
            <w:pPr>
              <w:widowControl w:val="0"/>
              <w:tabs>
                <w:tab w:val="left" w:pos="1920"/>
                <w:tab w:val="left" w:pos="3040"/>
                <w:tab w:val="left" w:pos="3500"/>
              </w:tabs>
              <w:autoSpaceDE w:val="0"/>
              <w:autoSpaceDN w:val="0"/>
              <w:adjustRightInd w:val="0"/>
              <w:spacing w:after="0" w:line="270" w:lineRule="exact"/>
              <w:ind w:left="1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0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E12E0" w:rsidRPr="00E96BFF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FF">
              <w:rPr>
                <w:rFonts w:ascii="Times New Roman" w:hAnsi="Times New Roman"/>
                <w:iCs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требованиями СанПиН </w:t>
            </w:r>
            <w:r w:rsidRPr="008C79A2">
              <w:rPr>
                <w:rFonts w:ascii="Times New Roman" w:hAnsi="Times New Roman"/>
                <w:iCs/>
                <w:sz w:val="24"/>
                <w:szCs w:val="24"/>
              </w:rPr>
              <w:t>2.4.1.3049-13</w:t>
            </w:r>
          </w:p>
        </w:tc>
      </w:tr>
      <w:tr w:rsidR="00BE12E0" w:rsidRPr="0030268C" w:rsidTr="00674B8C">
        <w:trPr>
          <w:gridAfter w:val="1"/>
          <w:wAfter w:w="71" w:type="dxa"/>
          <w:trHeight w:hRule="exact" w:val="562"/>
        </w:trPr>
        <w:tc>
          <w:tcPr>
            <w:tcW w:w="9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0" w:rsidRPr="002C6D31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38" w:right="6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2.7.</w:t>
            </w:r>
            <w:r w:rsidRPr="002C6D3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лощ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,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воляющей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ол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ть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формы </w:t>
            </w:r>
            <w:proofErr w:type="gramStart"/>
            <w:r w:rsidRPr="002C6D31">
              <w:rPr>
                <w:rFonts w:ascii="Times New Roman" w:hAnsi="Times New Roman"/>
                <w:sz w:val="24"/>
                <w:szCs w:val="24"/>
              </w:rPr>
              <w:t>дошкол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gramEnd"/>
          </w:p>
          <w:p w:rsidR="00BE12E0" w:rsidRPr="0030268C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5" w:right="25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8C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я с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р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д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л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ы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г</w:t>
            </w:r>
            <w:r w:rsidRPr="0030268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30268C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30268C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12E0" w:rsidRPr="002C6D31" w:rsidTr="00674B8C">
        <w:trPr>
          <w:gridAfter w:val="1"/>
          <w:wAfter w:w="71" w:type="dxa"/>
          <w:trHeight w:hRule="exact" w:val="2095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0" w:rsidRPr="002C6D31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1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Подг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, отд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ы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, 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г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еме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нно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ы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я, г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ы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од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ого д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я,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г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т.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0" w:rsidRPr="007D3993" w:rsidRDefault="001D39BE" w:rsidP="00E51FE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7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BE12E0" w:rsidRPr="007D3993">
              <w:rPr>
                <w:rFonts w:ascii="Times New Roman" w:hAnsi="Times New Roman"/>
                <w:iCs/>
                <w:sz w:val="24"/>
                <w:szCs w:val="24"/>
              </w:rPr>
              <w:t xml:space="preserve">роведения </w:t>
            </w:r>
            <w:proofErr w:type="spellStart"/>
            <w:r w:rsidR="00BE12E0" w:rsidRPr="007D3993">
              <w:rPr>
                <w:rFonts w:ascii="Times New Roman" w:hAnsi="Times New Roman"/>
                <w:iCs/>
                <w:sz w:val="24"/>
                <w:szCs w:val="24"/>
              </w:rPr>
              <w:t>детско</w:t>
            </w:r>
            <w:proofErr w:type="spellEnd"/>
            <w:r w:rsidR="00BE12E0" w:rsidRPr="007D3993">
              <w:rPr>
                <w:rFonts w:ascii="Times New Roman" w:hAnsi="Times New Roman"/>
                <w:iCs/>
                <w:sz w:val="24"/>
                <w:szCs w:val="24"/>
              </w:rPr>
              <w:t xml:space="preserve"> – родительских совместных занятий, направленных на формирование положительных взаимоотношений в се</w:t>
            </w:r>
            <w:r w:rsidR="00E51FE4">
              <w:rPr>
                <w:rFonts w:ascii="Times New Roman" w:hAnsi="Times New Roman"/>
                <w:iCs/>
                <w:sz w:val="24"/>
                <w:szCs w:val="24"/>
              </w:rPr>
              <w:t>мьях воспитанников используется</w:t>
            </w:r>
            <w:r w:rsidR="00BE12E0" w:rsidRPr="007D3993">
              <w:rPr>
                <w:rFonts w:ascii="Times New Roman" w:hAnsi="Times New Roman"/>
                <w:iCs/>
                <w:sz w:val="24"/>
                <w:szCs w:val="24"/>
              </w:rPr>
              <w:t xml:space="preserve"> музыка</w:t>
            </w:r>
            <w:r w:rsidR="00BE12E0" w:rsidRPr="007D399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</w:t>
            </w:r>
            <w:r w:rsidR="00BE12E0" w:rsidRPr="007D399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</w:t>
            </w:r>
            <w:r w:rsidR="00BE12E0" w:rsidRPr="007D3993">
              <w:rPr>
                <w:rFonts w:ascii="Times New Roman" w:hAnsi="Times New Roman"/>
                <w:iCs/>
                <w:sz w:val="24"/>
                <w:szCs w:val="24"/>
              </w:rPr>
              <w:t xml:space="preserve">ый </w:t>
            </w:r>
            <w:r w:rsidR="00BE12E0" w:rsidRPr="007D3993">
              <w:rPr>
                <w:rFonts w:ascii="Times New Roman" w:hAnsi="Times New Roman"/>
                <w:iCs/>
                <w:spacing w:val="9"/>
                <w:sz w:val="24"/>
                <w:szCs w:val="24"/>
              </w:rPr>
              <w:t xml:space="preserve"> </w:t>
            </w:r>
            <w:r w:rsidR="00BE12E0" w:rsidRPr="007D3993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="00BE12E0" w:rsidRPr="007D3993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а</w:t>
            </w:r>
            <w:r w:rsidR="00BE12E0" w:rsidRPr="007D3993">
              <w:rPr>
                <w:rFonts w:ascii="Times New Roman" w:hAnsi="Times New Roman"/>
                <w:iCs/>
                <w:sz w:val="24"/>
                <w:szCs w:val="24"/>
              </w:rPr>
              <w:t xml:space="preserve">л </w:t>
            </w:r>
            <w:r w:rsidR="00BE12E0" w:rsidRPr="007D3993">
              <w:rPr>
                <w:rFonts w:ascii="Times New Roman" w:hAnsi="Times New Roman"/>
                <w:iCs/>
                <w:spacing w:val="8"/>
                <w:sz w:val="24"/>
                <w:szCs w:val="24"/>
              </w:rPr>
              <w:t xml:space="preserve"> </w:t>
            </w:r>
            <w:r w:rsidR="00BE12E0" w:rsidRPr="007D3993">
              <w:rPr>
                <w:rFonts w:ascii="Times New Roman" w:hAnsi="Times New Roman"/>
                <w:iCs/>
                <w:sz w:val="24"/>
                <w:szCs w:val="24"/>
              </w:rPr>
              <w:t xml:space="preserve">– </w:t>
            </w:r>
            <w:r w:rsidR="00BE12E0" w:rsidRPr="007D3993">
              <w:rPr>
                <w:rFonts w:ascii="Times New Roman" w:hAnsi="Times New Roman"/>
                <w:iCs/>
                <w:spacing w:val="7"/>
                <w:sz w:val="24"/>
                <w:szCs w:val="24"/>
              </w:rPr>
              <w:t xml:space="preserve"> </w:t>
            </w:r>
            <w:r w:rsidR="00E51FE4">
              <w:rPr>
                <w:rFonts w:ascii="Times New Roman" w:hAnsi="Times New Roman"/>
                <w:iCs/>
                <w:sz w:val="24"/>
                <w:szCs w:val="24"/>
              </w:rPr>
              <w:t>70</w:t>
            </w:r>
            <w:r w:rsidR="00BE12E0" w:rsidRPr="007D399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E12E0" w:rsidRPr="007D3993">
              <w:rPr>
                <w:rFonts w:ascii="Times New Roman" w:hAnsi="Times New Roman"/>
                <w:iCs/>
                <w:spacing w:val="7"/>
                <w:sz w:val="24"/>
                <w:szCs w:val="24"/>
              </w:rPr>
              <w:t xml:space="preserve"> </w:t>
            </w:r>
            <w:proofErr w:type="spellStart"/>
            <w:r w:rsidR="00BE12E0" w:rsidRPr="007D3993">
              <w:rPr>
                <w:rFonts w:ascii="Times New Roman" w:hAnsi="Times New Roman"/>
                <w:iCs/>
                <w:sz w:val="24"/>
                <w:szCs w:val="24"/>
              </w:rPr>
              <w:t>кв.</w:t>
            </w:r>
            <w:r w:rsidR="00BE12E0" w:rsidRPr="007D399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proofErr w:type="spellEnd"/>
            <w:r w:rsidR="00BE12E0" w:rsidRPr="007D3993">
              <w:rPr>
                <w:rFonts w:ascii="Times New Roman" w:hAnsi="Times New Roman"/>
                <w:iCs/>
                <w:sz w:val="24"/>
                <w:szCs w:val="24"/>
              </w:rPr>
              <w:t xml:space="preserve">., </w:t>
            </w:r>
            <w:r w:rsidR="00BE12E0" w:rsidRPr="007D3993">
              <w:rPr>
                <w:rFonts w:ascii="Times New Roman" w:hAnsi="Times New Roman"/>
                <w:iCs/>
                <w:spacing w:val="7"/>
                <w:sz w:val="24"/>
                <w:szCs w:val="24"/>
              </w:rPr>
              <w:t xml:space="preserve"> </w:t>
            </w:r>
            <w:r w:rsidR="00BE12E0" w:rsidRPr="007D3993">
              <w:rPr>
                <w:rFonts w:ascii="Times New Roman" w:hAnsi="Times New Roman"/>
                <w:iCs/>
                <w:sz w:val="24"/>
                <w:szCs w:val="24"/>
              </w:rPr>
              <w:t>гр</w:t>
            </w:r>
            <w:r w:rsidR="00BE12E0" w:rsidRPr="007D399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="00BE12E0" w:rsidRPr="007D3993">
              <w:rPr>
                <w:rFonts w:ascii="Times New Roman" w:hAnsi="Times New Roman"/>
                <w:iCs/>
                <w:sz w:val="24"/>
                <w:szCs w:val="24"/>
              </w:rPr>
              <w:t>ппо</w:t>
            </w:r>
            <w:r w:rsidR="00BE12E0" w:rsidRPr="007D399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="00BE12E0" w:rsidRPr="007D399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="00BE12E0" w:rsidRPr="007D3993">
              <w:rPr>
                <w:rFonts w:ascii="Times New Roman" w:hAnsi="Times New Roman"/>
                <w:iCs/>
                <w:sz w:val="24"/>
                <w:szCs w:val="24"/>
              </w:rPr>
              <w:t>е поме</w:t>
            </w:r>
            <w:r w:rsidR="00BE12E0" w:rsidRPr="007D3993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щ</w:t>
            </w:r>
            <w:r w:rsidR="00BE12E0" w:rsidRPr="007D399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="00BE12E0" w:rsidRPr="007D399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="00E51FE4">
              <w:rPr>
                <w:rFonts w:ascii="Times New Roman" w:hAnsi="Times New Roman"/>
                <w:iCs/>
                <w:sz w:val="24"/>
                <w:szCs w:val="24"/>
              </w:rPr>
              <w:t>ие – 67</w:t>
            </w:r>
            <w:r w:rsidR="00BE12E0" w:rsidRPr="007D399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E12E0" w:rsidRPr="007D3993">
              <w:rPr>
                <w:rFonts w:ascii="Times New Roman" w:hAnsi="Times New Roman"/>
                <w:iCs/>
                <w:sz w:val="24"/>
                <w:szCs w:val="24"/>
              </w:rPr>
              <w:t>кв.м</w:t>
            </w:r>
            <w:proofErr w:type="spellEnd"/>
            <w:r w:rsidR="00BE12E0" w:rsidRPr="007D399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E12E0" w:rsidRPr="0030268C" w:rsidTr="00674B8C">
        <w:trPr>
          <w:gridAfter w:val="1"/>
          <w:wAfter w:w="71" w:type="dxa"/>
          <w:trHeight w:hRule="exact" w:val="286"/>
        </w:trPr>
        <w:tc>
          <w:tcPr>
            <w:tcW w:w="9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0" w:rsidRPr="0030268C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28" w:right="3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8C">
              <w:rPr>
                <w:rFonts w:ascii="Times New Roman" w:hAnsi="Times New Roman"/>
                <w:sz w:val="24"/>
                <w:szCs w:val="24"/>
              </w:rPr>
              <w:t>2.8.</w:t>
            </w:r>
            <w:r w:rsidRPr="0030268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Св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д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 xml:space="preserve">я о 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щ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30268C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12E0" w:rsidRPr="00A965F4" w:rsidTr="00674B8C">
        <w:trPr>
          <w:gridAfter w:val="1"/>
          <w:wAfter w:w="71" w:type="dxa"/>
          <w:trHeight w:hRule="exact" w:val="1006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0" w:rsidRPr="002C6D31" w:rsidRDefault="00BE12E0" w:rsidP="00674B8C">
            <w:pPr>
              <w:widowControl w:val="0"/>
              <w:tabs>
                <w:tab w:val="left" w:pos="2640"/>
                <w:tab w:val="left" w:pos="3158"/>
              </w:tabs>
              <w:autoSpaceDE w:val="0"/>
              <w:autoSpaceDN w:val="0"/>
              <w:adjustRightInd w:val="0"/>
              <w:spacing w:after="0" w:line="267" w:lineRule="exact"/>
              <w:ind w:left="181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6D31">
              <w:rPr>
                <w:rFonts w:ascii="Times New Roman" w:hAnsi="Times New Roman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одящ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тоя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изн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2C6D31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C6D31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2C6D31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ющ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ого 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0" w:rsidRPr="00A965F4" w:rsidRDefault="00FF7A44" w:rsidP="00674B8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87" w:lineRule="exact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F7A44">
              <w:rPr>
                <w:rFonts w:ascii="Times New Roman" w:hAnsi="Times New Roman"/>
                <w:sz w:val="24"/>
                <w:szCs w:val="24"/>
              </w:rPr>
              <w:t xml:space="preserve">Хозяйственный </w:t>
            </w:r>
            <w:r w:rsidR="00847E42" w:rsidRPr="00FF7A44">
              <w:rPr>
                <w:rFonts w:ascii="Times New Roman" w:hAnsi="Times New Roman"/>
                <w:sz w:val="24"/>
                <w:szCs w:val="24"/>
              </w:rPr>
              <w:t>сарай</w:t>
            </w:r>
          </w:p>
        </w:tc>
      </w:tr>
      <w:tr w:rsidR="00BE12E0" w:rsidRPr="0030268C" w:rsidTr="00674B8C">
        <w:trPr>
          <w:gridAfter w:val="1"/>
          <w:wAfter w:w="71" w:type="dxa"/>
          <w:trHeight w:hRule="exact" w:val="562"/>
        </w:trPr>
        <w:tc>
          <w:tcPr>
            <w:tcW w:w="9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0" w:rsidRPr="002C6D31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87" w:right="4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2.9.</w:t>
            </w:r>
            <w:r w:rsidRPr="002C6D3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й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C6D31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тоя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 обр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ого</w:t>
            </w:r>
          </w:p>
          <w:p w:rsidR="00BE12E0" w:rsidRPr="0030268C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86" w:right="30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8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30268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жд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 xml:space="preserve">а 5 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л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д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х</w:t>
            </w:r>
            <w:r w:rsidRPr="0030268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л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BE12E0" w:rsidRPr="002C6D31" w:rsidTr="00CF145F">
        <w:trPr>
          <w:gridAfter w:val="1"/>
          <w:wAfter w:w="71" w:type="dxa"/>
          <w:trHeight w:hRule="exact" w:val="1946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0" w:rsidRPr="0030268C" w:rsidRDefault="00BE12E0" w:rsidP="00674B8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последние пять лет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0" w:rsidRPr="00E96BFF" w:rsidRDefault="00BE12E0" w:rsidP="00674B8C">
            <w:pPr>
              <w:pStyle w:val="a7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F">
              <w:rPr>
                <w:rFonts w:ascii="Times New Roman" w:hAnsi="Times New Roman" w:cs="Times New Roman"/>
                <w:sz w:val="24"/>
                <w:szCs w:val="24"/>
              </w:rPr>
              <w:t xml:space="preserve">Здание учреждения оснащено Автоматической Пожарной Сигнализацией с выводом на ОГПН,  тревожной кнопкой с выводом на </w:t>
            </w:r>
            <w:r w:rsidR="00E51FE4">
              <w:rPr>
                <w:rFonts w:ascii="Times New Roman" w:hAnsi="Times New Roman" w:cs="Times New Roman"/>
                <w:sz w:val="24"/>
                <w:szCs w:val="24"/>
              </w:rPr>
              <w:t>Отдел вневедомственной охраны, видеонаблюдение</w:t>
            </w:r>
            <w:r w:rsidR="00CF145F">
              <w:rPr>
                <w:rFonts w:ascii="Times New Roman" w:hAnsi="Times New Roman" w:cs="Times New Roman"/>
                <w:sz w:val="24"/>
                <w:szCs w:val="24"/>
              </w:rPr>
              <w:t>, установлены противопожарные двери, заменена мебель в группах и кабинетах, приобретен проектор, экран, принтер, факс, музыкальный центр.</w:t>
            </w:r>
          </w:p>
          <w:p w:rsidR="00BE12E0" w:rsidRPr="003A6F9F" w:rsidRDefault="00BE12E0" w:rsidP="00674B8C">
            <w:pPr>
              <w:widowControl w:val="0"/>
              <w:tabs>
                <w:tab w:val="left" w:pos="1040"/>
                <w:tab w:val="left" w:pos="2240"/>
                <w:tab w:val="left" w:pos="2780"/>
                <w:tab w:val="left" w:pos="3840"/>
                <w:tab w:val="left" w:pos="4160"/>
              </w:tabs>
              <w:autoSpaceDE w:val="0"/>
              <w:autoSpaceDN w:val="0"/>
              <w:adjustRightInd w:val="0"/>
              <w:spacing w:after="0" w:line="240" w:lineRule="auto"/>
              <w:ind w:left="142" w:right="5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E12E0" w:rsidRDefault="00BE12E0" w:rsidP="00BE12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12E0" w:rsidRPr="00FE3D28" w:rsidRDefault="00BE12E0" w:rsidP="00BE12E0">
      <w:pPr>
        <w:jc w:val="center"/>
        <w:rPr>
          <w:rFonts w:ascii="Times New Roman" w:hAnsi="Times New Roman" w:cs="Times New Roman"/>
          <w:sz w:val="24"/>
          <w:szCs w:val="24"/>
        </w:rPr>
      </w:pPr>
      <w:r w:rsidRPr="00FE3D28">
        <w:rPr>
          <w:rFonts w:ascii="Times New Roman" w:hAnsi="Times New Roman" w:cs="Times New Roman"/>
          <w:sz w:val="24"/>
          <w:szCs w:val="24"/>
        </w:rPr>
        <w:t>2.10  Материально – техническое оснащение</w:t>
      </w:r>
      <w:r>
        <w:rPr>
          <w:rFonts w:ascii="Times New Roman" w:hAnsi="Times New Roman" w:cs="Times New Roman"/>
          <w:sz w:val="24"/>
          <w:szCs w:val="24"/>
        </w:rPr>
        <w:t xml:space="preserve"> за 2015 – 2016</w:t>
      </w:r>
      <w:r w:rsidRPr="00FE3D28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BE12E0" w:rsidRDefault="00BE12E0" w:rsidP="00BE1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D28">
        <w:rPr>
          <w:rFonts w:ascii="Times New Roman" w:hAnsi="Times New Roman" w:cs="Times New Roman"/>
          <w:sz w:val="24"/>
          <w:szCs w:val="24"/>
        </w:rPr>
        <w:t>2.10.1. Санитарно-тех</w:t>
      </w:r>
      <w:r>
        <w:rPr>
          <w:rFonts w:ascii="Times New Roman" w:hAnsi="Times New Roman" w:cs="Times New Roman"/>
          <w:sz w:val="24"/>
          <w:szCs w:val="24"/>
        </w:rPr>
        <w:t>ническое состояние на 01.09.2016</w:t>
      </w:r>
      <w:r w:rsidRPr="00FE3D28">
        <w:rPr>
          <w:rFonts w:ascii="Times New Roman" w:hAnsi="Times New Roman" w:cs="Times New Roman"/>
          <w:sz w:val="24"/>
          <w:szCs w:val="24"/>
        </w:rPr>
        <w:t xml:space="preserve"> года:</w:t>
      </w:r>
    </w:p>
    <w:tbl>
      <w:tblPr>
        <w:tblW w:w="104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06"/>
        <w:gridCol w:w="3072"/>
        <w:gridCol w:w="1562"/>
        <w:gridCol w:w="1131"/>
        <w:gridCol w:w="1366"/>
      </w:tblGrid>
      <w:tr w:rsidR="00BE12E0" w:rsidRPr="00D90FBC" w:rsidTr="00674B8C">
        <w:trPr>
          <w:trHeight w:val="78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90FBC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</w:t>
            </w:r>
          </w:p>
        </w:tc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FBC">
              <w:rPr>
                <w:rFonts w:ascii="Times New Roman" w:hAnsi="Times New Roman" w:cs="Times New Roman"/>
                <w:sz w:val="24"/>
                <w:szCs w:val="24"/>
              </w:rPr>
              <w:t>Объем и вид проведенных ремонтных работ (капитальный</w:t>
            </w:r>
            <w:proofErr w:type="gramEnd"/>
          </w:p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90FBC">
              <w:rPr>
                <w:rFonts w:ascii="Times New Roman" w:hAnsi="Times New Roman" w:cs="Times New Roman"/>
                <w:sz w:val="24"/>
                <w:szCs w:val="24"/>
              </w:rPr>
              <w:t>/текущий)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90FBC">
              <w:rPr>
                <w:rFonts w:ascii="Times New Roman" w:hAnsi="Times New Roman" w:cs="Times New Roman"/>
                <w:sz w:val="24"/>
                <w:szCs w:val="24"/>
              </w:rPr>
              <w:t>Исполнитель работ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90FBC">
              <w:rPr>
                <w:rFonts w:ascii="Times New Roman" w:hAnsi="Times New Roman" w:cs="Times New Roman"/>
                <w:sz w:val="24"/>
                <w:szCs w:val="24"/>
              </w:rPr>
              <w:t>Затраченные средства</w:t>
            </w:r>
          </w:p>
        </w:tc>
      </w:tr>
      <w:tr w:rsidR="00BE12E0" w:rsidRPr="00D90FBC" w:rsidTr="00674B8C">
        <w:trPr>
          <w:trHeight w:val="33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FBC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D90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90FB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FBC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BE12E0" w:rsidRPr="00D90FBC" w:rsidTr="00674B8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90FBC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FE3D28" w:rsidRDefault="00BE12E0" w:rsidP="00674B8C">
            <w:pPr>
              <w:pStyle w:val="a7"/>
              <w:rPr>
                <w:rFonts w:ascii="Times New Roman" w:hAnsi="Times New Roman" w:cs="Times New Roman"/>
              </w:rPr>
            </w:pPr>
            <w:r w:rsidRPr="00FE3D28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</w:rPr>
            </w:pPr>
            <w:r w:rsidRPr="00D90FBC">
              <w:rPr>
                <w:rFonts w:ascii="Times New Roman" w:hAnsi="Times New Roman" w:cs="Times New Roman"/>
              </w:rPr>
              <w:t>Испытание малых архитектурных форм на территории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</w:rPr>
            </w:pPr>
            <w:r w:rsidRPr="00D90FBC">
              <w:rPr>
                <w:rFonts w:ascii="Times New Roman" w:hAnsi="Times New Roman" w:cs="Times New Roman"/>
              </w:rPr>
              <w:t>ООО «ВСТЭК»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D90FBC" w:rsidRDefault="00656440" w:rsidP="00674B8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11850,00</w:t>
            </w:r>
            <w:r w:rsidR="00BE12E0" w:rsidRPr="00D90FBC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E12E0" w:rsidRPr="00D90FBC" w:rsidTr="00674B8C">
        <w:trPr>
          <w:trHeight w:val="3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90FBC">
              <w:rPr>
                <w:rFonts w:ascii="Times New Roman" w:hAnsi="Times New Roman" w:cs="Times New Roman"/>
                <w:sz w:val="24"/>
                <w:szCs w:val="24"/>
              </w:rPr>
              <w:t>асфальта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Default="00BE12E0" w:rsidP="00674B8C">
            <w:r w:rsidRPr="002F3D4C">
              <w:rPr>
                <w:rFonts w:ascii="Times New Roman" w:hAnsi="Times New Roman" w:cs="Times New Roman"/>
                <w:b/>
              </w:rPr>
              <w:t>Требуется  капитальный  ремонт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E0" w:rsidRPr="00D90FBC" w:rsidTr="00674B8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90FBC"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FE3D28" w:rsidRDefault="00BE12E0" w:rsidP="00674B8C">
            <w:pPr>
              <w:pStyle w:val="a7"/>
              <w:rPr>
                <w:rFonts w:ascii="Times New Roman" w:hAnsi="Times New Roman" w:cs="Times New Roman"/>
              </w:rPr>
            </w:pPr>
            <w:r w:rsidRPr="00FE3D28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</w:rPr>
            </w:pPr>
            <w:r w:rsidRPr="00D90FBC">
              <w:rPr>
                <w:rFonts w:ascii="Times New Roman" w:hAnsi="Times New Roman" w:cs="Times New Roman"/>
              </w:rPr>
              <w:t>Частичный ремонт ограждения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D90FBC" w:rsidRDefault="00CF145F" w:rsidP="00674B8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Родители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отрудники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</w:rPr>
            </w:pPr>
            <w:r w:rsidRPr="00D90FBC">
              <w:rPr>
                <w:rFonts w:ascii="Times New Roman" w:hAnsi="Times New Roman" w:cs="Times New Roman"/>
              </w:rPr>
              <w:t>.</w:t>
            </w:r>
          </w:p>
        </w:tc>
      </w:tr>
      <w:tr w:rsidR="00BE12E0" w:rsidRPr="00D90FBC" w:rsidTr="00674B8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90FBC"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FE3D28" w:rsidRDefault="00BE12E0" w:rsidP="00674B8C">
            <w:pPr>
              <w:pStyle w:val="a7"/>
              <w:rPr>
                <w:rFonts w:ascii="Times New Roman" w:hAnsi="Times New Roman" w:cs="Times New Roman"/>
              </w:rPr>
            </w:pPr>
            <w:r w:rsidRPr="00FE3D28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D90FBC">
              <w:rPr>
                <w:rFonts w:ascii="Times New Roman" w:hAnsi="Times New Roman" w:cs="Times New Roman"/>
              </w:rPr>
              <w:t>Замена осветительных приборов на светодиодные</w:t>
            </w:r>
            <w:r w:rsidR="00CF145F">
              <w:rPr>
                <w:rFonts w:ascii="Times New Roman" w:hAnsi="Times New Roman" w:cs="Times New Roman"/>
              </w:rPr>
              <w:t xml:space="preserve"> в музыкальном зале   6 шт.)  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D90FBC" w:rsidRDefault="00CF145F" w:rsidP="00674B8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Востокпромсвязьмонтаж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D90FBC" w:rsidRDefault="00656440" w:rsidP="00674B8C">
            <w:pPr>
              <w:pStyle w:val="a7"/>
              <w:rPr>
                <w:rFonts w:ascii="Times New Roman" w:hAnsi="Times New Roman" w:cs="Times New Roman"/>
              </w:rPr>
            </w:pPr>
            <w:r w:rsidRPr="00656440">
              <w:rPr>
                <w:rFonts w:ascii="Times New Roman" w:hAnsi="Times New Roman" w:cs="Times New Roman"/>
              </w:rPr>
              <w:t>5617,00</w:t>
            </w:r>
            <w:r w:rsidR="00BE12E0" w:rsidRPr="00656440">
              <w:rPr>
                <w:rFonts w:ascii="Times New Roman" w:hAnsi="Times New Roman" w:cs="Times New Roman"/>
              </w:rPr>
              <w:t xml:space="preserve"> </w:t>
            </w:r>
            <w:r w:rsidR="00BE12E0" w:rsidRPr="00D90FB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E12E0" w:rsidRPr="00D90FBC" w:rsidTr="00674B8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90FBC">
              <w:rPr>
                <w:rFonts w:ascii="Times New Roman" w:hAnsi="Times New Roman" w:cs="Times New Roman"/>
                <w:sz w:val="24"/>
                <w:szCs w:val="24"/>
              </w:rPr>
              <w:t>кровли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FE3D28" w:rsidRDefault="00BE12E0" w:rsidP="00674B8C">
            <w:pPr>
              <w:pStyle w:val="a7"/>
              <w:rPr>
                <w:rFonts w:ascii="Times New Roman" w:hAnsi="Times New Roman" w:cs="Times New Roman"/>
              </w:rPr>
            </w:pPr>
            <w:r w:rsidRPr="00FE3D28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</w:rPr>
            </w:pPr>
            <w:r w:rsidRPr="00D90FBC">
              <w:rPr>
                <w:rFonts w:ascii="Times New Roman" w:hAnsi="Times New Roman" w:cs="Times New Roman"/>
              </w:rPr>
              <w:t>не проводился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E12E0" w:rsidRPr="00D90FBC" w:rsidTr="00674B8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90FBC">
              <w:rPr>
                <w:rFonts w:ascii="Times New Roman" w:hAnsi="Times New Roman" w:cs="Times New Roman"/>
                <w:sz w:val="24"/>
                <w:szCs w:val="24"/>
              </w:rPr>
              <w:t>цоколя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FE3D28" w:rsidRDefault="00BE12E0" w:rsidP="00674B8C">
            <w:pPr>
              <w:pStyle w:val="a7"/>
              <w:rPr>
                <w:rFonts w:ascii="Times New Roman" w:hAnsi="Times New Roman" w:cs="Times New Roman"/>
              </w:rPr>
            </w:pPr>
            <w:r w:rsidRPr="00FE3D28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</w:rPr>
            </w:pPr>
            <w:r w:rsidRPr="00D90FBC">
              <w:rPr>
                <w:rFonts w:ascii="Times New Roman" w:hAnsi="Times New Roman" w:cs="Times New Roman"/>
              </w:rPr>
              <w:t>не проводился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E12E0" w:rsidRPr="00D90FBC" w:rsidTr="00674B8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FBC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FE3D28" w:rsidRDefault="00BE12E0" w:rsidP="00674B8C">
            <w:pPr>
              <w:pStyle w:val="a7"/>
              <w:rPr>
                <w:rFonts w:ascii="Times New Roman" w:hAnsi="Times New Roman" w:cs="Times New Roman"/>
              </w:rPr>
            </w:pPr>
            <w:r w:rsidRPr="00FE3D28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</w:rPr>
            </w:pPr>
            <w:r w:rsidRPr="00D90FBC">
              <w:rPr>
                <w:rFonts w:ascii="Times New Roman" w:hAnsi="Times New Roman" w:cs="Times New Roman"/>
              </w:rPr>
              <w:t>не проводился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56440" w:rsidRPr="00D90FBC" w:rsidTr="002536C8">
        <w:trPr>
          <w:trHeight w:val="253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440" w:rsidRPr="00D90FBC" w:rsidRDefault="00656440" w:rsidP="00674B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90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440" w:rsidRPr="00FE3D28" w:rsidRDefault="00656440" w:rsidP="00674B8C">
            <w:pPr>
              <w:pStyle w:val="a7"/>
              <w:rPr>
                <w:rFonts w:ascii="Times New Roman" w:hAnsi="Times New Roman" w:cs="Times New Roman"/>
              </w:rPr>
            </w:pPr>
            <w:r w:rsidRPr="00FE3D28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440" w:rsidRPr="00D90FBC" w:rsidRDefault="00656440" w:rsidP="00674B8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– (демонтаж старой</w:t>
            </w:r>
            <w:r w:rsidRPr="00D90FBC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монтаж новой плитки  в  туалетной </w:t>
            </w:r>
            <w:r w:rsidRPr="00D90FBC">
              <w:rPr>
                <w:rFonts w:ascii="Times New Roman" w:hAnsi="Times New Roman" w:cs="Times New Roman"/>
              </w:rPr>
              <w:t xml:space="preserve">комнате); </w:t>
            </w:r>
          </w:p>
          <w:p w:rsidR="00656440" w:rsidRPr="00D90FBC" w:rsidRDefault="00656440" w:rsidP="00674B8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 – частичная замена плитки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440" w:rsidRPr="00D90FBC" w:rsidRDefault="00656440" w:rsidP="00674B8C">
            <w:pPr>
              <w:pStyle w:val="a7"/>
              <w:rPr>
                <w:rFonts w:ascii="Times New Roman" w:hAnsi="Times New Roman" w:cs="Times New Roman"/>
              </w:rPr>
            </w:pPr>
            <w:r w:rsidRPr="00D90FBC">
              <w:rPr>
                <w:rFonts w:ascii="Times New Roman" w:hAnsi="Times New Roman" w:cs="Times New Roman"/>
              </w:rPr>
              <w:t>Работники и родители ДОУ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440" w:rsidRPr="00D90FBC" w:rsidRDefault="00656440" w:rsidP="00674B8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36547,96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440" w:rsidRPr="00D90FBC" w:rsidRDefault="00656440" w:rsidP="00674B8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10397,6 руб</w:t>
            </w:r>
            <w:r w:rsidRPr="00D90FBC">
              <w:rPr>
                <w:rFonts w:ascii="Times New Roman" w:hAnsi="Times New Roman" w:cs="Times New Roman"/>
              </w:rPr>
              <w:t>.</w:t>
            </w:r>
          </w:p>
        </w:tc>
      </w:tr>
      <w:tr w:rsidR="00BE12E0" w:rsidRPr="00D90FBC" w:rsidTr="00674B8C">
        <w:trPr>
          <w:trHeight w:val="13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D90FBC" w:rsidRDefault="00CF145F" w:rsidP="00674B8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Коридор, пищеблок</w:t>
            </w:r>
            <w:r w:rsidR="00BE12E0" w:rsidRPr="00D90FBC">
              <w:rPr>
                <w:rFonts w:ascii="Times New Roman" w:hAnsi="Times New Roman" w:cs="Times New Roman"/>
              </w:rPr>
              <w:t xml:space="preserve"> – (</w:t>
            </w:r>
            <w:r w:rsidR="00DD19EE">
              <w:rPr>
                <w:rFonts w:ascii="Times New Roman" w:hAnsi="Times New Roman" w:cs="Times New Roman"/>
              </w:rPr>
              <w:t xml:space="preserve">демонтаж старого и монтаж новых дверных блоков </w:t>
            </w:r>
            <w:r w:rsidR="00BE12E0" w:rsidRPr="00D90FBC">
              <w:rPr>
                <w:rFonts w:ascii="Times New Roman" w:hAnsi="Times New Roman" w:cs="Times New Roman"/>
              </w:rPr>
              <w:t xml:space="preserve"> в соответствии с требованиями ПБ)</w:t>
            </w:r>
          </w:p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D90FBC" w:rsidRDefault="00656440" w:rsidP="00674B8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Мейнцер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D90FBC" w:rsidRDefault="00656440" w:rsidP="00674B8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152347,72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D19EE" w:rsidRPr="00D90FBC" w:rsidTr="005940A4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FE3D28" w:rsidRDefault="00DD19EE" w:rsidP="00674B8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D19EE" w:rsidRPr="00D90FBC" w:rsidTr="00674B8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90FBC">
              <w:rPr>
                <w:rFonts w:ascii="Times New Roman" w:hAnsi="Times New Roman" w:cs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FE3D28" w:rsidRDefault="00DD19EE" w:rsidP="00674B8C">
            <w:pPr>
              <w:pStyle w:val="a7"/>
              <w:rPr>
                <w:rFonts w:ascii="Times New Roman" w:hAnsi="Times New Roman" w:cs="Times New Roman"/>
              </w:rPr>
            </w:pPr>
            <w:r w:rsidRPr="00FE3D28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</w:rPr>
            </w:pPr>
            <w:r w:rsidRPr="00D90FBC">
              <w:rPr>
                <w:rFonts w:ascii="Times New Roman" w:hAnsi="Times New Roman" w:cs="Times New Roman"/>
              </w:rPr>
              <w:t>не проводился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D19EE" w:rsidRPr="00D90FBC" w:rsidTr="00674B8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FE3D28" w:rsidRDefault="00DD19EE" w:rsidP="00674B8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D19EE" w:rsidRPr="00D90FBC" w:rsidTr="00674B8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90FBC">
              <w:rPr>
                <w:rFonts w:ascii="Times New Roman" w:hAnsi="Times New Roman" w:cs="Times New Roman"/>
                <w:sz w:val="24"/>
                <w:szCs w:val="24"/>
              </w:rPr>
              <w:t>музыкального зала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FE3D28" w:rsidRDefault="00DD19EE" w:rsidP="00674B8C">
            <w:pPr>
              <w:pStyle w:val="a7"/>
              <w:rPr>
                <w:rFonts w:ascii="Times New Roman" w:hAnsi="Times New Roman" w:cs="Times New Roman"/>
              </w:rPr>
            </w:pPr>
            <w:r w:rsidRPr="00FE3D28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</w:rPr>
            </w:pPr>
            <w:r w:rsidRPr="00D90FBC">
              <w:rPr>
                <w:rFonts w:ascii="Times New Roman" w:hAnsi="Times New Roman" w:cs="Times New Roman"/>
              </w:rPr>
              <w:t>не проводился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D19EE" w:rsidRPr="00D90FBC" w:rsidTr="005940A4">
        <w:trPr>
          <w:trHeight w:val="22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90FBC">
              <w:rPr>
                <w:rFonts w:ascii="Times New Roman" w:hAnsi="Times New Roman" w:cs="Times New Roman"/>
                <w:i/>
                <w:sz w:val="24"/>
                <w:szCs w:val="24"/>
              </w:rPr>
              <w:t>др. помещения:</w:t>
            </w:r>
          </w:p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90FBC">
              <w:rPr>
                <w:rFonts w:ascii="Times New Roman" w:hAnsi="Times New Roman" w:cs="Times New Roman"/>
                <w:sz w:val="24"/>
                <w:szCs w:val="24"/>
              </w:rPr>
              <w:t>подсобных помещений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FE3D28" w:rsidRDefault="00DD19EE" w:rsidP="00674B8C">
            <w:pPr>
              <w:pStyle w:val="a7"/>
              <w:rPr>
                <w:rFonts w:ascii="Times New Roman" w:hAnsi="Times New Roman" w:cs="Times New Roman"/>
              </w:rPr>
            </w:pPr>
          </w:p>
          <w:p w:rsidR="00DD19EE" w:rsidRPr="00FE3D28" w:rsidRDefault="00DD19EE" w:rsidP="00674B8C">
            <w:pPr>
              <w:pStyle w:val="a7"/>
              <w:rPr>
                <w:rFonts w:ascii="Times New Roman" w:hAnsi="Times New Roman" w:cs="Times New Roman"/>
              </w:rPr>
            </w:pPr>
            <w:r w:rsidRPr="00FE3D28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D19EE" w:rsidRPr="00D90FBC" w:rsidTr="005940A4">
        <w:trPr>
          <w:trHeight w:val="49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</w:rPr>
            </w:pPr>
            <w:r w:rsidRPr="00D90FBC">
              <w:rPr>
                <w:rFonts w:ascii="Times New Roman" w:hAnsi="Times New Roman" w:cs="Times New Roman"/>
              </w:rPr>
              <w:t>противогрибковая обработка и побелка овощехранилища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</w:rPr>
            </w:pPr>
            <w:r w:rsidRPr="00D90FBC">
              <w:rPr>
                <w:rFonts w:ascii="Times New Roman" w:hAnsi="Times New Roman" w:cs="Times New Roman"/>
              </w:rPr>
              <w:t>работники ДОУ</w:t>
            </w:r>
          </w:p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</w:rPr>
            </w:pPr>
            <w:r w:rsidRPr="00D90FBC">
              <w:rPr>
                <w:rFonts w:ascii="Times New Roman" w:hAnsi="Times New Roman" w:cs="Times New Roman"/>
              </w:rPr>
              <w:t>1000,00 руб.</w:t>
            </w:r>
          </w:p>
        </w:tc>
      </w:tr>
      <w:tr w:rsidR="00DD19EE" w:rsidRPr="00D90FBC" w:rsidTr="00674B8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90FBC">
              <w:rPr>
                <w:rFonts w:ascii="Times New Roman" w:hAnsi="Times New Roman" w:cs="Times New Roman"/>
                <w:sz w:val="24"/>
                <w:szCs w:val="24"/>
              </w:rPr>
              <w:t>отопительной системы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FE3D28" w:rsidRDefault="00DD19EE" w:rsidP="00674B8C">
            <w:pPr>
              <w:pStyle w:val="a7"/>
              <w:rPr>
                <w:rFonts w:ascii="Times New Roman" w:hAnsi="Times New Roman" w:cs="Times New Roman"/>
              </w:rPr>
            </w:pPr>
            <w:r w:rsidRPr="00FE3D28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</w:rPr>
            </w:pPr>
            <w:r w:rsidRPr="00D90FBC">
              <w:rPr>
                <w:rFonts w:ascii="Times New Roman" w:hAnsi="Times New Roman" w:cs="Times New Roman"/>
              </w:rPr>
              <w:t>не проводился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D19EE" w:rsidRPr="00D90FBC" w:rsidTr="00674B8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90FBC">
              <w:rPr>
                <w:rFonts w:ascii="Times New Roman" w:hAnsi="Times New Roman" w:cs="Times New Roman"/>
                <w:sz w:val="24"/>
                <w:szCs w:val="24"/>
              </w:rPr>
              <w:t>водопроводной системы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FE3D28" w:rsidRDefault="00DD19EE" w:rsidP="00674B8C">
            <w:pPr>
              <w:pStyle w:val="a7"/>
              <w:rPr>
                <w:rFonts w:ascii="Times New Roman" w:hAnsi="Times New Roman" w:cs="Times New Roman"/>
              </w:rPr>
            </w:pPr>
            <w:r w:rsidRPr="00FE3D28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</w:rPr>
            </w:pPr>
            <w:r w:rsidRPr="00D90FBC">
              <w:rPr>
                <w:rFonts w:ascii="Times New Roman" w:hAnsi="Times New Roman" w:cs="Times New Roman"/>
              </w:rPr>
              <w:t>не проводился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D19EE" w:rsidRPr="00D90FBC" w:rsidTr="00674B8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90FBC">
              <w:rPr>
                <w:rFonts w:ascii="Times New Roman" w:hAnsi="Times New Roman" w:cs="Times New Roman"/>
                <w:sz w:val="24"/>
                <w:szCs w:val="24"/>
              </w:rPr>
              <w:t>канализации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FE3D28" w:rsidRDefault="00DD19EE" w:rsidP="00674B8C">
            <w:pPr>
              <w:pStyle w:val="a7"/>
              <w:rPr>
                <w:rFonts w:ascii="Times New Roman" w:hAnsi="Times New Roman" w:cs="Times New Roman"/>
              </w:rPr>
            </w:pPr>
            <w:r w:rsidRPr="00FE3D28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</w:rPr>
            </w:pPr>
            <w:r w:rsidRPr="00D90FBC">
              <w:rPr>
                <w:rFonts w:ascii="Times New Roman" w:hAnsi="Times New Roman" w:cs="Times New Roman"/>
              </w:rPr>
              <w:t>не проводился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D19EE" w:rsidRPr="00D90FBC" w:rsidTr="00674B8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FBC">
              <w:rPr>
                <w:rFonts w:ascii="Times New Roman" w:hAnsi="Times New Roman" w:cs="Times New Roman"/>
                <w:sz w:val="24"/>
                <w:szCs w:val="24"/>
              </w:rPr>
              <w:t>теплового узла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E3D28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</w:rPr>
            </w:pPr>
            <w:r w:rsidRPr="00D90FBC">
              <w:rPr>
                <w:rFonts w:ascii="Times New Roman" w:hAnsi="Times New Roman" w:cs="Times New Roman"/>
              </w:rPr>
              <w:t>побелка теплового узла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</w:rPr>
            </w:pPr>
            <w:r w:rsidRPr="00D90FBC">
              <w:rPr>
                <w:rFonts w:ascii="Times New Roman" w:hAnsi="Times New Roman" w:cs="Times New Roman"/>
              </w:rPr>
              <w:t>работники ДОУ</w:t>
            </w:r>
          </w:p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E" w:rsidRPr="00D90FBC" w:rsidRDefault="00DD19EE" w:rsidP="00674B8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BE12E0" w:rsidRDefault="00BE12E0" w:rsidP="00BE1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12E0" w:rsidRPr="00F23E0F" w:rsidRDefault="00BE12E0" w:rsidP="00BE12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2.10.2. </w:t>
      </w:r>
      <w:r w:rsidRPr="00F23E0F">
        <w:rPr>
          <w:rFonts w:ascii="Times New Roman" w:hAnsi="Times New Roman" w:cs="Times New Roman"/>
          <w:sz w:val="24"/>
          <w:szCs w:val="24"/>
        </w:rPr>
        <w:t>Организация предметно-развивающей среды и жизненного пространства для обеспечения разнообразной деятельности детей ДОУ с учетом их возрастных и индивидуальных интересов</w:t>
      </w:r>
      <w:r>
        <w:rPr>
          <w:rFonts w:ascii="Times New Roman" w:hAnsi="Times New Roman" w:cs="Times New Roman"/>
          <w:sz w:val="24"/>
          <w:szCs w:val="24"/>
        </w:rPr>
        <w:t xml:space="preserve"> за 2015/2016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23E0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843"/>
        <w:gridCol w:w="5245"/>
      </w:tblGrid>
      <w:tr w:rsidR="00BE12E0" w:rsidRPr="00FE3D28" w:rsidTr="00674B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</w:rPr>
            </w:pPr>
            <w:r w:rsidRPr="00D90FBC">
              <w:rPr>
                <w:rFonts w:ascii="Times New Roman" w:hAnsi="Times New Roman" w:cs="Times New Roman"/>
              </w:rPr>
              <w:t>Соответствие</w:t>
            </w:r>
          </w:p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</w:rPr>
            </w:pPr>
            <w:r w:rsidRPr="00D90FBC">
              <w:rPr>
                <w:rFonts w:ascii="Times New Roman" w:hAnsi="Times New Roman" w:cs="Times New Roman"/>
              </w:rPr>
              <w:t>требованиям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</w:rPr>
            </w:pPr>
            <w:r w:rsidRPr="00D90FBC">
              <w:rPr>
                <w:rFonts w:ascii="Times New Roman" w:hAnsi="Times New Roman" w:cs="Times New Roman"/>
              </w:rPr>
              <w:t xml:space="preserve">Мероприятия </w:t>
            </w:r>
            <w:proofErr w:type="gramStart"/>
            <w:r w:rsidRPr="00D90FB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</w:rPr>
            </w:pPr>
            <w:r w:rsidRPr="00D90FBC">
              <w:rPr>
                <w:rFonts w:ascii="Times New Roman" w:hAnsi="Times New Roman" w:cs="Times New Roman"/>
              </w:rPr>
              <w:t>совершенствованию</w:t>
            </w:r>
          </w:p>
        </w:tc>
      </w:tr>
      <w:tr w:rsidR="00656440" w:rsidRPr="00FE3D28" w:rsidTr="002536C8">
        <w:trPr>
          <w:trHeight w:val="20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440" w:rsidRPr="00D90FBC" w:rsidRDefault="00656440" w:rsidP="00674B8C">
            <w:pPr>
              <w:pStyle w:val="a7"/>
              <w:rPr>
                <w:rFonts w:ascii="Times New Roman" w:hAnsi="Times New Roman" w:cs="Times New Roman"/>
              </w:rPr>
            </w:pPr>
            <w:r w:rsidRPr="00D90FBC">
              <w:rPr>
                <w:rFonts w:ascii="Times New Roman" w:hAnsi="Times New Roman" w:cs="Times New Roman"/>
              </w:rPr>
              <w:t xml:space="preserve">Игровое развивающее пространство </w:t>
            </w:r>
          </w:p>
          <w:p w:rsidR="00656440" w:rsidRPr="00D90FBC" w:rsidRDefault="00656440" w:rsidP="00674B8C">
            <w:pPr>
              <w:pStyle w:val="a7"/>
              <w:rPr>
                <w:rFonts w:ascii="Times New Roman" w:hAnsi="Times New Roman" w:cs="Times New Roman"/>
              </w:rPr>
            </w:pPr>
            <w:r w:rsidRPr="00D90FBC">
              <w:rPr>
                <w:rFonts w:ascii="Times New Roman" w:hAnsi="Times New Roman" w:cs="Times New Roman"/>
              </w:rPr>
              <w:t xml:space="preserve">Пространство для реализации </w:t>
            </w:r>
            <w:proofErr w:type="spellStart"/>
            <w:r w:rsidRPr="00D90FBC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D90FBC">
              <w:rPr>
                <w:rFonts w:ascii="Times New Roman" w:hAnsi="Times New Roman" w:cs="Times New Roman"/>
              </w:rPr>
              <w:t xml:space="preserve"> подхода к развитию </w:t>
            </w:r>
            <w:proofErr w:type="gramStart"/>
            <w:r w:rsidRPr="00D90FB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440" w:rsidRPr="00D90FBC" w:rsidRDefault="00656440" w:rsidP="00674B8C">
            <w:pPr>
              <w:pStyle w:val="a7"/>
              <w:rPr>
                <w:rFonts w:ascii="Times New Roman" w:hAnsi="Times New Roman" w:cs="Times New Roman"/>
              </w:rPr>
            </w:pPr>
            <w:r w:rsidRPr="00D90FBC">
              <w:rPr>
                <w:rFonts w:ascii="Times New Roman" w:hAnsi="Times New Roman" w:cs="Times New Roman"/>
              </w:rPr>
              <w:t>Соответствует требованиям</w:t>
            </w:r>
          </w:p>
          <w:p w:rsidR="00656440" w:rsidRPr="00D90FBC" w:rsidRDefault="00656440" w:rsidP="00674B8C">
            <w:pPr>
              <w:pStyle w:val="a7"/>
              <w:rPr>
                <w:rFonts w:ascii="Times New Roman" w:hAnsi="Times New Roman" w:cs="Times New Roman"/>
              </w:rPr>
            </w:pPr>
            <w:r w:rsidRPr="00D90FBC">
              <w:rPr>
                <w:rFonts w:ascii="Times New Roman" w:hAnsi="Times New Roman" w:cs="Times New Roman"/>
              </w:rPr>
              <w:t>Соответствует требованиям</w:t>
            </w:r>
          </w:p>
          <w:p w:rsidR="00656440" w:rsidRPr="00D90FBC" w:rsidRDefault="00656440" w:rsidP="00674B8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440" w:rsidRPr="00D90FBC" w:rsidRDefault="00656440" w:rsidP="008A6CD7">
            <w:pPr>
              <w:pStyle w:val="a7"/>
              <w:numPr>
                <w:ilvl w:val="0"/>
                <w:numId w:val="38"/>
              </w:numPr>
              <w:ind w:left="317"/>
              <w:rPr>
                <w:rFonts w:ascii="Times New Roman" w:hAnsi="Times New Roman" w:cs="Times New Roman"/>
              </w:rPr>
            </w:pPr>
            <w:r w:rsidRPr="00D90FBC">
              <w:rPr>
                <w:rFonts w:ascii="Times New Roman" w:hAnsi="Times New Roman" w:cs="Times New Roman"/>
              </w:rPr>
              <w:t>приобретены игрушки и игровое оборудование на сумму</w:t>
            </w:r>
            <w:r w:rsidRPr="00E51FE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A6CD7">
              <w:rPr>
                <w:rFonts w:ascii="Times New Roman" w:hAnsi="Times New Roman" w:cs="Times New Roman"/>
              </w:rPr>
              <w:t xml:space="preserve">115 000 </w:t>
            </w:r>
            <w:r w:rsidRPr="00D90FBC">
              <w:rPr>
                <w:rFonts w:ascii="Times New Roman" w:hAnsi="Times New Roman" w:cs="Times New Roman"/>
              </w:rPr>
              <w:t>руб. (из бюджетных средств – субвенция на учебные расходы)</w:t>
            </w:r>
          </w:p>
          <w:p w:rsidR="00656440" w:rsidRPr="00D90FBC" w:rsidRDefault="00656440" w:rsidP="00656440">
            <w:pPr>
              <w:pStyle w:val="a7"/>
              <w:numPr>
                <w:ilvl w:val="0"/>
                <w:numId w:val="38"/>
              </w:numPr>
              <w:ind w:left="317"/>
              <w:rPr>
                <w:rFonts w:ascii="Times New Roman" w:hAnsi="Times New Roman" w:cs="Times New Roman"/>
              </w:rPr>
            </w:pPr>
            <w:r w:rsidRPr="00656440">
              <w:rPr>
                <w:rFonts w:ascii="Times New Roman" w:hAnsi="Times New Roman" w:cs="Times New Roman"/>
              </w:rPr>
              <w:t xml:space="preserve">приобретены ложки, бубны, </w:t>
            </w:r>
            <w:proofErr w:type="spellStart"/>
            <w:r w:rsidRPr="00656440">
              <w:rPr>
                <w:rFonts w:ascii="Times New Roman" w:hAnsi="Times New Roman" w:cs="Times New Roman"/>
              </w:rPr>
              <w:t>трещетки</w:t>
            </w:r>
            <w:proofErr w:type="gramStart"/>
            <w:r w:rsidRPr="00656440">
              <w:rPr>
                <w:rFonts w:ascii="Times New Roman" w:hAnsi="Times New Roman" w:cs="Times New Roman"/>
              </w:rPr>
              <w:t>,п</w:t>
            </w:r>
            <w:proofErr w:type="gramEnd"/>
            <w:r w:rsidRPr="00656440">
              <w:rPr>
                <w:rFonts w:ascii="Times New Roman" w:hAnsi="Times New Roman" w:cs="Times New Roman"/>
              </w:rPr>
              <w:t>огремушки</w:t>
            </w:r>
            <w:proofErr w:type="spellEnd"/>
            <w:r w:rsidRPr="00656440">
              <w:rPr>
                <w:rFonts w:ascii="Times New Roman" w:hAnsi="Times New Roman" w:cs="Times New Roman"/>
              </w:rPr>
              <w:t xml:space="preserve">  в музыкальный зал для организации игры на детских музыкальных инструментах </w:t>
            </w:r>
          </w:p>
        </w:tc>
      </w:tr>
      <w:tr w:rsidR="00BE12E0" w:rsidRPr="00FE3D28" w:rsidTr="00674B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</w:rPr>
            </w:pPr>
            <w:r w:rsidRPr="00D90FBC">
              <w:rPr>
                <w:rFonts w:ascii="Times New Roman" w:hAnsi="Times New Roman" w:cs="Times New Roman"/>
              </w:rPr>
              <w:t>Состояние мебели и подбор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</w:rPr>
            </w:pPr>
            <w:r w:rsidRPr="00D90FBC">
              <w:rPr>
                <w:rFonts w:ascii="Times New Roman" w:hAnsi="Times New Roman" w:cs="Times New Roman"/>
              </w:rPr>
              <w:t>Соответствует требованиям</w:t>
            </w:r>
          </w:p>
          <w:p w:rsidR="00BE12E0" w:rsidRPr="00D90FBC" w:rsidRDefault="00BE12E0" w:rsidP="00674B8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D90FBC" w:rsidRDefault="00BE12E0" w:rsidP="008A6CD7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BE12E0" w:rsidRDefault="00BE12E0" w:rsidP="00BE12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2E0" w:rsidRPr="00FE3D28" w:rsidRDefault="00BE12E0" w:rsidP="00BE12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2E0" w:rsidRDefault="00BE12E0" w:rsidP="00BE12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0F">
        <w:rPr>
          <w:rFonts w:ascii="Times New Roman" w:hAnsi="Times New Roman" w:cs="Times New Roman"/>
          <w:sz w:val="24"/>
          <w:szCs w:val="24"/>
        </w:rPr>
        <w:lastRenderedPageBreak/>
        <w:t>2.10.4. Сумма привлеченных средств на подготовку к новому учебному году:</w:t>
      </w:r>
    </w:p>
    <w:p w:rsidR="00BE12E0" w:rsidRPr="00274177" w:rsidRDefault="00BE12E0" w:rsidP="00BE12E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5079">
        <w:rPr>
          <w:rFonts w:ascii="Times New Roman" w:hAnsi="Times New Roman" w:cs="Times New Roman"/>
          <w:b/>
          <w:sz w:val="24"/>
          <w:szCs w:val="24"/>
        </w:rPr>
        <w:t>Бюджетных</w:t>
      </w:r>
      <w:r w:rsidRPr="00A85079">
        <w:rPr>
          <w:rFonts w:ascii="Times New Roman" w:hAnsi="Times New Roman" w:cs="Times New Roman"/>
          <w:sz w:val="24"/>
          <w:szCs w:val="24"/>
        </w:rPr>
        <w:t xml:space="preserve"> __</w:t>
      </w:r>
      <w:r w:rsidR="00274177" w:rsidRPr="00274177">
        <w:rPr>
          <w:rFonts w:ascii="Times New Roman" w:hAnsi="Times New Roman" w:cs="Times New Roman"/>
          <w:b/>
          <w:sz w:val="24"/>
          <w:szCs w:val="24"/>
          <w:u w:val="single"/>
        </w:rPr>
        <w:t>395252,92</w:t>
      </w:r>
      <w:r w:rsidRPr="00274177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</w:t>
      </w:r>
      <w:r w:rsidRPr="00274177">
        <w:rPr>
          <w:rFonts w:ascii="Times New Roman" w:hAnsi="Times New Roman" w:cs="Times New Roman"/>
          <w:sz w:val="24"/>
          <w:szCs w:val="24"/>
          <w:u w:val="single"/>
        </w:rPr>
        <w:t xml:space="preserve">._ (из них: на противопожарные мероприятия –  </w:t>
      </w:r>
      <w:r w:rsidR="00274177" w:rsidRPr="00274177">
        <w:rPr>
          <w:rFonts w:ascii="Times New Roman" w:hAnsi="Times New Roman" w:cs="Times New Roman"/>
          <w:sz w:val="24"/>
          <w:szCs w:val="24"/>
          <w:u w:val="single"/>
        </w:rPr>
        <w:t>152347,72</w:t>
      </w:r>
      <w:r w:rsidRPr="00274177">
        <w:rPr>
          <w:rFonts w:ascii="Times New Roman" w:hAnsi="Times New Roman" w:cs="Times New Roman"/>
          <w:sz w:val="24"/>
          <w:szCs w:val="24"/>
          <w:u w:val="single"/>
        </w:rPr>
        <w:t xml:space="preserve"> руб., на выполнение косметических ремонтов – </w:t>
      </w:r>
      <w:r w:rsidR="00274177" w:rsidRPr="00274177">
        <w:rPr>
          <w:rFonts w:ascii="Times New Roman" w:hAnsi="Times New Roman" w:cs="Times New Roman"/>
          <w:sz w:val="24"/>
          <w:szCs w:val="24"/>
          <w:u w:val="single"/>
        </w:rPr>
        <w:t>127905,2</w:t>
      </w:r>
      <w:r w:rsidRPr="00274177">
        <w:rPr>
          <w:rFonts w:ascii="Times New Roman" w:hAnsi="Times New Roman" w:cs="Times New Roman"/>
          <w:sz w:val="24"/>
          <w:szCs w:val="24"/>
          <w:u w:val="single"/>
        </w:rPr>
        <w:t xml:space="preserve"> руб., на приобретение игрового оборудования для детей – </w:t>
      </w:r>
      <w:r w:rsidR="00274177" w:rsidRPr="00274177">
        <w:rPr>
          <w:rFonts w:ascii="Times New Roman" w:hAnsi="Times New Roman" w:cs="Times New Roman"/>
          <w:sz w:val="24"/>
          <w:szCs w:val="24"/>
          <w:u w:val="single"/>
        </w:rPr>
        <w:t>1150</w:t>
      </w:r>
      <w:r w:rsidRPr="00274177">
        <w:rPr>
          <w:rFonts w:ascii="Times New Roman" w:hAnsi="Times New Roman" w:cs="Times New Roman"/>
          <w:sz w:val="24"/>
          <w:szCs w:val="24"/>
          <w:u w:val="single"/>
        </w:rPr>
        <w:t>00 руб. из средств субвенции на учебные расходы)</w:t>
      </w:r>
      <w:r w:rsidRPr="0027417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E12E0" w:rsidRPr="00A85079" w:rsidRDefault="00BE12E0" w:rsidP="00BE12E0">
      <w:pPr>
        <w:pStyle w:val="a7"/>
        <w:rPr>
          <w:rFonts w:ascii="Times New Roman" w:hAnsi="Times New Roman" w:cs="Times New Roman"/>
        </w:rPr>
      </w:pPr>
    </w:p>
    <w:p w:rsidR="00BE12E0" w:rsidRPr="008A6CD7" w:rsidRDefault="00BE12E0" w:rsidP="00BE12E0">
      <w:pPr>
        <w:jc w:val="both"/>
        <w:rPr>
          <w:rFonts w:ascii="Times New Roman" w:hAnsi="Times New Roman" w:cs="Times New Roman"/>
          <w:sz w:val="24"/>
          <w:szCs w:val="24"/>
        </w:rPr>
      </w:pPr>
      <w:r w:rsidRPr="00A85079">
        <w:rPr>
          <w:rFonts w:ascii="Times New Roman" w:hAnsi="Times New Roman" w:cs="Times New Roman"/>
          <w:b/>
          <w:sz w:val="24"/>
          <w:szCs w:val="24"/>
        </w:rPr>
        <w:t>Внебюджетных</w:t>
      </w:r>
      <w:r w:rsidRPr="00A85079">
        <w:rPr>
          <w:rFonts w:ascii="Times New Roman" w:hAnsi="Times New Roman" w:cs="Times New Roman"/>
          <w:sz w:val="24"/>
          <w:szCs w:val="24"/>
        </w:rPr>
        <w:t xml:space="preserve"> </w:t>
      </w:r>
      <w:r w:rsidRPr="00A85079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D45477">
        <w:rPr>
          <w:rFonts w:ascii="Times New Roman" w:hAnsi="Times New Roman" w:cs="Times New Roman"/>
          <w:b/>
          <w:sz w:val="24"/>
          <w:szCs w:val="24"/>
          <w:u w:val="single"/>
        </w:rPr>
        <w:t>10397,6</w:t>
      </w:r>
      <w:r w:rsidRPr="00A85079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руб.</w:t>
      </w:r>
      <w:r w:rsidRPr="00A850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A85079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A85079">
        <w:rPr>
          <w:rFonts w:ascii="Times New Roman" w:hAnsi="Times New Roman" w:cs="Times New Roman"/>
          <w:sz w:val="24"/>
          <w:szCs w:val="24"/>
          <w:u w:val="single"/>
        </w:rPr>
        <w:t xml:space="preserve">их них: </w:t>
      </w:r>
      <w:r w:rsidRPr="008A6CD7">
        <w:rPr>
          <w:rFonts w:ascii="Times New Roman" w:hAnsi="Times New Roman" w:cs="Times New Roman"/>
          <w:sz w:val="24"/>
          <w:szCs w:val="24"/>
          <w:u w:val="single"/>
        </w:rPr>
        <w:t xml:space="preserve">косметический ремонт группы № </w:t>
      </w:r>
      <w:r w:rsidR="00D45477" w:rsidRPr="008A6CD7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A6CD7">
        <w:rPr>
          <w:rFonts w:ascii="Times New Roman" w:hAnsi="Times New Roman" w:cs="Times New Roman"/>
          <w:sz w:val="24"/>
          <w:szCs w:val="24"/>
          <w:u w:val="single"/>
        </w:rPr>
        <w:t xml:space="preserve"> и замена </w:t>
      </w:r>
      <w:r w:rsidR="00D45477" w:rsidRPr="008A6CD7">
        <w:rPr>
          <w:rFonts w:ascii="Times New Roman" w:hAnsi="Times New Roman" w:cs="Times New Roman"/>
          <w:sz w:val="24"/>
          <w:szCs w:val="24"/>
          <w:u w:val="single"/>
        </w:rPr>
        <w:t>плитки в туалетной комнате</w:t>
      </w:r>
      <w:r w:rsidRPr="008A6CD7">
        <w:rPr>
          <w:rFonts w:ascii="Times New Roman" w:hAnsi="Times New Roman" w:cs="Times New Roman"/>
          <w:sz w:val="24"/>
          <w:szCs w:val="24"/>
          <w:u w:val="single"/>
        </w:rPr>
        <w:t xml:space="preserve">); </w:t>
      </w:r>
      <w:r w:rsidR="00D45477" w:rsidRPr="008A6CD7">
        <w:rPr>
          <w:rFonts w:ascii="Times New Roman" w:hAnsi="Times New Roman" w:cs="Times New Roman"/>
          <w:sz w:val="24"/>
          <w:szCs w:val="24"/>
          <w:u w:val="single"/>
        </w:rPr>
        <w:t>частичная оплата сопровождения сайта детского сада.</w:t>
      </w:r>
    </w:p>
    <w:p w:rsidR="00BE12E0" w:rsidRDefault="00BE12E0" w:rsidP="00BE12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D28">
        <w:rPr>
          <w:rFonts w:ascii="Times New Roman" w:hAnsi="Times New Roman" w:cs="Times New Roman"/>
          <w:sz w:val="24"/>
          <w:szCs w:val="24"/>
        </w:rPr>
        <w:t>Приобретено</w:t>
      </w:r>
      <w:proofErr w:type="gramEnd"/>
      <w:r w:rsidRPr="00FE3D28">
        <w:rPr>
          <w:rFonts w:ascii="Times New Roman" w:hAnsi="Times New Roman" w:cs="Times New Roman"/>
          <w:sz w:val="24"/>
          <w:szCs w:val="24"/>
        </w:rPr>
        <w:t xml:space="preserve">/заменено оборудование в пищеблоке: 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772"/>
        <w:gridCol w:w="1598"/>
        <w:gridCol w:w="1597"/>
        <w:gridCol w:w="1598"/>
        <w:gridCol w:w="1598"/>
      </w:tblGrid>
      <w:tr w:rsidR="00BE12E0" w:rsidRPr="00FE3D28" w:rsidTr="00674B8C">
        <w:tc>
          <w:tcPr>
            <w:tcW w:w="3369" w:type="dxa"/>
            <w:gridSpan w:val="2"/>
          </w:tcPr>
          <w:p w:rsidR="00BE12E0" w:rsidRPr="00A85079" w:rsidRDefault="00BE12E0" w:rsidP="00674B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79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3195" w:type="dxa"/>
            <w:gridSpan w:val="2"/>
          </w:tcPr>
          <w:p w:rsidR="00BE12E0" w:rsidRPr="00A85079" w:rsidRDefault="00BE12E0" w:rsidP="00674B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79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196" w:type="dxa"/>
            <w:gridSpan w:val="2"/>
          </w:tcPr>
          <w:p w:rsidR="00BE12E0" w:rsidRPr="00A85079" w:rsidRDefault="00BE12E0" w:rsidP="00674B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79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BE12E0" w:rsidRPr="00FE3D28" w:rsidTr="00674B8C">
        <w:tc>
          <w:tcPr>
            <w:tcW w:w="1597" w:type="dxa"/>
          </w:tcPr>
          <w:p w:rsidR="00BE12E0" w:rsidRPr="00FE3D28" w:rsidRDefault="00BE12E0" w:rsidP="00674B8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E3D28">
              <w:rPr>
                <w:rFonts w:ascii="Times New Roman" w:hAnsi="Times New Roman" w:cs="Times New Roman"/>
              </w:rPr>
              <w:t>Электрооборудование</w:t>
            </w:r>
          </w:p>
        </w:tc>
        <w:tc>
          <w:tcPr>
            <w:tcW w:w="1772" w:type="dxa"/>
          </w:tcPr>
          <w:p w:rsidR="00BE12E0" w:rsidRPr="00FE3D28" w:rsidRDefault="00BE12E0" w:rsidP="00674B8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E3D28">
              <w:rPr>
                <w:rFonts w:ascii="Times New Roman" w:hAnsi="Times New Roman" w:cs="Times New Roman"/>
              </w:rPr>
              <w:t xml:space="preserve">Холодильное оборудование </w:t>
            </w:r>
          </w:p>
        </w:tc>
        <w:tc>
          <w:tcPr>
            <w:tcW w:w="1598" w:type="dxa"/>
          </w:tcPr>
          <w:p w:rsidR="00BE12E0" w:rsidRPr="00FE3D28" w:rsidRDefault="00BE12E0" w:rsidP="00674B8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E3D28">
              <w:rPr>
                <w:rFonts w:ascii="Times New Roman" w:hAnsi="Times New Roman" w:cs="Times New Roman"/>
              </w:rPr>
              <w:t>Электрооборудование</w:t>
            </w:r>
          </w:p>
        </w:tc>
        <w:tc>
          <w:tcPr>
            <w:tcW w:w="1597" w:type="dxa"/>
          </w:tcPr>
          <w:p w:rsidR="00BE12E0" w:rsidRPr="00FE3D28" w:rsidRDefault="00BE12E0" w:rsidP="00674B8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E3D28">
              <w:rPr>
                <w:rFonts w:ascii="Times New Roman" w:hAnsi="Times New Roman" w:cs="Times New Roman"/>
              </w:rPr>
              <w:t>Холодильное оборудование</w:t>
            </w:r>
          </w:p>
        </w:tc>
        <w:tc>
          <w:tcPr>
            <w:tcW w:w="1598" w:type="dxa"/>
          </w:tcPr>
          <w:p w:rsidR="00BE12E0" w:rsidRPr="00FE3D28" w:rsidRDefault="00BE12E0" w:rsidP="00674B8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E3D28">
              <w:rPr>
                <w:rFonts w:ascii="Times New Roman" w:hAnsi="Times New Roman" w:cs="Times New Roman"/>
              </w:rPr>
              <w:t>Электрооборудование</w:t>
            </w:r>
          </w:p>
        </w:tc>
        <w:tc>
          <w:tcPr>
            <w:tcW w:w="1598" w:type="dxa"/>
          </w:tcPr>
          <w:p w:rsidR="00BE12E0" w:rsidRPr="00FE3D28" w:rsidRDefault="00BE12E0" w:rsidP="00674B8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E3D28">
              <w:rPr>
                <w:rFonts w:ascii="Times New Roman" w:hAnsi="Times New Roman" w:cs="Times New Roman"/>
              </w:rPr>
              <w:t>Холодильное оборудование</w:t>
            </w:r>
          </w:p>
        </w:tc>
      </w:tr>
      <w:tr w:rsidR="00BE12E0" w:rsidRPr="00FE3D28" w:rsidTr="00674B8C">
        <w:tc>
          <w:tcPr>
            <w:tcW w:w="1597" w:type="dxa"/>
          </w:tcPr>
          <w:p w:rsidR="00BE12E0" w:rsidRPr="00A85079" w:rsidRDefault="00BE12E0" w:rsidP="00674B8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850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2" w:type="dxa"/>
          </w:tcPr>
          <w:p w:rsidR="00BE12E0" w:rsidRPr="0027176B" w:rsidRDefault="00BE12E0" w:rsidP="00674B8C">
            <w:pPr>
              <w:spacing w:line="360" w:lineRule="auto"/>
              <w:jc w:val="center"/>
            </w:pPr>
            <w:r w:rsidRPr="0027176B">
              <w:t>-</w:t>
            </w:r>
          </w:p>
        </w:tc>
        <w:tc>
          <w:tcPr>
            <w:tcW w:w="1598" w:type="dxa"/>
          </w:tcPr>
          <w:p w:rsidR="00BE12E0" w:rsidRPr="0027176B" w:rsidRDefault="00BE12E0" w:rsidP="00674B8C">
            <w:pPr>
              <w:spacing w:line="360" w:lineRule="auto"/>
              <w:jc w:val="center"/>
            </w:pPr>
            <w:r w:rsidRPr="0027176B">
              <w:t>-</w:t>
            </w:r>
          </w:p>
        </w:tc>
        <w:tc>
          <w:tcPr>
            <w:tcW w:w="1597" w:type="dxa"/>
          </w:tcPr>
          <w:p w:rsidR="00BE12E0" w:rsidRPr="0027176B" w:rsidRDefault="00BE12E0" w:rsidP="00674B8C">
            <w:pPr>
              <w:spacing w:line="360" w:lineRule="auto"/>
              <w:jc w:val="center"/>
            </w:pPr>
            <w:r w:rsidRPr="0027176B">
              <w:t>-</w:t>
            </w:r>
          </w:p>
        </w:tc>
        <w:tc>
          <w:tcPr>
            <w:tcW w:w="1598" w:type="dxa"/>
          </w:tcPr>
          <w:p w:rsidR="00BE12E0" w:rsidRPr="0027176B" w:rsidRDefault="00BE12E0" w:rsidP="00674B8C">
            <w:pPr>
              <w:spacing w:line="360" w:lineRule="auto"/>
              <w:jc w:val="center"/>
            </w:pPr>
            <w:r w:rsidRPr="0027176B">
              <w:t>-</w:t>
            </w:r>
          </w:p>
        </w:tc>
        <w:tc>
          <w:tcPr>
            <w:tcW w:w="1598" w:type="dxa"/>
          </w:tcPr>
          <w:p w:rsidR="00BE12E0" w:rsidRPr="0027176B" w:rsidRDefault="00BE12E0" w:rsidP="00674B8C">
            <w:pPr>
              <w:spacing w:line="360" w:lineRule="auto"/>
              <w:jc w:val="center"/>
            </w:pPr>
            <w:r w:rsidRPr="0027176B">
              <w:t>-</w:t>
            </w:r>
          </w:p>
        </w:tc>
      </w:tr>
    </w:tbl>
    <w:p w:rsidR="00BE12E0" w:rsidRPr="00FE3D28" w:rsidRDefault="00BE12E0" w:rsidP="00BE12E0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E12E0" w:rsidRDefault="00BE12E0" w:rsidP="00BE12E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2C6D31"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Pr="002C6D31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тр</w:t>
      </w:r>
      <w:r w:rsidRPr="002C6D31">
        <w:rPr>
          <w:rFonts w:ascii="Times New Roman" w:eastAsia="Calibri" w:hAnsi="Times New Roman" w:cs="Times New Roman"/>
          <w:b/>
          <w:bCs/>
          <w:sz w:val="24"/>
          <w:szCs w:val="24"/>
        </w:rPr>
        <w:t>у</w:t>
      </w:r>
      <w:r w:rsidRPr="002C6D31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к</w:t>
      </w:r>
      <w:r w:rsidRPr="002C6D31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т</w:t>
      </w:r>
      <w:r w:rsidRPr="002C6D31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у</w:t>
      </w:r>
      <w:r w:rsidRPr="002C6D31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р</w:t>
      </w:r>
      <w:r w:rsidRPr="002C6D31">
        <w:rPr>
          <w:rFonts w:ascii="Times New Roman" w:eastAsia="Calibri" w:hAnsi="Times New Roman" w:cs="Times New Roman"/>
          <w:b/>
          <w:bCs/>
          <w:sz w:val="24"/>
          <w:szCs w:val="24"/>
        </w:rPr>
        <w:t>а об</w:t>
      </w:r>
      <w:r w:rsidRPr="002C6D31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р</w:t>
      </w:r>
      <w:r w:rsidRPr="002C6D31">
        <w:rPr>
          <w:rFonts w:ascii="Times New Roman" w:eastAsia="Calibri" w:hAnsi="Times New Roman" w:cs="Times New Roman"/>
          <w:b/>
          <w:bCs/>
          <w:sz w:val="24"/>
          <w:szCs w:val="24"/>
        </w:rPr>
        <w:t>азов</w:t>
      </w:r>
      <w:r w:rsidRPr="002C6D31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а</w:t>
      </w:r>
      <w:r w:rsidRPr="002C6D31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т</w:t>
      </w:r>
      <w:r w:rsidRPr="002C6D31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е</w:t>
      </w:r>
      <w:r w:rsidRPr="002C6D31">
        <w:rPr>
          <w:rFonts w:ascii="Times New Roman" w:eastAsia="Calibri" w:hAnsi="Times New Roman" w:cs="Times New Roman"/>
          <w:b/>
          <w:bCs/>
          <w:sz w:val="24"/>
          <w:szCs w:val="24"/>
        </w:rPr>
        <w:t>ль</w:t>
      </w:r>
      <w:r w:rsidRPr="002C6D31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н</w:t>
      </w:r>
      <w:r w:rsidRPr="002C6D31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2C6D31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г</w:t>
      </w:r>
      <w:r w:rsidRPr="002C6D31">
        <w:rPr>
          <w:rFonts w:ascii="Times New Roman" w:eastAsia="Calibri" w:hAnsi="Times New Roman" w:cs="Times New Roman"/>
          <w:b/>
          <w:bCs/>
          <w:sz w:val="24"/>
          <w:szCs w:val="24"/>
        </w:rPr>
        <w:t>о у</w:t>
      </w:r>
      <w:r w:rsidRPr="002C6D31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ч</w:t>
      </w:r>
      <w:r w:rsidRPr="002C6D31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р</w:t>
      </w:r>
      <w:r w:rsidRPr="002C6D31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е</w:t>
      </w:r>
      <w:r w:rsidRPr="002C6D31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ж</w:t>
      </w:r>
      <w:r w:rsidRPr="002C6D31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д</w:t>
      </w:r>
      <w:r w:rsidRPr="002C6D31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е</w:t>
      </w:r>
      <w:r w:rsidRPr="002C6D31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ни</w:t>
      </w:r>
      <w:r w:rsidRPr="002C6D31">
        <w:rPr>
          <w:rFonts w:ascii="Times New Roman" w:eastAsia="Calibri" w:hAnsi="Times New Roman" w:cs="Times New Roman"/>
          <w:b/>
          <w:bCs/>
          <w:sz w:val="24"/>
          <w:szCs w:val="24"/>
        </w:rPr>
        <w:t>я</w:t>
      </w:r>
      <w:r w:rsidRPr="002C6D31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 </w:t>
      </w:r>
      <w:r w:rsidRPr="002C6D31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Pr="002C6D31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6D31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с</w:t>
      </w:r>
      <w:r w:rsidRPr="002C6D31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и</w:t>
      </w:r>
      <w:r w:rsidRPr="002C6D31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с</w:t>
      </w:r>
      <w:r w:rsidRPr="002C6D31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т</w:t>
      </w:r>
      <w:r w:rsidRPr="002C6D31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е</w:t>
      </w:r>
      <w:r w:rsidRPr="002C6D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 </w:t>
      </w:r>
      <w:r w:rsidRPr="002C6D31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ег</w:t>
      </w:r>
      <w:r w:rsidRPr="002C6D31">
        <w:rPr>
          <w:rFonts w:ascii="Times New Roman" w:eastAsia="Calibri" w:hAnsi="Times New Roman" w:cs="Times New Roman"/>
          <w:b/>
          <w:bCs/>
          <w:sz w:val="24"/>
          <w:szCs w:val="24"/>
        </w:rPr>
        <w:t>о у</w:t>
      </w:r>
      <w:r w:rsidRPr="002C6D31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пр</w:t>
      </w:r>
      <w:r w:rsidRPr="002C6D31">
        <w:rPr>
          <w:rFonts w:ascii="Times New Roman" w:eastAsia="Calibri" w:hAnsi="Times New Roman" w:cs="Times New Roman"/>
          <w:b/>
          <w:bCs/>
          <w:sz w:val="24"/>
          <w:szCs w:val="24"/>
        </w:rPr>
        <w:t>авл</w:t>
      </w:r>
      <w:r w:rsidRPr="002C6D31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е</w:t>
      </w:r>
      <w:r w:rsidRPr="002C6D31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ни</w:t>
      </w:r>
      <w:r w:rsidRPr="002C6D31">
        <w:rPr>
          <w:rFonts w:ascii="Times New Roman" w:eastAsia="Calibri" w:hAnsi="Times New Roman" w:cs="Times New Roman"/>
          <w:b/>
          <w:bCs/>
          <w:sz w:val="24"/>
          <w:szCs w:val="24"/>
        </w:rPr>
        <w:t>я.</w:t>
      </w:r>
    </w:p>
    <w:p w:rsidR="00BE12E0" w:rsidRPr="00847E42" w:rsidRDefault="00BE12E0" w:rsidP="002536C8">
      <w:pPr>
        <w:numPr>
          <w:ilvl w:val="1"/>
          <w:numId w:val="4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42">
        <w:rPr>
          <w:rFonts w:ascii="Times New Roman" w:eastAsia="Calibri" w:hAnsi="Times New Roman" w:cs="Times New Roman"/>
          <w:sz w:val="24"/>
          <w:szCs w:val="24"/>
        </w:rPr>
        <w:t xml:space="preserve">Управление Учреждением строится на принципах самоуправления  и единоначалия и осуществляется в соответствии с законодательством Российской Федерации и муниципальными правовыми актами Ангарского городского </w:t>
      </w:r>
      <w:proofErr w:type="spellStart"/>
      <w:r w:rsidRPr="00847E42">
        <w:rPr>
          <w:rFonts w:ascii="Times New Roman" w:eastAsia="Calibri" w:hAnsi="Times New Roman" w:cs="Times New Roman"/>
          <w:sz w:val="24"/>
          <w:szCs w:val="24"/>
        </w:rPr>
        <w:t>коруга</w:t>
      </w:r>
      <w:proofErr w:type="spellEnd"/>
      <w:r w:rsidRPr="00847E42">
        <w:rPr>
          <w:rFonts w:ascii="Times New Roman" w:eastAsia="Calibri" w:hAnsi="Times New Roman" w:cs="Times New Roman"/>
          <w:sz w:val="24"/>
          <w:szCs w:val="24"/>
        </w:rPr>
        <w:t>, Уставом Ангарского городского округа и Уставом</w:t>
      </w:r>
      <w:r w:rsidR="00E51FE4" w:rsidRPr="00847E42">
        <w:rPr>
          <w:rFonts w:ascii="Times New Roman" w:eastAsia="Calibri" w:hAnsi="Times New Roman" w:cs="Times New Roman"/>
          <w:sz w:val="24"/>
          <w:szCs w:val="24"/>
        </w:rPr>
        <w:t xml:space="preserve"> МА</w:t>
      </w:r>
      <w:r w:rsidRPr="00847E42">
        <w:rPr>
          <w:rFonts w:ascii="Times New Roman" w:eastAsia="Calibri" w:hAnsi="Times New Roman" w:cs="Times New Roman"/>
          <w:sz w:val="24"/>
          <w:szCs w:val="24"/>
        </w:rPr>
        <w:t>ДОУ детски</w:t>
      </w:r>
      <w:r w:rsidR="00E51FE4" w:rsidRPr="00847E42">
        <w:rPr>
          <w:rFonts w:ascii="Times New Roman" w:eastAsia="Calibri" w:hAnsi="Times New Roman" w:cs="Times New Roman"/>
          <w:sz w:val="24"/>
          <w:szCs w:val="24"/>
        </w:rPr>
        <w:t>й сад  № 46</w:t>
      </w:r>
      <w:r w:rsidRPr="00847E42">
        <w:rPr>
          <w:rFonts w:ascii="Times New Roman" w:eastAsia="Calibri" w:hAnsi="Times New Roman" w:cs="Times New Roman"/>
          <w:sz w:val="24"/>
          <w:szCs w:val="24"/>
        </w:rPr>
        <w:t xml:space="preserve">, Общим собранием, </w:t>
      </w:r>
      <w:r w:rsidR="00E51FE4" w:rsidRPr="00847E42">
        <w:rPr>
          <w:rFonts w:ascii="Times New Roman" w:eastAsia="Calibri" w:hAnsi="Times New Roman" w:cs="Times New Roman"/>
          <w:sz w:val="24"/>
          <w:szCs w:val="24"/>
        </w:rPr>
        <w:t>Наблюдательным</w:t>
      </w:r>
      <w:r w:rsidRPr="00847E42">
        <w:rPr>
          <w:rFonts w:ascii="Times New Roman" w:eastAsia="Calibri" w:hAnsi="Times New Roman" w:cs="Times New Roman"/>
          <w:sz w:val="24"/>
          <w:szCs w:val="24"/>
        </w:rPr>
        <w:t xml:space="preserve"> советом, Родительским комитетом, Советом педагогических  работников и</w:t>
      </w:r>
      <w:r w:rsidRPr="00847E42">
        <w:rPr>
          <w:rFonts w:ascii="Calibri" w:eastAsia="Calibri" w:hAnsi="Calibri" w:cs="Times New Roman"/>
        </w:rPr>
        <w:t xml:space="preserve"> </w:t>
      </w:r>
      <w:r w:rsidRPr="00847E42">
        <w:rPr>
          <w:rFonts w:ascii="Times New Roman" w:eastAsia="Calibri" w:hAnsi="Times New Roman" w:cs="Times New Roman"/>
          <w:sz w:val="24"/>
          <w:szCs w:val="24"/>
        </w:rPr>
        <w:t xml:space="preserve">заведующим Учреждением в пределах их компетенции. </w:t>
      </w:r>
      <w:r w:rsidR="00E51FE4" w:rsidRPr="00847E42">
        <w:rPr>
          <w:rFonts w:ascii="Times New Roman" w:eastAsia="Calibri" w:hAnsi="Times New Roman" w:cs="Times New Roman"/>
          <w:sz w:val="24"/>
          <w:szCs w:val="24"/>
        </w:rPr>
        <w:t>Наблюдательный Совет МАДОУ № 46</w:t>
      </w:r>
      <w:r w:rsidRPr="00847E42">
        <w:rPr>
          <w:rFonts w:ascii="Times New Roman" w:eastAsia="Calibri" w:hAnsi="Times New Roman" w:cs="Times New Roman"/>
          <w:sz w:val="24"/>
          <w:szCs w:val="24"/>
        </w:rPr>
        <w:t xml:space="preserve"> действует согласно Положения в с</w:t>
      </w:r>
      <w:r w:rsidR="00E51FE4" w:rsidRPr="00847E42">
        <w:rPr>
          <w:rFonts w:ascii="Times New Roman" w:eastAsia="Calibri" w:hAnsi="Times New Roman" w:cs="Times New Roman"/>
          <w:sz w:val="24"/>
          <w:szCs w:val="24"/>
        </w:rPr>
        <w:t>оставе, утвержденном приказом МА</w:t>
      </w:r>
      <w:r w:rsidRPr="00847E42">
        <w:rPr>
          <w:rFonts w:ascii="Times New Roman" w:eastAsia="Calibri" w:hAnsi="Times New Roman" w:cs="Times New Roman"/>
          <w:sz w:val="24"/>
          <w:szCs w:val="24"/>
        </w:rPr>
        <w:t>ДО</w:t>
      </w:r>
      <w:r w:rsidR="00DD19EE">
        <w:rPr>
          <w:rFonts w:ascii="Times New Roman" w:eastAsia="Calibri" w:hAnsi="Times New Roman" w:cs="Times New Roman"/>
          <w:sz w:val="24"/>
          <w:szCs w:val="24"/>
        </w:rPr>
        <w:t>У</w:t>
      </w:r>
      <w:proofErr w:type="gramStart"/>
      <w:r w:rsidRPr="00847E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19E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D19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7E42">
        <w:rPr>
          <w:rFonts w:ascii="Times New Roman" w:hAnsi="Times New Roman" w:cs="Times New Roman"/>
          <w:sz w:val="24"/>
          <w:szCs w:val="24"/>
        </w:rPr>
        <w:t>Организационна</w:t>
      </w:r>
      <w:r w:rsidR="00E51FE4" w:rsidRPr="00847E42">
        <w:rPr>
          <w:rFonts w:ascii="Times New Roman" w:hAnsi="Times New Roman" w:cs="Times New Roman"/>
          <w:sz w:val="24"/>
          <w:szCs w:val="24"/>
        </w:rPr>
        <w:t>я структура управления нашего МА</w:t>
      </w:r>
      <w:r w:rsidRPr="00847E42">
        <w:rPr>
          <w:rFonts w:ascii="Times New Roman" w:hAnsi="Times New Roman" w:cs="Times New Roman"/>
          <w:sz w:val="24"/>
          <w:szCs w:val="24"/>
        </w:rPr>
        <w:t xml:space="preserve">ДОУ предполагает стратегический, тактический и исполнительский уровень, и подразумевает </w:t>
      </w:r>
      <w:r w:rsidRPr="00847E42">
        <w:rPr>
          <w:rFonts w:ascii="Times New Roman" w:eastAsia="Calibri" w:hAnsi="Times New Roman" w:cs="Times New Roman"/>
          <w:sz w:val="24"/>
          <w:szCs w:val="24"/>
        </w:rPr>
        <w:t>государственно – общественный характер управления</w:t>
      </w:r>
      <w:r w:rsidR="00E51FE4" w:rsidRPr="00847E42">
        <w:rPr>
          <w:rFonts w:ascii="Times New Roman" w:hAnsi="Times New Roman" w:cs="Times New Roman"/>
          <w:sz w:val="24"/>
          <w:szCs w:val="24"/>
        </w:rPr>
        <w:t>. Структуру управления МАДОУ № 46</w:t>
      </w:r>
      <w:r w:rsidRPr="00847E42">
        <w:rPr>
          <w:rFonts w:ascii="Times New Roman" w:hAnsi="Times New Roman" w:cs="Times New Roman"/>
          <w:sz w:val="24"/>
          <w:szCs w:val="24"/>
        </w:rPr>
        <w:t xml:space="preserve"> можно посмотреть </w:t>
      </w:r>
      <w:r w:rsidR="00DD19EE">
        <w:rPr>
          <w:rFonts w:ascii="Times New Roman" w:hAnsi="Times New Roman" w:cs="Times New Roman"/>
          <w:sz w:val="24"/>
          <w:szCs w:val="24"/>
        </w:rPr>
        <w:t>на сайте детского сада.</w:t>
      </w:r>
    </w:p>
    <w:p w:rsidR="00BE12E0" w:rsidRPr="007945ED" w:rsidRDefault="00BE12E0" w:rsidP="002536C8">
      <w:pPr>
        <w:pStyle w:val="a7"/>
        <w:numPr>
          <w:ilvl w:val="1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45ED">
        <w:rPr>
          <w:rFonts w:ascii="Times New Roman" w:eastAsia="Calibri" w:hAnsi="Times New Roman" w:cs="Times New Roman"/>
          <w:sz w:val="24"/>
          <w:szCs w:val="24"/>
        </w:rPr>
        <w:t xml:space="preserve">Компетенция Учредителя в области управления ДОУ </w:t>
      </w:r>
      <w:r>
        <w:rPr>
          <w:rFonts w:ascii="Times New Roman" w:eastAsia="Calibri" w:hAnsi="Times New Roman" w:cs="Times New Roman"/>
          <w:sz w:val="24"/>
          <w:szCs w:val="24"/>
        </w:rPr>
        <w:t>передана Управлению образования администрации Ангарского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12E0" w:rsidRPr="00605F3B" w:rsidRDefault="00BE12E0" w:rsidP="002536C8">
      <w:pPr>
        <w:pStyle w:val="a7"/>
        <w:numPr>
          <w:ilvl w:val="1"/>
          <w:numId w:val="4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945ED">
        <w:rPr>
          <w:rFonts w:ascii="Times New Roman" w:eastAsia="Calibri" w:hAnsi="Times New Roman" w:cs="Times New Roman"/>
          <w:sz w:val="24"/>
          <w:szCs w:val="24"/>
        </w:rPr>
        <w:t>Непосредственное руководство Учреждением осуществляет  заведующий, который назначается Учредителем. Заведующ</w:t>
      </w:r>
      <w:r>
        <w:rPr>
          <w:rFonts w:ascii="Times New Roman" w:eastAsia="Calibri" w:hAnsi="Times New Roman" w:cs="Times New Roman"/>
          <w:sz w:val="24"/>
          <w:szCs w:val="24"/>
        </w:rPr>
        <w:t>ий</w:t>
      </w:r>
      <w:r w:rsidRPr="007945ED">
        <w:rPr>
          <w:rFonts w:ascii="Times New Roman" w:eastAsia="Calibri" w:hAnsi="Times New Roman" w:cs="Times New Roman"/>
          <w:sz w:val="24"/>
          <w:szCs w:val="24"/>
        </w:rPr>
        <w:t xml:space="preserve"> ДОУ подотчет</w:t>
      </w:r>
      <w:r>
        <w:rPr>
          <w:rFonts w:ascii="Times New Roman" w:eastAsia="Calibri" w:hAnsi="Times New Roman" w:cs="Times New Roman"/>
          <w:sz w:val="24"/>
          <w:szCs w:val="24"/>
        </w:rPr>
        <w:t>ен</w:t>
      </w:r>
      <w:r w:rsidRPr="007945ED">
        <w:rPr>
          <w:rFonts w:ascii="Times New Roman" w:eastAsia="Calibri" w:hAnsi="Times New Roman" w:cs="Times New Roman"/>
          <w:sz w:val="24"/>
          <w:szCs w:val="24"/>
        </w:rPr>
        <w:t xml:space="preserve"> и подконтрол</w:t>
      </w:r>
      <w:r>
        <w:rPr>
          <w:rFonts w:ascii="Times New Roman" w:eastAsia="Calibri" w:hAnsi="Times New Roman" w:cs="Times New Roman"/>
          <w:sz w:val="24"/>
          <w:szCs w:val="24"/>
        </w:rPr>
        <w:t>ен</w:t>
      </w:r>
      <w:r w:rsidRPr="007945ED">
        <w:rPr>
          <w:rFonts w:ascii="Times New Roman" w:eastAsia="Calibri" w:hAnsi="Times New Roman" w:cs="Times New Roman"/>
          <w:sz w:val="24"/>
          <w:szCs w:val="24"/>
        </w:rPr>
        <w:t xml:space="preserve"> Учредителю и несет перед ним ответственность за экономические результаты деятельности ДОУ, а также за сохранность и целевое использование имущества ДОУ.</w:t>
      </w:r>
    </w:p>
    <w:p w:rsidR="00BE12E0" w:rsidRDefault="00BE12E0" w:rsidP="002536C8">
      <w:pPr>
        <w:pStyle w:val="a7"/>
        <w:numPr>
          <w:ilvl w:val="1"/>
          <w:numId w:val="4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F3B">
        <w:rPr>
          <w:rFonts w:ascii="Times New Roman" w:eastAsia="Calibri" w:hAnsi="Times New Roman" w:cs="Times New Roman"/>
          <w:sz w:val="24"/>
          <w:szCs w:val="24"/>
        </w:rPr>
        <w:t>Распределение административных обязанностей представлено в таблице:</w:t>
      </w:r>
    </w:p>
    <w:p w:rsidR="002536C8" w:rsidRDefault="002536C8" w:rsidP="002536C8">
      <w:pPr>
        <w:pStyle w:val="a7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36C8" w:rsidRDefault="002536C8" w:rsidP="002536C8">
      <w:pPr>
        <w:pStyle w:val="a7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36C8" w:rsidRDefault="002536C8" w:rsidP="002536C8">
      <w:pPr>
        <w:pStyle w:val="a7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36C8" w:rsidRDefault="002536C8" w:rsidP="002536C8">
      <w:pPr>
        <w:pStyle w:val="a7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36C8" w:rsidRDefault="002536C8" w:rsidP="002536C8">
      <w:pPr>
        <w:pStyle w:val="a7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36C8" w:rsidRDefault="002536C8" w:rsidP="002536C8">
      <w:pPr>
        <w:pStyle w:val="a7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36C8" w:rsidRDefault="002536C8" w:rsidP="002536C8">
      <w:pPr>
        <w:pStyle w:val="a7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36C8" w:rsidRDefault="002536C8" w:rsidP="002536C8">
      <w:pPr>
        <w:pStyle w:val="a7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36C8" w:rsidRPr="00605F3B" w:rsidRDefault="002536C8" w:rsidP="002536C8">
      <w:pPr>
        <w:pStyle w:val="a7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12E0" w:rsidRDefault="00BE12E0" w:rsidP="00BE12E0">
      <w:pPr>
        <w:pStyle w:val="a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Style w:val="ae"/>
        <w:tblW w:w="104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900"/>
        <w:gridCol w:w="2721"/>
        <w:gridCol w:w="2409"/>
        <w:gridCol w:w="2268"/>
        <w:gridCol w:w="2127"/>
      </w:tblGrid>
      <w:tr w:rsidR="00BE12E0" w:rsidTr="00227B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E0" w:rsidRPr="00A343EC" w:rsidRDefault="00BE12E0" w:rsidP="00674B8C">
            <w:pPr>
              <w:rPr>
                <w:i/>
              </w:rPr>
            </w:pPr>
            <w:r w:rsidRPr="00A343EC">
              <w:rPr>
                <w:i/>
              </w:rPr>
              <w:lastRenderedPageBreak/>
              <w:t>Функции управления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E0" w:rsidRPr="00A343EC" w:rsidRDefault="00BE12E0" w:rsidP="00674B8C">
            <w:pPr>
              <w:ind w:right="51"/>
              <w:jc w:val="center"/>
              <w:rPr>
                <w:i/>
              </w:rPr>
            </w:pPr>
            <w:r w:rsidRPr="00A343EC">
              <w:rPr>
                <w:i/>
              </w:rPr>
              <w:t>Заведующий М</w:t>
            </w:r>
            <w:r w:rsidR="00227BBD">
              <w:rPr>
                <w:i/>
              </w:rPr>
              <w:t>А</w:t>
            </w:r>
            <w:r w:rsidRPr="00A343EC">
              <w:rPr>
                <w:i/>
              </w:rPr>
              <w:t>ДОУ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E0" w:rsidRPr="00A343EC" w:rsidRDefault="00BE12E0" w:rsidP="00674B8C">
            <w:pPr>
              <w:jc w:val="center"/>
              <w:rPr>
                <w:i/>
              </w:rPr>
            </w:pPr>
            <w:r w:rsidRPr="00A343EC">
              <w:rPr>
                <w:i/>
              </w:rPr>
              <w:t>Зам. заведующего по ВМР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E0" w:rsidRPr="00A343EC" w:rsidRDefault="00BE12E0" w:rsidP="00674B8C">
            <w:pPr>
              <w:rPr>
                <w:i/>
              </w:rPr>
            </w:pPr>
            <w:r w:rsidRPr="00A343EC">
              <w:rPr>
                <w:i/>
              </w:rPr>
              <w:t>Зам. зав. по АХЧ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E0" w:rsidRPr="00A343EC" w:rsidRDefault="00BE12E0" w:rsidP="00674B8C">
            <w:pPr>
              <w:jc w:val="center"/>
              <w:rPr>
                <w:i/>
              </w:rPr>
            </w:pPr>
            <w:r>
              <w:rPr>
                <w:i/>
              </w:rPr>
              <w:t>М</w:t>
            </w:r>
            <w:r w:rsidRPr="00A343EC">
              <w:rPr>
                <w:i/>
              </w:rPr>
              <w:t>едсестра</w:t>
            </w:r>
          </w:p>
        </w:tc>
      </w:tr>
      <w:tr w:rsidR="00BE12E0" w:rsidTr="00227BBD">
        <w:trPr>
          <w:cantSplit/>
          <w:trHeight w:val="30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12E0" w:rsidRPr="00A343EC" w:rsidRDefault="00BE12E0" w:rsidP="00674B8C">
            <w:pPr>
              <w:ind w:left="113" w:right="-108"/>
              <w:jc w:val="center"/>
              <w:rPr>
                <w:b/>
              </w:rPr>
            </w:pPr>
            <w:r w:rsidRPr="00086CDF">
              <w:rPr>
                <w:b/>
                <w:i/>
              </w:rPr>
              <w:t>Информационно</w:t>
            </w:r>
            <w:r>
              <w:rPr>
                <w:b/>
                <w:i/>
              </w:rPr>
              <w:t>-анали</w:t>
            </w:r>
            <w:r w:rsidRPr="00A343EC">
              <w:rPr>
                <w:b/>
                <w:i/>
              </w:rPr>
              <w:t>тическая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A343EC" w:rsidRDefault="00BE12E0" w:rsidP="00674B8C">
            <w:pPr>
              <w:ind w:right="-109"/>
            </w:pPr>
            <w:r w:rsidRPr="00A343EC">
              <w:t xml:space="preserve">Осуществляет сбор, анализ </w:t>
            </w:r>
          </w:p>
          <w:p w:rsidR="00BE12E0" w:rsidRPr="00A343EC" w:rsidRDefault="00BE12E0" w:rsidP="00674B8C">
            <w:pPr>
              <w:ind w:right="51"/>
            </w:pPr>
            <w:r w:rsidRPr="00A343EC">
              <w:t>информации,  ее обработку и хранение  по основным направлениям деятельности  ДОУ, о кадрах, социуме, детском контингенте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A343EC" w:rsidRDefault="00BE12E0" w:rsidP="00674B8C">
            <w:pPr>
              <w:ind w:right="-108"/>
            </w:pPr>
            <w:r w:rsidRPr="00A343EC">
              <w:t xml:space="preserve">Осуществляет сбор, анализ, обработку информации о состоянии УВП, методической работе, исполнении решений педагогических совещаний, о повышении квалификации педагогов и аттестации, о выполнении государственных программ.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A343EC" w:rsidRDefault="00BE12E0" w:rsidP="00674B8C">
            <w:pPr>
              <w:ind w:right="-108"/>
            </w:pPr>
            <w:r w:rsidRPr="00A343EC">
              <w:t>Формирует банк данных по приобретению хозяйственного оборудования, инвентаря для обеспечения УВП и деятельности ДОУ. Обрабатывает и предоставляет информацию по учету и списанию материальных ценностей.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A343EC" w:rsidRDefault="00BE12E0" w:rsidP="00674B8C">
            <w:pPr>
              <w:ind w:right="-109"/>
            </w:pPr>
            <w:r w:rsidRPr="00A343EC">
              <w:t>Осуществляет сбор, анализ, обработку</w:t>
            </w:r>
          </w:p>
          <w:p w:rsidR="00BE12E0" w:rsidRPr="00A343EC" w:rsidRDefault="00BE12E0" w:rsidP="00674B8C">
            <w:pPr>
              <w:ind w:right="-21"/>
            </w:pPr>
            <w:r w:rsidRPr="00A343EC">
              <w:t>информации о состоянии здоровья детей, по данным медицинских осмотров. Проводит анализ заболеваемости и посещаемости детей и выяснение причин вызвавших заболевания.</w:t>
            </w:r>
          </w:p>
        </w:tc>
      </w:tr>
      <w:tr w:rsidR="00BE12E0" w:rsidTr="00227BBD">
        <w:trPr>
          <w:cantSplit/>
          <w:trHeight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12E0" w:rsidRPr="00A343EC" w:rsidRDefault="00BE12E0" w:rsidP="00674B8C">
            <w:pPr>
              <w:ind w:left="113" w:right="-108"/>
              <w:rPr>
                <w:b/>
              </w:rPr>
            </w:pPr>
            <w:r w:rsidRPr="00A343EC">
              <w:rPr>
                <w:b/>
              </w:rPr>
              <w:t xml:space="preserve"> </w:t>
            </w:r>
            <w:r w:rsidRPr="00A343EC">
              <w:rPr>
                <w:b/>
                <w:i/>
              </w:rPr>
              <w:t>Мотивационно - целевая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A343EC" w:rsidRDefault="00BE12E0" w:rsidP="00674B8C">
            <w:pPr>
              <w:ind w:right="51"/>
            </w:pPr>
            <w:r w:rsidRPr="00A343EC">
              <w:t>Определяет структуру, этапы, цели и задачи развития МДОУ на основе социального заказа и в соответствии с реальными условиями. Определяет и корректирует структуру управ</w:t>
            </w:r>
            <w:r>
              <w:t xml:space="preserve">ления </w:t>
            </w:r>
            <w:r w:rsidRPr="00A343EC">
              <w:t>ДОУ.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C01218" w:rsidRDefault="00BE12E0" w:rsidP="00674B8C">
            <w:pPr>
              <w:ind w:right="-55"/>
            </w:pPr>
            <w:r w:rsidRPr="00C01218">
              <w:t xml:space="preserve">Осуществляет подбор форм и методов  и намечает пути профессионального роста педагогов.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A343EC" w:rsidRDefault="00BE12E0" w:rsidP="00674B8C">
            <w:r w:rsidRPr="00A343EC">
              <w:t>Намечает совместно с заведующим ближайшие задачи по развитию материально – технической базы ДОУ.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A343EC" w:rsidRDefault="00BE12E0" w:rsidP="00674B8C">
            <w:r w:rsidRPr="00A343EC">
              <w:t>Определяет совместно с заведующим ДОУ цели и задачи по укреплению и сохранению здоровья воспитанников детского сада.</w:t>
            </w:r>
          </w:p>
        </w:tc>
      </w:tr>
      <w:tr w:rsidR="00BE12E0" w:rsidTr="00227BBD">
        <w:trPr>
          <w:cantSplit/>
          <w:trHeight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12E0" w:rsidRPr="00A343EC" w:rsidRDefault="00BE12E0" w:rsidP="00674B8C">
            <w:pPr>
              <w:ind w:left="113" w:right="113"/>
              <w:jc w:val="center"/>
              <w:rPr>
                <w:b/>
              </w:rPr>
            </w:pPr>
            <w:r w:rsidRPr="00A343EC">
              <w:rPr>
                <w:b/>
                <w:i/>
              </w:rPr>
              <w:t xml:space="preserve"> </w:t>
            </w:r>
            <w:proofErr w:type="spellStart"/>
            <w:r w:rsidRPr="00A343EC">
              <w:rPr>
                <w:b/>
                <w:i/>
              </w:rPr>
              <w:t>Планово</w:t>
            </w:r>
            <w:proofErr w:type="spellEnd"/>
            <w:r w:rsidRPr="00A343EC">
              <w:rPr>
                <w:b/>
                <w:i/>
              </w:rPr>
              <w:t xml:space="preserve"> – прогностическая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A343EC" w:rsidRDefault="00BE12E0" w:rsidP="00674B8C">
            <w:pPr>
              <w:ind w:right="51"/>
            </w:pPr>
            <w:r w:rsidRPr="00A343EC">
              <w:t xml:space="preserve">Прогнозирует стратегию и тактику, разрабатывает программу развития ДОУ. Осуществляет координацию деятельности по выполнению плана.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A343EC" w:rsidRDefault="00BE12E0" w:rsidP="00674B8C">
            <w:pPr>
              <w:ind w:right="-108"/>
            </w:pPr>
            <w:r w:rsidRPr="00A343EC">
              <w:t>Планирует организацию и содержание  методической работы. Определяет зоны ближайшего развития УВП. Совместно с заведующим разрабатывает образовательную программу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A343EC" w:rsidRDefault="00BE12E0" w:rsidP="00674B8C">
            <w:pPr>
              <w:ind w:right="-56"/>
            </w:pPr>
            <w:r w:rsidRPr="00A343EC">
              <w:t>Намечает план и сроки по развитию материально – технической базы ДОУ. Прогнозирует пополнение материальных ресурсов в целях обеспечения деятельности ДОУ.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C64B8F" w:rsidRDefault="00BE12E0" w:rsidP="00674B8C">
            <w:pPr>
              <w:ind w:right="-201"/>
            </w:pPr>
            <w:r w:rsidRPr="00A343EC">
              <w:t xml:space="preserve">Планирует лечебно-профилактическую работу с детьми в ДОУ. </w:t>
            </w:r>
            <w:r w:rsidRPr="00C64B8F">
              <w:t>Прогнозирует:</w:t>
            </w:r>
          </w:p>
          <w:p w:rsidR="00BE12E0" w:rsidRPr="00C64B8F" w:rsidRDefault="00BE12E0" w:rsidP="00674B8C">
            <w:pPr>
              <w:ind w:right="-201"/>
            </w:pPr>
            <w:r w:rsidRPr="00C64B8F">
              <w:t xml:space="preserve"> - снижение заболеваемости, </w:t>
            </w:r>
            <w:r>
              <w:t xml:space="preserve">уменьшение количества </w:t>
            </w:r>
            <w:proofErr w:type="spellStart"/>
            <w:r>
              <w:t>частоболеющих</w:t>
            </w:r>
            <w:proofErr w:type="spellEnd"/>
            <w:r>
              <w:t xml:space="preserve"> детей, </w:t>
            </w:r>
            <w:r w:rsidRPr="00C64B8F">
              <w:t>повышение посещаемости детьми ДОУ.</w:t>
            </w:r>
          </w:p>
          <w:p w:rsidR="00BE12E0" w:rsidRDefault="00BE12E0" w:rsidP="00674B8C">
            <w:pPr>
              <w:ind w:right="-201"/>
            </w:pPr>
            <w:r w:rsidRPr="00C64B8F">
              <w:t>- уровень адаптации детей раннего возраста</w:t>
            </w:r>
            <w:r>
              <w:t>,</w:t>
            </w:r>
          </w:p>
          <w:p w:rsidR="00BE12E0" w:rsidRPr="00A343EC" w:rsidRDefault="00BE12E0" w:rsidP="00674B8C">
            <w:pPr>
              <w:ind w:right="-201"/>
            </w:pPr>
            <w:r>
              <w:t>- увеличение индекса здоровья</w:t>
            </w:r>
            <w:r w:rsidRPr="00C64B8F">
              <w:t>.</w:t>
            </w:r>
          </w:p>
        </w:tc>
      </w:tr>
      <w:tr w:rsidR="00BE12E0" w:rsidTr="00227BBD">
        <w:trPr>
          <w:cantSplit/>
          <w:trHeight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12E0" w:rsidRPr="00A343EC" w:rsidRDefault="00BE12E0" w:rsidP="00674B8C">
            <w:pPr>
              <w:ind w:left="113" w:right="113"/>
              <w:jc w:val="center"/>
              <w:rPr>
                <w:b/>
              </w:rPr>
            </w:pPr>
            <w:r w:rsidRPr="00A343EC">
              <w:rPr>
                <w:b/>
              </w:rPr>
              <w:lastRenderedPageBreak/>
              <w:t xml:space="preserve"> </w:t>
            </w:r>
            <w:r w:rsidRPr="00A343EC">
              <w:rPr>
                <w:b/>
                <w:i/>
              </w:rPr>
              <w:t xml:space="preserve">Организационно – </w:t>
            </w:r>
            <w:proofErr w:type="spellStart"/>
            <w:proofErr w:type="gramStart"/>
            <w:r w:rsidRPr="00A343EC">
              <w:rPr>
                <w:b/>
                <w:i/>
              </w:rPr>
              <w:t>испол-нительская</w:t>
            </w:r>
            <w:proofErr w:type="spellEnd"/>
            <w:proofErr w:type="gram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A343EC" w:rsidRDefault="00BE12E0" w:rsidP="00674B8C">
            <w:pPr>
              <w:ind w:right="51"/>
            </w:pPr>
            <w:r w:rsidRPr="00A343EC">
              <w:t>Осуществляет руководство учреждением в соответствии с уставом:</w:t>
            </w:r>
          </w:p>
          <w:p w:rsidR="00BE12E0" w:rsidRPr="00A343EC" w:rsidRDefault="00BE12E0" w:rsidP="00674B8C">
            <w:pPr>
              <w:ind w:right="51"/>
            </w:pPr>
            <w:r w:rsidRPr="00A343EC">
              <w:t>Осуществляет руководство административным аппаратом ДОУ.</w:t>
            </w:r>
          </w:p>
          <w:p w:rsidR="00BE12E0" w:rsidRPr="00A343EC" w:rsidRDefault="00BE12E0" w:rsidP="00674B8C">
            <w:pPr>
              <w:ind w:right="51"/>
            </w:pPr>
            <w:r w:rsidRPr="00A343EC">
              <w:t>- Решает финансово-хозяйственные вопросы.</w:t>
            </w:r>
          </w:p>
          <w:p w:rsidR="00BE12E0" w:rsidRPr="00A343EC" w:rsidRDefault="00BE12E0" w:rsidP="00674B8C">
            <w:pPr>
              <w:tabs>
                <w:tab w:val="left" w:pos="283"/>
              </w:tabs>
              <w:ind w:right="51"/>
            </w:pPr>
            <w:r w:rsidRPr="00A343EC">
              <w:t>- Отвечает за прием на работу и расстановку кадров.</w:t>
            </w:r>
          </w:p>
          <w:p w:rsidR="00BE12E0" w:rsidRPr="00A343EC" w:rsidRDefault="00BE12E0" w:rsidP="00674B8C">
            <w:pPr>
              <w:tabs>
                <w:tab w:val="left" w:pos="283"/>
              </w:tabs>
              <w:ind w:right="51"/>
            </w:pPr>
            <w:r w:rsidRPr="00A343EC">
              <w:t>- Поощряет творческую инициативу работников.</w:t>
            </w:r>
          </w:p>
          <w:p w:rsidR="00BE12E0" w:rsidRPr="00A343EC" w:rsidRDefault="00BE12E0" w:rsidP="00674B8C">
            <w:pPr>
              <w:tabs>
                <w:tab w:val="left" w:pos="283"/>
              </w:tabs>
              <w:ind w:right="51"/>
            </w:pPr>
            <w:r w:rsidRPr="00A343EC">
              <w:t>- Формирует контингент воспитанников и осуществляет сотрудничество с их семьями.</w:t>
            </w:r>
          </w:p>
          <w:p w:rsidR="00BE12E0" w:rsidRPr="00A343EC" w:rsidRDefault="00BE12E0" w:rsidP="00674B8C">
            <w:pPr>
              <w:tabs>
                <w:tab w:val="left" w:pos="283"/>
              </w:tabs>
              <w:ind w:right="51"/>
            </w:pPr>
            <w:r w:rsidRPr="00A343EC">
              <w:t>- Представляет учреждение в государственных и иных органах и учреждениях.</w:t>
            </w:r>
          </w:p>
          <w:p w:rsidR="00BE12E0" w:rsidRPr="00A343EC" w:rsidRDefault="00BE12E0" w:rsidP="00674B8C">
            <w:pPr>
              <w:tabs>
                <w:tab w:val="left" w:pos="283"/>
              </w:tabs>
              <w:ind w:right="51"/>
            </w:pPr>
            <w:r w:rsidRPr="00A343EC">
              <w:t>- Разрабатывает и утверждает локальные акты учреждения.</w:t>
            </w:r>
          </w:p>
          <w:p w:rsidR="00BE12E0" w:rsidRPr="00A343EC" w:rsidRDefault="00BE12E0" w:rsidP="00674B8C">
            <w:pPr>
              <w:tabs>
                <w:tab w:val="left" w:pos="283"/>
              </w:tabs>
              <w:ind w:right="51"/>
            </w:pPr>
            <w:r w:rsidRPr="00A343EC">
              <w:t>- Обеспечивает условия безопасности на рабочем месте.</w:t>
            </w:r>
          </w:p>
          <w:p w:rsidR="00BE12E0" w:rsidRPr="00A343EC" w:rsidRDefault="00BE12E0" w:rsidP="00674B8C">
            <w:pPr>
              <w:tabs>
                <w:tab w:val="left" w:pos="283"/>
              </w:tabs>
              <w:ind w:right="51"/>
            </w:pPr>
            <w:r w:rsidRPr="00A343EC">
              <w:t>- Обеспечивает трансляцию опыта работы учреждения.</w:t>
            </w:r>
          </w:p>
          <w:p w:rsidR="00BE12E0" w:rsidRDefault="00BE12E0" w:rsidP="00674B8C">
            <w:pPr>
              <w:tabs>
                <w:tab w:val="left" w:pos="283"/>
              </w:tabs>
              <w:ind w:right="51"/>
            </w:pPr>
            <w:r w:rsidRPr="00A343EC">
              <w:t>- Осуществляет подотчетность Управлению Образования АМО.</w:t>
            </w:r>
          </w:p>
          <w:p w:rsidR="00BE12E0" w:rsidRPr="00E96BFF" w:rsidRDefault="00BE12E0" w:rsidP="00674B8C"/>
          <w:p w:rsidR="00BE12E0" w:rsidRPr="00E96BFF" w:rsidRDefault="00BE12E0" w:rsidP="00674B8C"/>
          <w:p w:rsidR="00BE12E0" w:rsidRPr="00E96BFF" w:rsidRDefault="00BE12E0" w:rsidP="00674B8C"/>
          <w:p w:rsidR="00BE12E0" w:rsidRDefault="00BE12E0" w:rsidP="00674B8C"/>
          <w:p w:rsidR="00BE12E0" w:rsidRPr="00E96BFF" w:rsidRDefault="00BE12E0" w:rsidP="00674B8C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A343EC" w:rsidRDefault="00BE12E0" w:rsidP="00674B8C">
            <w:pPr>
              <w:tabs>
                <w:tab w:val="left" w:pos="0"/>
                <w:tab w:val="left" w:pos="103"/>
                <w:tab w:val="left" w:pos="323"/>
              </w:tabs>
              <w:ind w:right="-55"/>
            </w:pPr>
            <w:r w:rsidRPr="00A343EC">
              <w:t>- Организует выполнение образова</w:t>
            </w:r>
            <w:r>
              <w:t xml:space="preserve">тельной программы </w:t>
            </w:r>
            <w:r w:rsidRPr="00A343EC">
              <w:t>ДОУ.</w:t>
            </w:r>
          </w:p>
          <w:p w:rsidR="00BE12E0" w:rsidRPr="00C64B8F" w:rsidRDefault="00BE12E0" w:rsidP="00674B8C">
            <w:pPr>
              <w:tabs>
                <w:tab w:val="left" w:pos="0"/>
                <w:tab w:val="left" w:pos="103"/>
                <w:tab w:val="left" w:pos="323"/>
              </w:tabs>
            </w:pPr>
            <w:r>
              <w:rPr>
                <w:b/>
              </w:rPr>
              <w:t xml:space="preserve">- </w:t>
            </w:r>
            <w:r>
              <w:t>Руководит работой по повышению квалификации педагогов.</w:t>
            </w:r>
          </w:p>
          <w:p w:rsidR="00BE12E0" w:rsidRPr="00A343EC" w:rsidRDefault="00BE12E0" w:rsidP="00674B8C">
            <w:pPr>
              <w:tabs>
                <w:tab w:val="left" w:pos="0"/>
                <w:tab w:val="left" w:pos="103"/>
                <w:tab w:val="left" w:pos="323"/>
              </w:tabs>
            </w:pPr>
            <w:r w:rsidRPr="00A343EC">
              <w:t xml:space="preserve">- </w:t>
            </w:r>
            <w:r>
              <w:t>Выявляет</w:t>
            </w:r>
            <w:r w:rsidRPr="00A343EC">
              <w:t xml:space="preserve"> и обобщение передового педагогического опыта.</w:t>
            </w:r>
          </w:p>
          <w:p w:rsidR="00BE12E0" w:rsidRPr="00A343EC" w:rsidRDefault="00BE12E0" w:rsidP="00674B8C">
            <w:pPr>
              <w:tabs>
                <w:tab w:val="left" w:pos="0"/>
                <w:tab w:val="left" w:pos="103"/>
                <w:tab w:val="left" w:pos="323"/>
              </w:tabs>
            </w:pPr>
            <w:r w:rsidRPr="00A343EC">
              <w:t>- Оказывает методическую помощь педагогам и родителям.</w:t>
            </w:r>
          </w:p>
          <w:p w:rsidR="00BE12E0" w:rsidRPr="00A343EC" w:rsidRDefault="00BE12E0" w:rsidP="00674B8C">
            <w:pPr>
              <w:tabs>
                <w:tab w:val="left" w:pos="0"/>
                <w:tab w:val="left" w:pos="103"/>
                <w:tab w:val="left" w:pos="323"/>
              </w:tabs>
            </w:pPr>
            <w:r w:rsidRPr="00A343EC">
              <w:t>- Отвечает за безопасность УВП.</w:t>
            </w:r>
          </w:p>
          <w:p w:rsidR="00BE12E0" w:rsidRPr="00A343EC" w:rsidRDefault="00BE12E0" w:rsidP="00674B8C">
            <w:pPr>
              <w:tabs>
                <w:tab w:val="left" w:pos="0"/>
                <w:tab w:val="left" w:pos="103"/>
                <w:tab w:val="left" w:pos="323"/>
              </w:tabs>
            </w:pPr>
            <w:r w:rsidRPr="00A343EC">
              <w:t>- Организует работу с семьями воспитанников и общественными организациями.</w:t>
            </w:r>
          </w:p>
          <w:p w:rsidR="00BE12E0" w:rsidRPr="00A343EC" w:rsidRDefault="00BE12E0" w:rsidP="00674B8C">
            <w:pPr>
              <w:tabs>
                <w:tab w:val="left" w:pos="0"/>
                <w:tab w:val="left" w:pos="103"/>
                <w:tab w:val="left" w:pos="323"/>
              </w:tabs>
            </w:pPr>
            <w:r w:rsidRPr="00A343EC">
              <w:t>- Несет подотчетность перед руко</w:t>
            </w:r>
            <w:r>
              <w:t xml:space="preserve">водителем </w:t>
            </w:r>
            <w:r w:rsidRPr="00A343EC">
              <w:t>ДОУ.</w:t>
            </w:r>
          </w:p>
          <w:p w:rsidR="00BE12E0" w:rsidRPr="00A343EC" w:rsidRDefault="00BE12E0" w:rsidP="00674B8C">
            <w:pPr>
              <w:tabs>
                <w:tab w:val="left" w:pos="283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A343EC" w:rsidRDefault="00BE12E0" w:rsidP="00674B8C">
            <w:pPr>
              <w:tabs>
                <w:tab w:val="left" w:pos="0"/>
                <w:tab w:val="left" w:pos="103"/>
                <w:tab w:val="left" w:pos="323"/>
              </w:tabs>
            </w:pPr>
            <w:r w:rsidRPr="00A343EC">
              <w:t>- Руковод</w:t>
            </w:r>
            <w:r>
              <w:t xml:space="preserve">ит хозяйственной деятельностью </w:t>
            </w:r>
            <w:r w:rsidRPr="00A343EC">
              <w:t>ДОУ.</w:t>
            </w:r>
          </w:p>
          <w:p w:rsidR="00BE12E0" w:rsidRPr="00A343EC" w:rsidRDefault="00BE12E0" w:rsidP="00674B8C">
            <w:pPr>
              <w:tabs>
                <w:tab w:val="left" w:pos="0"/>
                <w:tab w:val="left" w:pos="103"/>
                <w:tab w:val="left" w:pos="323"/>
              </w:tabs>
            </w:pPr>
            <w:r w:rsidRPr="00A343EC">
              <w:t xml:space="preserve">- Отвечает за </w:t>
            </w:r>
            <w:r>
              <w:t xml:space="preserve"> сохранность материальных ценностей </w:t>
            </w:r>
            <w:r w:rsidRPr="00A343EC">
              <w:t>ДОУ.</w:t>
            </w:r>
          </w:p>
          <w:p w:rsidR="00BE12E0" w:rsidRPr="00A343EC" w:rsidRDefault="00BE12E0" w:rsidP="00674B8C">
            <w:pPr>
              <w:tabs>
                <w:tab w:val="left" w:pos="0"/>
                <w:tab w:val="left" w:pos="103"/>
                <w:tab w:val="left" w:pos="323"/>
              </w:tabs>
              <w:ind w:right="-108"/>
            </w:pPr>
            <w:r w:rsidRPr="00A343EC">
              <w:t xml:space="preserve">- </w:t>
            </w:r>
            <w:r>
              <w:t xml:space="preserve">Несет ответственность за </w:t>
            </w:r>
            <w:r w:rsidRPr="00A343EC">
              <w:t xml:space="preserve"> </w:t>
            </w:r>
            <w:r>
              <w:t xml:space="preserve">условия по </w:t>
            </w:r>
            <w:r w:rsidRPr="00A343EC">
              <w:t>сохранен</w:t>
            </w:r>
            <w:r>
              <w:t xml:space="preserve">ию </w:t>
            </w:r>
            <w:r w:rsidRPr="00A343EC">
              <w:t>надлежащего и безопасного  состояния здания, территории, те</w:t>
            </w:r>
            <w:r>
              <w:t xml:space="preserve">хнологического, </w:t>
            </w:r>
            <w:r w:rsidRPr="00A343EC">
              <w:t>и противопожарного обо</w:t>
            </w:r>
            <w:r>
              <w:t>рудования.</w:t>
            </w:r>
          </w:p>
          <w:p w:rsidR="00BE12E0" w:rsidRPr="00A343EC" w:rsidRDefault="00BE12E0" w:rsidP="00674B8C">
            <w:pPr>
              <w:tabs>
                <w:tab w:val="left" w:pos="0"/>
                <w:tab w:val="left" w:pos="103"/>
                <w:tab w:val="left" w:pos="323"/>
              </w:tabs>
            </w:pPr>
            <w:r w:rsidRPr="00A343EC">
              <w:t>- Обеспечивает условия для выполнения должностных обязанностей  МОП.</w:t>
            </w:r>
          </w:p>
          <w:p w:rsidR="00BE12E0" w:rsidRPr="00A343EC" w:rsidRDefault="00BE12E0" w:rsidP="00674B8C">
            <w:pPr>
              <w:tabs>
                <w:tab w:val="left" w:pos="0"/>
                <w:tab w:val="left" w:pos="103"/>
                <w:tab w:val="left" w:pos="323"/>
              </w:tabs>
              <w:ind w:right="-108"/>
            </w:pPr>
            <w:r w:rsidRPr="00A343EC">
              <w:t>- Несет ответственность за своевременное оформление документации по инвентарному учету и списанию материальных ценностей.</w:t>
            </w:r>
          </w:p>
          <w:p w:rsidR="00BE12E0" w:rsidRPr="00A343EC" w:rsidRDefault="00BE12E0" w:rsidP="00674B8C">
            <w:pPr>
              <w:tabs>
                <w:tab w:val="left" w:pos="0"/>
                <w:tab w:val="left" w:pos="103"/>
                <w:tab w:val="left" w:pos="323"/>
              </w:tabs>
            </w:pPr>
            <w:r w:rsidRPr="00A343EC">
              <w:t>- Осуществляет подотчетность руководителю ДОУ и главному бухгалтеру.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A343EC" w:rsidRDefault="00BE12E0" w:rsidP="00674B8C">
            <w:pPr>
              <w:ind w:right="-201"/>
            </w:pPr>
            <w:r w:rsidRPr="00A343EC">
              <w:t xml:space="preserve">- Несет ответственность за организацию своевременного медицинского осмотра детей и </w:t>
            </w:r>
            <w:proofErr w:type="spellStart"/>
            <w:r w:rsidRPr="00A343EC">
              <w:t>профосмотра</w:t>
            </w:r>
            <w:proofErr w:type="spellEnd"/>
            <w:r w:rsidRPr="00A343EC">
              <w:t xml:space="preserve"> сотрудников ДОУ.</w:t>
            </w:r>
          </w:p>
          <w:p w:rsidR="00BE12E0" w:rsidRPr="00A343EC" w:rsidRDefault="00BE12E0" w:rsidP="00674B8C">
            <w:r w:rsidRPr="00A343EC">
              <w:t>- Ведет и оформляет  отчетную медицинскую документацию.</w:t>
            </w:r>
          </w:p>
          <w:p w:rsidR="00BE12E0" w:rsidRPr="00A343EC" w:rsidRDefault="00BE12E0" w:rsidP="00674B8C">
            <w:pPr>
              <w:ind w:right="-73"/>
            </w:pPr>
            <w:r w:rsidRPr="00A343EC">
              <w:t xml:space="preserve">- Организует и осуществляет </w:t>
            </w:r>
            <w:proofErr w:type="spellStart"/>
            <w:r w:rsidRPr="00A343EC">
              <w:t>вакцинацинопрофи</w:t>
            </w:r>
            <w:proofErr w:type="spellEnd"/>
            <w:r w:rsidRPr="00A343EC">
              <w:t xml:space="preserve"> </w:t>
            </w:r>
            <w:proofErr w:type="spellStart"/>
            <w:r w:rsidRPr="00A343EC">
              <w:t>лактику</w:t>
            </w:r>
            <w:proofErr w:type="spellEnd"/>
            <w:r w:rsidRPr="00A343EC">
              <w:t>.</w:t>
            </w:r>
          </w:p>
          <w:p w:rsidR="00BE12E0" w:rsidRPr="00A343EC" w:rsidRDefault="00BE12E0" w:rsidP="00674B8C">
            <w:pPr>
              <w:ind w:right="-201"/>
            </w:pPr>
            <w:r w:rsidRPr="00A343EC">
              <w:t>- Несет ответственность за качество и технологию приготовления питания в соответствии с меню.</w:t>
            </w:r>
          </w:p>
          <w:p w:rsidR="00BE12E0" w:rsidRPr="00227BBD" w:rsidRDefault="00BE12E0" w:rsidP="00674B8C">
            <w:pPr>
              <w:rPr>
                <w:color w:val="FF0000"/>
              </w:rPr>
            </w:pPr>
            <w:r w:rsidRPr="00A343EC">
              <w:t xml:space="preserve">- Отвечает за выполнение  работниками СанПиН </w:t>
            </w:r>
            <w:r w:rsidRPr="004F5ECE">
              <w:t>2.4.1.2660-1</w:t>
            </w:r>
            <w:r w:rsidR="004F5ECE" w:rsidRPr="004F5ECE">
              <w:t>3</w:t>
            </w:r>
            <w:r w:rsidRPr="004F5ECE">
              <w:t>.</w:t>
            </w:r>
          </w:p>
          <w:p w:rsidR="00BE12E0" w:rsidRPr="00A343EC" w:rsidRDefault="00BE12E0" w:rsidP="00674B8C">
            <w:r w:rsidRPr="00A343EC">
              <w:t>- Пополняет и обновляет содержание аптечек всех помещений.</w:t>
            </w:r>
          </w:p>
          <w:p w:rsidR="00BE12E0" w:rsidRPr="00A343EC" w:rsidRDefault="00BE12E0" w:rsidP="00674B8C">
            <w:pPr>
              <w:ind w:right="-21"/>
            </w:pPr>
            <w:r w:rsidRPr="00A343EC">
              <w:t>- Осуществляет подотчетность ру</w:t>
            </w:r>
            <w:r>
              <w:t xml:space="preserve">ководителю </w:t>
            </w:r>
            <w:r w:rsidRPr="00A343EC">
              <w:t>ДОУ.</w:t>
            </w:r>
          </w:p>
        </w:tc>
      </w:tr>
      <w:tr w:rsidR="00BE12E0" w:rsidTr="00227BBD">
        <w:trPr>
          <w:cantSplit/>
          <w:trHeight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12E0" w:rsidRPr="00A343EC" w:rsidRDefault="00BE12E0" w:rsidP="00674B8C">
            <w:pPr>
              <w:ind w:left="113" w:right="113"/>
              <w:jc w:val="center"/>
              <w:rPr>
                <w:b/>
              </w:rPr>
            </w:pPr>
            <w:r w:rsidRPr="00A343EC">
              <w:rPr>
                <w:b/>
                <w:i/>
              </w:rPr>
              <w:t>Контрольно-оценочная.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A343EC" w:rsidRDefault="00BE12E0" w:rsidP="00674B8C">
            <w:r w:rsidRPr="00A343EC">
              <w:t>Осуществляет контроль по всем направлениям  деятельности М</w:t>
            </w:r>
            <w:r w:rsidR="00DD19EE">
              <w:t>А</w:t>
            </w:r>
            <w:r w:rsidRPr="00A343EC">
              <w:t>ДОУ.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A343EC" w:rsidRDefault="00BE12E0" w:rsidP="00674B8C">
            <w:pPr>
              <w:tabs>
                <w:tab w:val="left" w:pos="0"/>
                <w:tab w:val="left" w:pos="103"/>
                <w:tab w:val="left" w:pos="323"/>
              </w:tabs>
              <w:ind w:right="-55"/>
            </w:pPr>
            <w:r w:rsidRPr="00A343EC">
              <w:t>Осуществляет контроль за:                      -  качеством  УВП,         - соблюдением прав ребенка.</w:t>
            </w:r>
          </w:p>
          <w:p w:rsidR="00BE12E0" w:rsidRPr="00A343EC" w:rsidRDefault="00BE12E0" w:rsidP="00674B8C">
            <w:pPr>
              <w:tabs>
                <w:tab w:val="left" w:pos="0"/>
                <w:tab w:val="left" w:pos="103"/>
                <w:tab w:val="left" w:pos="323"/>
              </w:tabs>
              <w:ind w:right="-55"/>
            </w:pPr>
            <w:r w:rsidRPr="00A343EC">
              <w:t>- ведением документации всех педагогов.</w:t>
            </w:r>
          </w:p>
          <w:p w:rsidR="00BE12E0" w:rsidRPr="00A343EC" w:rsidRDefault="00BE12E0" w:rsidP="00674B8C">
            <w:pPr>
              <w:tabs>
                <w:tab w:val="left" w:pos="0"/>
                <w:tab w:val="left" w:pos="103"/>
                <w:tab w:val="left" w:pos="323"/>
              </w:tabs>
              <w:ind w:right="-55"/>
            </w:pPr>
            <w:r w:rsidRPr="00A343EC">
              <w:t>- выполнением педагогами и специалистами  должностных инструкций и графиков работы</w:t>
            </w:r>
          </w:p>
          <w:p w:rsidR="00BE12E0" w:rsidRPr="00A343EC" w:rsidRDefault="00BE12E0" w:rsidP="00674B8C">
            <w:pPr>
              <w:tabs>
                <w:tab w:val="left" w:pos="0"/>
                <w:tab w:val="left" w:pos="103"/>
                <w:tab w:val="left" w:pos="323"/>
              </w:tabs>
              <w:ind w:right="-18"/>
            </w:pPr>
            <w:r w:rsidRPr="00A343EC">
              <w:t xml:space="preserve">- за сохранностью игрового оборудования. </w:t>
            </w:r>
          </w:p>
          <w:p w:rsidR="00BE12E0" w:rsidRPr="00A343EC" w:rsidRDefault="00BE12E0" w:rsidP="00674B8C">
            <w:pPr>
              <w:tabs>
                <w:tab w:val="left" w:pos="0"/>
                <w:tab w:val="left" w:pos="103"/>
                <w:tab w:val="left" w:pos="323"/>
              </w:tabs>
              <w:ind w:right="-23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A343EC" w:rsidRDefault="00BE12E0" w:rsidP="00674B8C">
            <w:pPr>
              <w:tabs>
                <w:tab w:val="left" w:pos="0"/>
                <w:tab w:val="left" w:pos="103"/>
                <w:tab w:val="left" w:pos="323"/>
              </w:tabs>
              <w:ind w:right="-236"/>
            </w:pPr>
            <w:r w:rsidRPr="00A343EC">
              <w:t xml:space="preserve">Осуществляет контроль </w:t>
            </w:r>
            <w:proofErr w:type="gramStart"/>
            <w:r w:rsidRPr="00A343EC">
              <w:t>за</w:t>
            </w:r>
            <w:proofErr w:type="gramEnd"/>
            <w:r w:rsidRPr="00A343EC">
              <w:t>:</w:t>
            </w:r>
          </w:p>
          <w:p w:rsidR="00BE12E0" w:rsidRPr="00A343EC" w:rsidRDefault="00BE12E0" w:rsidP="00674B8C">
            <w:pPr>
              <w:tabs>
                <w:tab w:val="left" w:pos="0"/>
                <w:tab w:val="left" w:pos="103"/>
                <w:tab w:val="left" w:pos="323"/>
              </w:tabs>
              <w:ind w:right="-236"/>
            </w:pPr>
            <w:r w:rsidRPr="00A343EC">
              <w:t>- надлежащим и безопасным для здоровья состоянием здания, территории, технологического, энергетического и противопожарного оборудования.</w:t>
            </w:r>
          </w:p>
          <w:p w:rsidR="00BE12E0" w:rsidRPr="00A343EC" w:rsidRDefault="00BE12E0" w:rsidP="00674B8C">
            <w:pPr>
              <w:tabs>
                <w:tab w:val="left" w:pos="0"/>
                <w:tab w:val="left" w:pos="103"/>
                <w:tab w:val="left" w:pos="323"/>
              </w:tabs>
            </w:pPr>
            <w:r w:rsidRPr="00A343EC">
              <w:t>- выполнением  должностных обязанностей и рабочих графиков младшего и технического персонала.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A343EC" w:rsidRDefault="00BE12E0" w:rsidP="00674B8C">
            <w:r w:rsidRPr="00A343EC">
              <w:t xml:space="preserve">Осуществляет контроль </w:t>
            </w:r>
            <w:proofErr w:type="gramStart"/>
            <w:r w:rsidRPr="00A343EC">
              <w:t>за</w:t>
            </w:r>
            <w:proofErr w:type="gramEnd"/>
            <w:r w:rsidRPr="00A343EC">
              <w:t xml:space="preserve">: </w:t>
            </w:r>
          </w:p>
          <w:p w:rsidR="00BE12E0" w:rsidRPr="00A343EC" w:rsidRDefault="00BE12E0" w:rsidP="00674B8C">
            <w:r w:rsidRPr="00A343EC">
              <w:t xml:space="preserve">-выполнением сотрудниками СанПиН </w:t>
            </w:r>
          </w:p>
          <w:p w:rsidR="00BE12E0" w:rsidRPr="00A343EC" w:rsidRDefault="00BE12E0" w:rsidP="00674B8C">
            <w:r w:rsidRPr="00A343EC">
              <w:t>- качеством и технологией приготовления питания</w:t>
            </w:r>
          </w:p>
          <w:p w:rsidR="00BE12E0" w:rsidRPr="00A343EC" w:rsidRDefault="00BE12E0" w:rsidP="00674B8C">
            <w:r w:rsidRPr="00A343EC">
              <w:t xml:space="preserve">- </w:t>
            </w:r>
            <w:proofErr w:type="spellStart"/>
            <w:r w:rsidRPr="00A343EC">
              <w:t>санитарно</w:t>
            </w:r>
            <w:proofErr w:type="spellEnd"/>
            <w:r w:rsidRPr="00A343EC">
              <w:t xml:space="preserve"> – эпидемиологическим режимом на пищеблоке, в группах и помещениях  ДОУ  - </w:t>
            </w:r>
            <w:proofErr w:type="spellStart"/>
            <w:r w:rsidRPr="00A343EC">
              <w:t>физкультурно</w:t>
            </w:r>
            <w:proofErr w:type="spellEnd"/>
            <w:r w:rsidRPr="00A343EC">
              <w:t xml:space="preserve"> </w:t>
            </w:r>
            <w:proofErr w:type="gramStart"/>
            <w:r w:rsidRPr="00A343EC">
              <w:t>-о</w:t>
            </w:r>
            <w:proofErr w:type="gramEnd"/>
            <w:r w:rsidRPr="00A343EC">
              <w:t>здоровительной работой</w:t>
            </w:r>
          </w:p>
          <w:p w:rsidR="00BE12E0" w:rsidRPr="00A343EC" w:rsidRDefault="00BE12E0" w:rsidP="00674B8C">
            <w:pPr>
              <w:ind w:right="-201"/>
            </w:pPr>
            <w:r w:rsidRPr="00A343EC">
              <w:t>и закаливающими мероприятиями.</w:t>
            </w:r>
          </w:p>
          <w:p w:rsidR="00BE12E0" w:rsidRPr="00A343EC" w:rsidRDefault="00BE12E0" w:rsidP="00674B8C">
            <w:pPr>
              <w:ind w:right="-201"/>
            </w:pPr>
            <w:r w:rsidRPr="00A343EC">
              <w:t>- выполнением режима в  каждой возрастной группе.</w:t>
            </w:r>
          </w:p>
        </w:tc>
      </w:tr>
      <w:tr w:rsidR="00BE12E0" w:rsidTr="00227BBD">
        <w:trPr>
          <w:cantSplit/>
          <w:trHeight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12E0" w:rsidRPr="00A343EC" w:rsidRDefault="00BE12E0" w:rsidP="00674B8C">
            <w:pPr>
              <w:ind w:left="113" w:right="-108"/>
              <w:jc w:val="center"/>
              <w:rPr>
                <w:b/>
              </w:rPr>
            </w:pPr>
            <w:r w:rsidRPr="00A343EC">
              <w:rPr>
                <w:b/>
                <w:i/>
              </w:rPr>
              <w:lastRenderedPageBreak/>
              <w:t>Ре</w:t>
            </w:r>
            <w:r>
              <w:rPr>
                <w:b/>
                <w:i/>
              </w:rPr>
              <w:t>гулятивн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коррекцион</w:t>
            </w:r>
            <w:r w:rsidRPr="00A343EC">
              <w:rPr>
                <w:b/>
                <w:i/>
              </w:rPr>
              <w:t>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A343EC" w:rsidRDefault="00BE12E0" w:rsidP="00674B8C">
            <w:pPr>
              <w:ind w:right="-109"/>
            </w:pPr>
            <w:r w:rsidRPr="00A343EC">
              <w:t>Обеспечивает регулирование и коррекцию по всем направлениям деятельно</w:t>
            </w:r>
            <w:r>
              <w:t xml:space="preserve">сти </w:t>
            </w:r>
            <w:r w:rsidRPr="00A343EC">
              <w:t>ДОУ.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Default="00BE12E0" w:rsidP="00674B8C">
            <w:pPr>
              <w:tabs>
                <w:tab w:val="left" w:pos="0"/>
                <w:tab w:val="left" w:pos="103"/>
                <w:tab w:val="left" w:pos="323"/>
              </w:tabs>
            </w:pPr>
            <w:r w:rsidRPr="00A343EC">
              <w:t>Координирует</w:t>
            </w:r>
            <w:r>
              <w:t>:</w:t>
            </w:r>
            <w:r w:rsidRPr="00A343EC">
              <w:t xml:space="preserve"> </w:t>
            </w:r>
          </w:p>
          <w:p w:rsidR="00BE12E0" w:rsidRDefault="00BE12E0" w:rsidP="00674B8C">
            <w:pPr>
              <w:tabs>
                <w:tab w:val="left" w:pos="0"/>
                <w:tab w:val="left" w:pos="103"/>
                <w:tab w:val="left" w:pos="323"/>
              </w:tabs>
            </w:pPr>
            <w:r>
              <w:t xml:space="preserve">- </w:t>
            </w:r>
            <w:r w:rsidRPr="00A343EC">
              <w:t xml:space="preserve">текущее и перспективное планирование. </w:t>
            </w:r>
          </w:p>
          <w:p w:rsidR="00BE12E0" w:rsidRDefault="00BE12E0" w:rsidP="00674B8C">
            <w:pPr>
              <w:tabs>
                <w:tab w:val="left" w:pos="0"/>
                <w:tab w:val="left" w:pos="103"/>
                <w:tab w:val="left" w:pos="323"/>
              </w:tabs>
            </w:pPr>
            <w:r>
              <w:t xml:space="preserve">-работу </w:t>
            </w:r>
            <w:r w:rsidRPr="00A343EC">
              <w:t>структурных подразделений с целью создания единого образовательного пространства, а также экспериментальной работы в ДОУ.</w:t>
            </w:r>
          </w:p>
          <w:p w:rsidR="00BE12E0" w:rsidRPr="00A343EC" w:rsidRDefault="00BE12E0" w:rsidP="00674B8C">
            <w:pPr>
              <w:tabs>
                <w:tab w:val="left" w:pos="0"/>
                <w:tab w:val="left" w:pos="103"/>
                <w:tab w:val="left" w:pos="323"/>
              </w:tabs>
            </w:pPr>
            <w:r w:rsidRPr="00A343EC">
              <w:t>Проводит координационную работу с семьями воспитанников и социумом.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A343EC" w:rsidRDefault="00BE12E0" w:rsidP="00674B8C">
            <w:pPr>
              <w:tabs>
                <w:tab w:val="left" w:pos="0"/>
                <w:tab w:val="left" w:pos="103"/>
                <w:tab w:val="left" w:pos="323"/>
              </w:tabs>
            </w:pPr>
            <w:r w:rsidRPr="00A343EC">
              <w:t>С целью обеспечения бесперебойной деятельности ДОУ координирует работу со сторонними организациями:</w:t>
            </w:r>
          </w:p>
          <w:p w:rsidR="00BE12E0" w:rsidRPr="00A343EC" w:rsidRDefault="00BE12E0" w:rsidP="00674B8C">
            <w:pPr>
              <w:tabs>
                <w:tab w:val="left" w:pos="0"/>
                <w:tab w:val="left" w:pos="103"/>
                <w:tab w:val="left" w:pos="323"/>
              </w:tabs>
            </w:pPr>
            <w:r w:rsidRPr="00A343EC">
              <w:t>-</w:t>
            </w:r>
            <w:proofErr w:type="spellStart"/>
            <w:r w:rsidRPr="00A343EC">
              <w:t>Теплосбытовая</w:t>
            </w:r>
            <w:proofErr w:type="spellEnd"/>
            <w:r w:rsidRPr="00A343EC">
              <w:t xml:space="preserve"> компания</w:t>
            </w:r>
          </w:p>
          <w:p w:rsidR="00BE12E0" w:rsidRPr="00A343EC" w:rsidRDefault="00BE12E0" w:rsidP="00674B8C">
            <w:pPr>
              <w:tabs>
                <w:tab w:val="left" w:pos="0"/>
                <w:tab w:val="left" w:pos="103"/>
                <w:tab w:val="left" w:pos="323"/>
              </w:tabs>
            </w:pPr>
            <w:r w:rsidRPr="00A343EC">
              <w:t>- Электрохозяйство,</w:t>
            </w:r>
          </w:p>
          <w:p w:rsidR="00BE12E0" w:rsidRPr="00A343EC" w:rsidRDefault="00BE12E0" w:rsidP="00674B8C">
            <w:pPr>
              <w:tabs>
                <w:tab w:val="left" w:pos="0"/>
                <w:tab w:val="left" w:pos="103"/>
                <w:tab w:val="left" w:pos="323"/>
              </w:tabs>
            </w:pPr>
            <w:r w:rsidRPr="00A343EC">
              <w:t xml:space="preserve">- </w:t>
            </w:r>
            <w:proofErr w:type="spellStart"/>
            <w:r w:rsidRPr="00A343EC">
              <w:t>Ремпредприятие</w:t>
            </w:r>
            <w:proofErr w:type="spellEnd"/>
            <w:r w:rsidRPr="00A343EC">
              <w:t>,</w:t>
            </w:r>
          </w:p>
          <w:p w:rsidR="00BE12E0" w:rsidRPr="00A343EC" w:rsidRDefault="00BE12E0" w:rsidP="00674B8C">
            <w:pPr>
              <w:tabs>
                <w:tab w:val="left" w:pos="0"/>
                <w:tab w:val="left" w:pos="103"/>
                <w:tab w:val="left" w:pos="323"/>
              </w:tabs>
            </w:pPr>
            <w:r w:rsidRPr="00A343EC">
              <w:t>- Служба заказчиков</w:t>
            </w:r>
          </w:p>
          <w:p w:rsidR="00BE12E0" w:rsidRPr="00A343EC" w:rsidRDefault="00BE12E0" w:rsidP="00674B8C">
            <w:pPr>
              <w:tabs>
                <w:tab w:val="left" w:pos="0"/>
                <w:tab w:val="left" w:pos="103"/>
                <w:tab w:val="left" w:pos="323"/>
              </w:tabs>
            </w:pPr>
            <w:r w:rsidRPr="00A343EC">
              <w:t>- Аварийные службы,</w:t>
            </w:r>
          </w:p>
          <w:p w:rsidR="00BE12E0" w:rsidRPr="00A343EC" w:rsidRDefault="00BE12E0" w:rsidP="00674B8C">
            <w:pPr>
              <w:tabs>
                <w:tab w:val="left" w:pos="0"/>
                <w:tab w:val="left" w:pos="103"/>
                <w:tab w:val="left" w:pos="323"/>
              </w:tabs>
            </w:pPr>
            <w:r w:rsidRPr="00A343EC">
              <w:t>- Служба по вывозу бытового мусора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A343EC" w:rsidRDefault="00BE12E0" w:rsidP="00674B8C">
            <w:r w:rsidRPr="00A343EC">
              <w:t>Координирует совместную деятельность ДОУ  с лечебными учреждениями города:</w:t>
            </w:r>
          </w:p>
          <w:p w:rsidR="00BE12E0" w:rsidRPr="00A343EC" w:rsidRDefault="00BE12E0" w:rsidP="00674B8C">
            <w:r w:rsidRPr="00A343EC">
              <w:t>- Детская поликлиника № 2</w:t>
            </w:r>
          </w:p>
          <w:p w:rsidR="00BE12E0" w:rsidRPr="00A343EC" w:rsidRDefault="00BE12E0" w:rsidP="00674B8C">
            <w:r w:rsidRPr="00A343EC">
              <w:t>- городская поликлиника № 1</w:t>
            </w:r>
          </w:p>
          <w:p w:rsidR="00BE12E0" w:rsidRPr="00A343EC" w:rsidRDefault="00BE12E0" w:rsidP="00674B8C">
            <w:r w:rsidRPr="00A343EC">
              <w:t>- Диспансер «Здоровье»</w:t>
            </w:r>
          </w:p>
          <w:p w:rsidR="00BE12E0" w:rsidRPr="00A343EC" w:rsidRDefault="00BE12E0" w:rsidP="00674B8C">
            <w:r w:rsidRPr="00A343EC">
              <w:t>- ДШО</w:t>
            </w:r>
          </w:p>
          <w:p w:rsidR="00BE12E0" w:rsidRPr="00A343EC" w:rsidRDefault="00BE12E0" w:rsidP="00674B8C">
            <w:r w:rsidRPr="00A343EC">
              <w:t>- тубдиспансер</w:t>
            </w:r>
          </w:p>
          <w:p w:rsidR="00BE12E0" w:rsidRPr="00A343EC" w:rsidRDefault="00BE12E0" w:rsidP="00674B8C">
            <w:r w:rsidRPr="00A343EC">
              <w:t xml:space="preserve">- </w:t>
            </w:r>
            <w:proofErr w:type="spellStart"/>
            <w:r>
              <w:t>Роспотребнадзор</w:t>
            </w:r>
            <w:proofErr w:type="spellEnd"/>
          </w:p>
          <w:p w:rsidR="00BE12E0" w:rsidRDefault="00BE12E0" w:rsidP="00674B8C"/>
          <w:p w:rsidR="00BE12E0" w:rsidRPr="00A343EC" w:rsidRDefault="00BE12E0" w:rsidP="00674B8C"/>
        </w:tc>
      </w:tr>
    </w:tbl>
    <w:p w:rsidR="00BE12E0" w:rsidRDefault="00BE12E0" w:rsidP="00BE12E0">
      <w:pPr>
        <w:pStyle w:val="4"/>
        <w:jc w:val="center"/>
        <w:rPr>
          <w:rFonts w:eastAsiaTheme="minorHAnsi" w:cstheme="minorBidi"/>
          <w:lang w:eastAsia="en-US"/>
        </w:rPr>
      </w:pPr>
      <w:bookmarkStart w:id="0" w:name="_Toc189234952"/>
      <w:r>
        <w:rPr>
          <w:rFonts w:eastAsiaTheme="minorHAnsi" w:cstheme="minorBidi"/>
          <w:lang w:eastAsia="en-US"/>
        </w:rPr>
        <w:t xml:space="preserve">4. </w:t>
      </w:r>
      <w:r w:rsidRPr="008E11F3">
        <w:rPr>
          <w:rFonts w:eastAsiaTheme="minorHAnsi" w:cstheme="minorBidi"/>
          <w:lang w:eastAsia="en-US"/>
        </w:rPr>
        <w:t>Контингент  воспитанников  дошкольного  учреждения.</w:t>
      </w:r>
      <w:bookmarkEnd w:id="0"/>
    </w:p>
    <w:p w:rsidR="00BE12E0" w:rsidRDefault="00BE12E0" w:rsidP="00BE12E0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EC5">
        <w:rPr>
          <w:rFonts w:ascii="Times New Roman" w:hAnsi="Times New Roman"/>
          <w:b/>
          <w:bCs/>
          <w:sz w:val="24"/>
          <w:szCs w:val="24"/>
        </w:rPr>
        <w:t xml:space="preserve">4.1. </w:t>
      </w:r>
      <w:r w:rsidRPr="00912EC5">
        <w:rPr>
          <w:rFonts w:ascii="Times New Roman" w:hAnsi="Times New Roman" w:cs="Times New Roman"/>
          <w:b/>
          <w:sz w:val="24"/>
          <w:szCs w:val="24"/>
        </w:rPr>
        <w:t>Прием воспитанников</w:t>
      </w:r>
      <w:r w:rsidRPr="008E11F3">
        <w:rPr>
          <w:rFonts w:ascii="Times New Roman" w:hAnsi="Times New Roman" w:cs="Times New Roman"/>
          <w:sz w:val="24"/>
          <w:szCs w:val="24"/>
        </w:rPr>
        <w:t xml:space="preserve"> в Учреждение осуществляется на основании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8E11F3">
        <w:rPr>
          <w:rFonts w:ascii="Times New Roman" w:hAnsi="Times New Roman" w:cs="Times New Roman"/>
          <w:sz w:val="24"/>
          <w:szCs w:val="24"/>
        </w:rPr>
        <w:t>, утвержденного Учредит</w:t>
      </w:r>
      <w:r>
        <w:rPr>
          <w:rFonts w:ascii="Times New Roman" w:hAnsi="Times New Roman" w:cs="Times New Roman"/>
          <w:sz w:val="24"/>
          <w:szCs w:val="24"/>
        </w:rPr>
        <w:t xml:space="preserve">елем, на основании действующего </w:t>
      </w:r>
      <w:r w:rsidRPr="008E11F3">
        <w:rPr>
          <w:rFonts w:ascii="Times New Roman" w:hAnsi="Times New Roman" w:cs="Times New Roman"/>
          <w:sz w:val="24"/>
          <w:szCs w:val="24"/>
        </w:rPr>
        <w:t>законодательства.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11F3">
        <w:rPr>
          <w:rFonts w:ascii="Times New Roman" w:hAnsi="Times New Roman" w:cs="Times New Roman"/>
          <w:sz w:val="24"/>
          <w:szCs w:val="24"/>
        </w:rPr>
        <w:t xml:space="preserve">В Учреждение </w:t>
      </w:r>
      <w:r>
        <w:rPr>
          <w:rFonts w:ascii="Times New Roman" w:hAnsi="Times New Roman" w:cs="Times New Roman"/>
          <w:sz w:val="24"/>
          <w:szCs w:val="24"/>
        </w:rPr>
        <w:t>принимаются дет</w:t>
      </w:r>
      <w:r w:rsidR="009C23CC">
        <w:rPr>
          <w:rFonts w:ascii="Times New Roman" w:hAnsi="Times New Roman" w:cs="Times New Roman"/>
          <w:sz w:val="24"/>
          <w:szCs w:val="24"/>
        </w:rPr>
        <w:t xml:space="preserve">и в возрасте от 3 </w:t>
      </w:r>
      <w:r w:rsidRPr="008E11F3">
        <w:rPr>
          <w:rFonts w:ascii="Times New Roman" w:hAnsi="Times New Roman" w:cs="Times New Roman"/>
          <w:sz w:val="24"/>
          <w:szCs w:val="24"/>
        </w:rPr>
        <w:t xml:space="preserve"> до 7 лет при наличии свободных мест.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11F3">
        <w:rPr>
          <w:rFonts w:ascii="Times New Roman" w:hAnsi="Times New Roman" w:cs="Times New Roman"/>
          <w:sz w:val="24"/>
          <w:szCs w:val="24"/>
        </w:rPr>
        <w:t>Льготы по предоставлению внеочередного и первоочередного права на получение места в Учреждении определяются законодательством Российской Федерации.</w:t>
      </w:r>
    </w:p>
    <w:p w:rsidR="00BE12E0" w:rsidRDefault="00BE12E0" w:rsidP="00BE12E0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1F3">
        <w:rPr>
          <w:rFonts w:ascii="Times New Roman" w:hAnsi="Times New Roman" w:cs="Times New Roman"/>
          <w:sz w:val="24"/>
          <w:szCs w:val="24"/>
        </w:rPr>
        <w:t xml:space="preserve">Зачисление в Учреждение оформляется соответствующим приказом заведующего Учреждением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распорядительного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акта</w:t>
      </w:r>
      <w:r w:rsidRPr="008E11F3">
        <w:rPr>
          <w:rFonts w:ascii="Times New Roman" w:hAnsi="Times New Roman" w:cs="Times New Roman"/>
          <w:sz w:val="24"/>
          <w:szCs w:val="24"/>
        </w:rPr>
        <w:t xml:space="preserve"> </w:t>
      </w:r>
      <w:r w:rsidR="00DD19EE">
        <w:rPr>
          <w:rFonts w:ascii="Times New Roman" w:hAnsi="Times New Roman" w:cs="Times New Roman"/>
          <w:sz w:val="24"/>
          <w:szCs w:val="24"/>
        </w:rPr>
        <w:t xml:space="preserve"> </w:t>
      </w:r>
      <w:r w:rsidRPr="008E11F3">
        <w:rPr>
          <w:rFonts w:ascii="Times New Roman" w:hAnsi="Times New Roman" w:cs="Times New Roman"/>
          <w:sz w:val="24"/>
          <w:szCs w:val="24"/>
        </w:rPr>
        <w:t>начальника Управления образования администрации</w:t>
      </w:r>
      <w:r w:rsidR="00DD19EE">
        <w:rPr>
          <w:rFonts w:ascii="Times New Roman" w:hAnsi="Times New Roman" w:cs="Times New Roman"/>
          <w:sz w:val="24"/>
          <w:szCs w:val="24"/>
        </w:rPr>
        <w:t xml:space="preserve"> </w:t>
      </w:r>
      <w:r w:rsidRPr="008E11F3">
        <w:rPr>
          <w:rFonts w:ascii="Times New Roman" w:hAnsi="Times New Roman" w:cs="Times New Roman"/>
          <w:sz w:val="24"/>
          <w:szCs w:val="24"/>
        </w:rPr>
        <w:t xml:space="preserve"> Ангарского </w:t>
      </w:r>
      <w:r w:rsidR="00DD1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DD1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8E11F3">
        <w:rPr>
          <w:rFonts w:ascii="Times New Roman" w:hAnsi="Times New Roman" w:cs="Times New Roman"/>
          <w:sz w:val="24"/>
          <w:szCs w:val="24"/>
        </w:rPr>
        <w:t>.</w:t>
      </w:r>
    </w:p>
    <w:p w:rsidR="00BE12E0" w:rsidRDefault="00BE12E0" w:rsidP="00BE12E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1F3">
        <w:rPr>
          <w:rFonts w:ascii="Times New Roman" w:hAnsi="Times New Roman" w:cs="Times New Roman"/>
          <w:sz w:val="24"/>
          <w:szCs w:val="24"/>
        </w:rPr>
        <w:t>Прием воспитанников в Учреждение осуществляется на основании медицинского заключения, выданного в установленном порядке, заявления родителей (законных представителей) ребенка, свидетельства о рождении ребенка, медицинской карты и документов, удостоверяющих личность одного из родителей (законных представителей).</w:t>
      </w:r>
    </w:p>
    <w:p w:rsidR="00BE12E0" w:rsidRPr="0011350E" w:rsidRDefault="00BE12E0" w:rsidP="00BE12E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C23CC">
        <w:rPr>
          <w:rFonts w:ascii="Times New Roman" w:hAnsi="Times New Roman" w:cs="Times New Roman"/>
          <w:sz w:val="24"/>
          <w:szCs w:val="24"/>
        </w:rPr>
        <w:t>равила приема воспитанников в МАДОУ № 46</w:t>
      </w:r>
      <w:r>
        <w:rPr>
          <w:rFonts w:ascii="Times New Roman" w:hAnsi="Times New Roman" w:cs="Times New Roman"/>
          <w:sz w:val="24"/>
          <w:szCs w:val="24"/>
        </w:rPr>
        <w:t>, порядок оформления возникновения и прекращения образовательных отношений. Порядок и основания перево</w:t>
      </w:r>
      <w:r w:rsidR="009C23CC">
        <w:rPr>
          <w:rFonts w:ascii="Times New Roman" w:hAnsi="Times New Roman" w:cs="Times New Roman"/>
          <w:sz w:val="24"/>
          <w:szCs w:val="24"/>
        </w:rPr>
        <w:t>да и отчисления воспитанников МАДОУ № 46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на сайте учреждения: </w:t>
      </w:r>
    </w:p>
    <w:p w:rsidR="00BE12E0" w:rsidRPr="0011350E" w:rsidRDefault="00BE12E0" w:rsidP="00BE12E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всеми родителями (законными представителями) заключается договор об образовании по образовательной программе дошкольного образования. С договором можно ознакомиться на сайте ДОУ: </w:t>
      </w:r>
    </w:p>
    <w:p w:rsidR="00BE12E0" w:rsidRDefault="00BE12E0" w:rsidP="00BE12E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E6">
        <w:rPr>
          <w:rFonts w:ascii="Times New Roman" w:hAnsi="Times New Roman" w:cs="Times New Roman"/>
          <w:sz w:val="24"/>
          <w:szCs w:val="24"/>
        </w:rPr>
        <w:t>Проектная мощность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695FE6">
        <w:rPr>
          <w:rFonts w:ascii="Times New Roman" w:hAnsi="Times New Roman" w:cs="Times New Roman"/>
          <w:sz w:val="24"/>
          <w:szCs w:val="24"/>
        </w:rPr>
        <w:t xml:space="preserve">: </w:t>
      </w:r>
      <w:r w:rsidR="009C23CC">
        <w:rPr>
          <w:rFonts w:ascii="Times New Roman" w:hAnsi="Times New Roman" w:cs="Times New Roman"/>
          <w:sz w:val="24"/>
          <w:szCs w:val="24"/>
        </w:rPr>
        <w:t>160</w:t>
      </w:r>
      <w:r w:rsidRPr="00695FE6">
        <w:rPr>
          <w:rFonts w:ascii="Times New Roman" w:hAnsi="Times New Roman" w:cs="Times New Roman"/>
          <w:sz w:val="24"/>
          <w:szCs w:val="24"/>
        </w:rPr>
        <w:t xml:space="preserve"> детей.  </w:t>
      </w:r>
    </w:p>
    <w:p w:rsidR="00BE12E0" w:rsidRDefault="00BE12E0" w:rsidP="00BE12E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5FE6">
        <w:rPr>
          <w:rFonts w:ascii="Times New Roman" w:hAnsi="Times New Roman" w:cs="Times New Roman"/>
          <w:sz w:val="24"/>
          <w:szCs w:val="24"/>
        </w:rPr>
        <w:t>Плановая мощность</w:t>
      </w:r>
      <w:r>
        <w:rPr>
          <w:rFonts w:ascii="Times New Roman" w:hAnsi="Times New Roman" w:cs="Times New Roman"/>
          <w:sz w:val="24"/>
          <w:szCs w:val="24"/>
        </w:rPr>
        <w:t xml:space="preserve"> учреждения: </w:t>
      </w:r>
      <w:r w:rsidR="009C23CC">
        <w:rPr>
          <w:rFonts w:ascii="Times New Roman" w:hAnsi="Times New Roman" w:cs="Times New Roman"/>
          <w:sz w:val="24"/>
          <w:szCs w:val="24"/>
        </w:rPr>
        <w:t>230</w:t>
      </w:r>
      <w:r w:rsidRPr="00695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 (в соответствии с СанПиН</w:t>
      </w:r>
      <w:proofErr w:type="gramStart"/>
      <w:r w:rsidRPr="008C79A2">
        <w:rPr>
          <w:rFonts w:ascii="Times New Roman" w:hAnsi="Times New Roman"/>
          <w:iCs/>
          <w:sz w:val="24"/>
          <w:szCs w:val="24"/>
        </w:rPr>
        <w:t>2</w:t>
      </w:r>
      <w:proofErr w:type="gramEnd"/>
      <w:r w:rsidRPr="008C79A2">
        <w:rPr>
          <w:rFonts w:ascii="Times New Roman" w:hAnsi="Times New Roman"/>
          <w:iCs/>
          <w:sz w:val="24"/>
          <w:szCs w:val="24"/>
        </w:rPr>
        <w:t>.4.1.3049-13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95FE6">
        <w:rPr>
          <w:rFonts w:ascii="Times New Roman" w:hAnsi="Times New Roman" w:cs="Times New Roman"/>
          <w:sz w:val="24"/>
          <w:szCs w:val="24"/>
        </w:rPr>
        <w:t>.</w:t>
      </w:r>
    </w:p>
    <w:p w:rsidR="00BE12E0" w:rsidRPr="000E0E86" w:rsidRDefault="00BE12E0" w:rsidP="00BE12E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E86">
        <w:rPr>
          <w:rFonts w:ascii="Times New Roman" w:hAnsi="Times New Roman" w:cs="Times New Roman"/>
          <w:sz w:val="24"/>
          <w:szCs w:val="24"/>
        </w:rPr>
        <w:t>Общая</w:t>
      </w:r>
      <w:r>
        <w:rPr>
          <w:rFonts w:ascii="Times New Roman" w:hAnsi="Times New Roman" w:cs="Times New Roman"/>
          <w:sz w:val="24"/>
          <w:szCs w:val="24"/>
        </w:rPr>
        <w:t xml:space="preserve"> численность детей на 01.09.2016 г. – </w:t>
      </w:r>
      <w:r w:rsidR="009C23CC">
        <w:rPr>
          <w:rFonts w:ascii="Times New Roman" w:hAnsi="Times New Roman" w:cs="Times New Roman"/>
          <w:sz w:val="24"/>
          <w:szCs w:val="24"/>
        </w:rPr>
        <w:t>220</w:t>
      </w:r>
      <w:r w:rsidRPr="000E0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="009C23CC">
        <w:rPr>
          <w:rFonts w:ascii="Times New Roman" w:hAnsi="Times New Roman" w:cs="Times New Roman"/>
          <w:sz w:val="24"/>
          <w:szCs w:val="24"/>
        </w:rPr>
        <w:t>,  функционирует 8</w:t>
      </w:r>
      <w:r w:rsidRPr="000E0E86">
        <w:rPr>
          <w:rFonts w:ascii="Times New Roman" w:hAnsi="Times New Roman" w:cs="Times New Roman"/>
          <w:sz w:val="24"/>
          <w:szCs w:val="24"/>
        </w:rPr>
        <w:t xml:space="preserve"> групп.</w:t>
      </w:r>
    </w:p>
    <w:p w:rsidR="00BE12E0" w:rsidRDefault="00BE12E0" w:rsidP="00BE12E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25821" w:rsidRDefault="00625821" w:rsidP="00BE12E0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5821" w:rsidRDefault="00625821" w:rsidP="00BE12E0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2E0" w:rsidRDefault="00BE12E0" w:rsidP="00BE12E0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4.2. Общая численность воспитанников</w:t>
      </w:r>
    </w:p>
    <w:p w:rsidR="00BE12E0" w:rsidRDefault="00BE12E0" w:rsidP="00BE12E0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43"/>
        <w:gridCol w:w="2099"/>
        <w:gridCol w:w="2099"/>
        <w:gridCol w:w="2099"/>
      </w:tblGrid>
      <w:tr w:rsidR="004F5ECE" w:rsidRPr="004F5ECE" w:rsidTr="00674B8C">
        <w:tc>
          <w:tcPr>
            <w:tcW w:w="2943" w:type="dxa"/>
          </w:tcPr>
          <w:p w:rsidR="004F5ECE" w:rsidRPr="004F5ECE" w:rsidRDefault="004F5ECE" w:rsidP="002536C8">
            <w:pPr>
              <w:rPr>
                <w:sz w:val="22"/>
              </w:rPr>
            </w:pPr>
          </w:p>
        </w:tc>
        <w:tc>
          <w:tcPr>
            <w:tcW w:w="2099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 xml:space="preserve">2013 – 2014 </w:t>
            </w:r>
            <w:proofErr w:type="spellStart"/>
            <w:r w:rsidRPr="004F5ECE">
              <w:rPr>
                <w:sz w:val="22"/>
              </w:rPr>
              <w:t>уч.г</w:t>
            </w:r>
            <w:proofErr w:type="spellEnd"/>
            <w:r w:rsidRPr="004F5ECE">
              <w:rPr>
                <w:sz w:val="22"/>
              </w:rPr>
              <w:t>.</w:t>
            </w:r>
          </w:p>
        </w:tc>
        <w:tc>
          <w:tcPr>
            <w:tcW w:w="2099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 xml:space="preserve">2014 – 2015 </w:t>
            </w:r>
            <w:proofErr w:type="spellStart"/>
            <w:r w:rsidRPr="004F5ECE">
              <w:rPr>
                <w:sz w:val="22"/>
              </w:rPr>
              <w:t>уч</w:t>
            </w:r>
            <w:proofErr w:type="gramStart"/>
            <w:r w:rsidRPr="004F5ECE">
              <w:rPr>
                <w:sz w:val="22"/>
              </w:rPr>
              <w:t>.г</w:t>
            </w:r>
            <w:proofErr w:type="spellEnd"/>
            <w:proofErr w:type="gramEnd"/>
          </w:p>
        </w:tc>
        <w:tc>
          <w:tcPr>
            <w:tcW w:w="2099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 xml:space="preserve">2015 – 2016 </w:t>
            </w:r>
            <w:proofErr w:type="spellStart"/>
            <w:r w:rsidRPr="004F5ECE">
              <w:rPr>
                <w:sz w:val="22"/>
              </w:rPr>
              <w:t>уч.г</w:t>
            </w:r>
            <w:proofErr w:type="spellEnd"/>
            <w:r w:rsidRPr="004F5ECE">
              <w:rPr>
                <w:sz w:val="22"/>
              </w:rPr>
              <w:t>.</w:t>
            </w:r>
          </w:p>
        </w:tc>
      </w:tr>
      <w:tr w:rsidR="004F5ECE" w:rsidRPr="004F5ECE" w:rsidTr="00674B8C">
        <w:tc>
          <w:tcPr>
            <w:tcW w:w="2943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>Муниципальное задание</w:t>
            </w:r>
          </w:p>
        </w:tc>
        <w:tc>
          <w:tcPr>
            <w:tcW w:w="2099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>200</w:t>
            </w:r>
          </w:p>
        </w:tc>
        <w:tc>
          <w:tcPr>
            <w:tcW w:w="2099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>220</w:t>
            </w:r>
          </w:p>
        </w:tc>
        <w:tc>
          <w:tcPr>
            <w:tcW w:w="2099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>230</w:t>
            </w:r>
          </w:p>
        </w:tc>
      </w:tr>
      <w:tr w:rsidR="004F5ECE" w:rsidRPr="004F5ECE" w:rsidTr="00674B8C">
        <w:tc>
          <w:tcPr>
            <w:tcW w:w="2943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>Списочный состав (фактически)</w:t>
            </w:r>
          </w:p>
        </w:tc>
        <w:tc>
          <w:tcPr>
            <w:tcW w:w="2099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>212</w:t>
            </w:r>
          </w:p>
        </w:tc>
        <w:tc>
          <w:tcPr>
            <w:tcW w:w="2099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>225</w:t>
            </w:r>
          </w:p>
        </w:tc>
        <w:tc>
          <w:tcPr>
            <w:tcW w:w="2099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>225</w:t>
            </w:r>
          </w:p>
        </w:tc>
      </w:tr>
    </w:tbl>
    <w:p w:rsidR="004F5ECE" w:rsidRDefault="004F5ECE" w:rsidP="00BE12E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821" w:rsidRDefault="00625821" w:rsidP="00BE12E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821" w:rsidRDefault="00625821" w:rsidP="00BE12E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821" w:rsidRDefault="00625821" w:rsidP="00BE12E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2E0" w:rsidRDefault="00BE12E0" w:rsidP="00BE12E0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0E86">
        <w:rPr>
          <w:rFonts w:ascii="Times New Roman" w:hAnsi="Times New Roman" w:cs="Times New Roman"/>
          <w:b/>
          <w:sz w:val="24"/>
          <w:szCs w:val="24"/>
        </w:rPr>
        <w:lastRenderedPageBreak/>
        <w:t>4.3.</w:t>
      </w:r>
      <w:r>
        <w:rPr>
          <w:b/>
        </w:rPr>
        <w:t xml:space="preserve"> </w:t>
      </w:r>
      <w:r w:rsidRPr="000E0E86">
        <w:rPr>
          <w:rFonts w:ascii="Times New Roman" w:hAnsi="Times New Roman" w:cs="Times New Roman"/>
          <w:b/>
          <w:sz w:val="24"/>
          <w:szCs w:val="24"/>
        </w:rPr>
        <w:t xml:space="preserve">Наличие и комплектование групп </w:t>
      </w:r>
      <w:proofErr w:type="gramStart"/>
      <w:r w:rsidRPr="000E0E86">
        <w:rPr>
          <w:rFonts w:ascii="Times New Roman" w:hAnsi="Times New Roman" w:cs="Times New Roman"/>
          <w:b/>
          <w:sz w:val="24"/>
          <w:szCs w:val="24"/>
        </w:rPr>
        <w:t>согласно</w:t>
      </w:r>
      <w:proofErr w:type="gramEnd"/>
      <w:r w:rsidRPr="000E0E86">
        <w:rPr>
          <w:rFonts w:ascii="Times New Roman" w:hAnsi="Times New Roman" w:cs="Times New Roman"/>
          <w:b/>
          <w:sz w:val="24"/>
          <w:szCs w:val="24"/>
        </w:rPr>
        <w:t xml:space="preserve"> лицензионного норматива (процент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переукомплектованности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на  2016-2017</w:t>
      </w:r>
      <w:r w:rsidRPr="000E0E8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F5ECE" w:rsidRPr="00477D52" w:rsidRDefault="004F5ECE" w:rsidP="00BE12E0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e"/>
        <w:tblW w:w="9954" w:type="dxa"/>
        <w:tblLook w:val="01E0" w:firstRow="1" w:lastRow="1" w:firstColumn="1" w:lastColumn="1" w:noHBand="0" w:noVBand="0"/>
      </w:tblPr>
      <w:tblGrid>
        <w:gridCol w:w="1394"/>
        <w:gridCol w:w="2990"/>
        <w:gridCol w:w="1394"/>
        <w:gridCol w:w="1512"/>
        <w:gridCol w:w="1276"/>
        <w:gridCol w:w="1388"/>
      </w:tblGrid>
      <w:tr w:rsidR="004F5ECE" w:rsidRPr="000E0E86" w:rsidTr="00625821">
        <w:tc>
          <w:tcPr>
            <w:tcW w:w="1394" w:type="dxa"/>
          </w:tcPr>
          <w:p w:rsidR="004F5ECE" w:rsidRPr="00351FE0" w:rsidRDefault="004F5ECE" w:rsidP="002536C8">
            <w:r w:rsidRPr="00351FE0">
              <w:t>№ группы</w:t>
            </w:r>
          </w:p>
        </w:tc>
        <w:tc>
          <w:tcPr>
            <w:tcW w:w="2990" w:type="dxa"/>
          </w:tcPr>
          <w:p w:rsidR="004F5ECE" w:rsidRPr="00351FE0" w:rsidRDefault="004F5ECE" w:rsidP="002536C8">
            <w:r w:rsidRPr="00351FE0">
              <w:t>Возраст</w:t>
            </w:r>
          </w:p>
        </w:tc>
        <w:tc>
          <w:tcPr>
            <w:tcW w:w="1394" w:type="dxa"/>
          </w:tcPr>
          <w:p w:rsidR="004F5ECE" w:rsidRPr="00351FE0" w:rsidRDefault="004F5ECE" w:rsidP="002536C8">
            <w:r w:rsidRPr="00351FE0">
              <w:t>Площадь группы</w:t>
            </w:r>
          </w:p>
        </w:tc>
        <w:tc>
          <w:tcPr>
            <w:tcW w:w="1512" w:type="dxa"/>
          </w:tcPr>
          <w:p w:rsidR="004F5ECE" w:rsidRPr="00351FE0" w:rsidRDefault="00625821" w:rsidP="002536C8">
            <w:r w:rsidRPr="00625821">
              <w:t>Норматив численности</w:t>
            </w:r>
          </w:p>
        </w:tc>
        <w:tc>
          <w:tcPr>
            <w:tcW w:w="1276" w:type="dxa"/>
          </w:tcPr>
          <w:p w:rsidR="004F5ECE" w:rsidRPr="00351FE0" w:rsidRDefault="00625821" w:rsidP="002536C8">
            <w:r w:rsidRPr="00625821">
              <w:t>Списочный состав детей</w:t>
            </w:r>
          </w:p>
        </w:tc>
        <w:tc>
          <w:tcPr>
            <w:tcW w:w="1388" w:type="dxa"/>
          </w:tcPr>
          <w:p w:rsidR="004F5ECE" w:rsidRPr="00351FE0" w:rsidRDefault="00625821" w:rsidP="00625821">
            <w:r w:rsidRPr="00625821">
              <w:t xml:space="preserve">% </w:t>
            </w:r>
            <w:proofErr w:type="spellStart"/>
            <w:r w:rsidRPr="00625821">
              <w:t>укомплекто-ванност</w:t>
            </w:r>
            <w:proofErr w:type="gramStart"/>
            <w:r w:rsidRPr="00625821">
              <w:t>и</w:t>
            </w:r>
            <w:proofErr w:type="spellEnd"/>
            <w:r w:rsidRPr="00625821">
              <w:t>(</w:t>
            </w:r>
            <w:proofErr w:type="gramEnd"/>
            <w:r w:rsidRPr="00625821">
              <w:t>по СанПиН)</w:t>
            </w:r>
          </w:p>
        </w:tc>
      </w:tr>
      <w:tr w:rsidR="004F5ECE" w:rsidRPr="004F5ECE" w:rsidTr="00625821">
        <w:tc>
          <w:tcPr>
            <w:tcW w:w="1394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>№ 1 (88 квартал)</w:t>
            </w:r>
          </w:p>
        </w:tc>
        <w:tc>
          <w:tcPr>
            <w:tcW w:w="2990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>2 младшая (3 – 4 г)</w:t>
            </w:r>
          </w:p>
        </w:tc>
        <w:tc>
          <w:tcPr>
            <w:tcW w:w="1394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>67 м 2</w:t>
            </w:r>
          </w:p>
        </w:tc>
        <w:tc>
          <w:tcPr>
            <w:tcW w:w="1512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>30</w:t>
            </w:r>
          </w:p>
        </w:tc>
        <w:tc>
          <w:tcPr>
            <w:tcW w:w="1276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>24</w:t>
            </w:r>
          </w:p>
        </w:tc>
        <w:tc>
          <w:tcPr>
            <w:tcW w:w="1388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>80 %</w:t>
            </w:r>
          </w:p>
        </w:tc>
      </w:tr>
      <w:tr w:rsidR="004F5ECE" w:rsidRPr="004F5ECE" w:rsidTr="00625821">
        <w:tc>
          <w:tcPr>
            <w:tcW w:w="1394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>№2</w:t>
            </w:r>
            <w:r w:rsidR="00625821" w:rsidRPr="004F5ECE">
              <w:rPr>
                <w:sz w:val="22"/>
              </w:rPr>
              <w:t>(88 квартал)</w:t>
            </w:r>
          </w:p>
        </w:tc>
        <w:tc>
          <w:tcPr>
            <w:tcW w:w="2990" w:type="dxa"/>
          </w:tcPr>
          <w:p w:rsidR="004F5ECE" w:rsidRPr="004F5ECE" w:rsidRDefault="004F5ECE" w:rsidP="002536C8">
            <w:pPr>
              <w:rPr>
                <w:sz w:val="22"/>
              </w:rPr>
            </w:pPr>
            <w:proofErr w:type="gramStart"/>
            <w:r w:rsidRPr="004F5ECE">
              <w:rPr>
                <w:sz w:val="22"/>
              </w:rPr>
              <w:t>средняя</w:t>
            </w:r>
            <w:proofErr w:type="gramEnd"/>
            <w:r w:rsidRPr="004F5ECE">
              <w:rPr>
                <w:sz w:val="22"/>
              </w:rPr>
              <w:t xml:space="preserve"> (4 – 5 л.)</w:t>
            </w:r>
          </w:p>
        </w:tc>
        <w:tc>
          <w:tcPr>
            <w:tcW w:w="1394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>67 м 2</w:t>
            </w:r>
          </w:p>
        </w:tc>
        <w:tc>
          <w:tcPr>
            <w:tcW w:w="1512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>30</w:t>
            </w:r>
          </w:p>
        </w:tc>
        <w:tc>
          <w:tcPr>
            <w:tcW w:w="1276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>29</w:t>
            </w:r>
          </w:p>
        </w:tc>
        <w:tc>
          <w:tcPr>
            <w:tcW w:w="1388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>97%</w:t>
            </w:r>
          </w:p>
        </w:tc>
      </w:tr>
      <w:tr w:rsidR="004F5ECE" w:rsidRPr="004F5ECE" w:rsidTr="00625821">
        <w:tc>
          <w:tcPr>
            <w:tcW w:w="1394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>№ 3</w:t>
            </w:r>
            <w:r w:rsidR="00625821" w:rsidRPr="004F5ECE">
              <w:rPr>
                <w:sz w:val="22"/>
              </w:rPr>
              <w:t>(88 квартал)</w:t>
            </w:r>
          </w:p>
        </w:tc>
        <w:tc>
          <w:tcPr>
            <w:tcW w:w="2990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 xml:space="preserve">Подготовительная </w:t>
            </w:r>
            <w:proofErr w:type="gramStart"/>
            <w:r w:rsidRPr="004F5ECE">
              <w:rPr>
                <w:sz w:val="22"/>
              </w:rPr>
              <w:t xml:space="preserve">( </w:t>
            </w:r>
            <w:proofErr w:type="gramEnd"/>
            <w:r w:rsidRPr="004F5ECE">
              <w:rPr>
                <w:sz w:val="22"/>
              </w:rPr>
              <w:t>6 – 7 лет)</w:t>
            </w:r>
          </w:p>
        </w:tc>
        <w:tc>
          <w:tcPr>
            <w:tcW w:w="1394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>67 м 2</w:t>
            </w:r>
          </w:p>
        </w:tc>
        <w:tc>
          <w:tcPr>
            <w:tcW w:w="1512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>30</w:t>
            </w:r>
          </w:p>
        </w:tc>
        <w:tc>
          <w:tcPr>
            <w:tcW w:w="1276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>18</w:t>
            </w:r>
          </w:p>
        </w:tc>
        <w:tc>
          <w:tcPr>
            <w:tcW w:w="1388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>60 %</w:t>
            </w:r>
          </w:p>
        </w:tc>
      </w:tr>
      <w:tr w:rsidR="004F5ECE" w:rsidRPr="004F5ECE" w:rsidTr="00625821">
        <w:tc>
          <w:tcPr>
            <w:tcW w:w="1394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>№ 4</w:t>
            </w:r>
            <w:r w:rsidR="00625821" w:rsidRPr="004F5ECE">
              <w:rPr>
                <w:sz w:val="22"/>
              </w:rPr>
              <w:t>(88 квартал)</w:t>
            </w:r>
          </w:p>
        </w:tc>
        <w:tc>
          <w:tcPr>
            <w:tcW w:w="2990" w:type="dxa"/>
          </w:tcPr>
          <w:p w:rsidR="004F5ECE" w:rsidRPr="004F5ECE" w:rsidRDefault="004F5ECE" w:rsidP="002536C8">
            <w:pPr>
              <w:rPr>
                <w:sz w:val="22"/>
              </w:rPr>
            </w:pPr>
            <w:proofErr w:type="gramStart"/>
            <w:r w:rsidRPr="004F5ECE">
              <w:rPr>
                <w:sz w:val="22"/>
              </w:rPr>
              <w:t>старшая</w:t>
            </w:r>
            <w:proofErr w:type="gramEnd"/>
            <w:r w:rsidRPr="004F5ECE">
              <w:rPr>
                <w:sz w:val="22"/>
              </w:rPr>
              <w:t xml:space="preserve"> (5 – 6 лет)</w:t>
            </w:r>
          </w:p>
        </w:tc>
        <w:tc>
          <w:tcPr>
            <w:tcW w:w="1394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>67 м 2</w:t>
            </w:r>
          </w:p>
        </w:tc>
        <w:tc>
          <w:tcPr>
            <w:tcW w:w="1512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>30</w:t>
            </w:r>
          </w:p>
        </w:tc>
        <w:tc>
          <w:tcPr>
            <w:tcW w:w="1276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>29</w:t>
            </w:r>
          </w:p>
        </w:tc>
        <w:tc>
          <w:tcPr>
            <w:tcW w:w="1388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>97 %</w:t>
            </w:r>
          </w:p>
        </w:tc>
      </w:tr>
      <w:tr w:rsidR="004F5ECE" w:rsidRPr="004F5ECE" w:rsidTr="00625821">
        <w:tc>
          <w:tcPr>
            <w:tcW w:w="1394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>№ 1 (86 квартал)</w:t>
            </w:r>
          </w:p>
        </w:tc>
        <w:tc>
          <w:tcPr>
            <w:tcW w:w="2990" w:type="dxa"/>
          </w:tcPr>
          <w:p w:rsidR="004F5ECE" w:rsidRPr="004F5ECE" w:rsidRDefault="004F5ECE" w:rsidP="002536C8">
            <w:pPr>
              <w:rPr>
                <w:sz w:val="22"/>
              </w:rPr>
            </w:pPr>
            <w:proofErr w:type="gramStart"/>
            <w:r w:rsidRPr="004F5ECE">
              <w:rPr>
                <w:sz w:val="22"/>
              </w:rPr>
              <w:t>средняя</w:t>
            </w:r>
            <w:proofErr w:type="gramEnd"/>
            <w:r w:rsidRPr="004F5ECE">
              <w:rPr>
                <w:sz w:val="22"/>
              </w:rPr>
              <w:t xml:space="preserve"> (4– 5 лет)</w:t>
            </w:r>
          </w:p>
        </w:tc>
        <w:tc>
          <w:tcPr>
            <w:tcW w:w="1394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>67 м 2</w:t>
            </w:r>
          </w:p>
        </w:tc>
        <w:tc>
          <w:tcPr>
            <w:tcW w:w="1512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>30</w:t>
            </w:r>
          </w:p>
        </w:tc>
        <w:tc>
          <w:tcPr>
            <w:tcW w:w="1276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>24</w:t>
            </w:r>
          </w:p>
        </w:tc>
        <w:tc>
          <w:tcPr>
            <w:tcW w:w="1388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>80%</w:t>
            </w:r>
          </w:p>
        </w:tc>
      </w:tr>
      <w:tr w:rsidR="004F5ECE" w:rsidRPr="004F5ECE" w:rsidTr="00625821">
        <w:tc>
          <w:tcPr>
            <w:tcW w:w="1394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>№ 2</w:t>
            </w:r>
            <w:r w:rsidR="00625821" w:rsidRPr="004F5ECE">
              <w:rPr>
                <w:sz w:val="22"/>
              </w:rPr>
              <w:t>(86 квартал)</w:t>
            </w:r>
          </w:p>
        </w:tc>
        <w:tc>
          <w:tcPr>
            <w:tcW w:w="2990" w:type="dxa"/>
          </w:tcPr>
          <w:p w:rsidR="004F5ECE" w:rsidRPr="004F5ECE" w:rsidRDefault="004F5ECE" w:rsidP="002536C8">
            <w:pPr>
              <w:rPr>
                <w:sz w:val="22"/>
              </w:rPr>
            </w:pPr>
            <w:proofErr w:type="gramStart"/>
            <w:r w:rsidRPr="004F5ECE">
              <w:rPr>
                <w:sz w:val="22"/>
              </w:rPr>
              <w:t>средняя</w:t>
            </w:r>
            <w:proofErr w:type="gramEnd"/>
            <w:r w:rsidRPr="004F5ECE">
              <w:rPr>
                <w:sz w:val="22"/>
              </w:rPr>
              <w:t xml:space="preserve"> (4– 5 лет)</w:t>
            </w:r>
          </w:p>
        </w:tc>
        <w:tc>
          <w:tcPr>
            <w:tcW w:w="1394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>67 м 2</w:t>
            </w:r>
          </w:p>
        </w:tc>
        <w:tc>
          <w:tcPr>
            <w:tcW w:w="1512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>30</w:t>
            </w:r>
          </w:p>
        </w:tc>
        <w:tc>
          <w:tcPr>
            <w:tcW w:w="1276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>23</w:t>
            </w:r>
          </w:p>
        </w:tc>
        <w:tc>
          <w:tcPr>
            <w:tcW w:w="1388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>77%</w:t>
            </w:r>
          </w:p>
        </w:tc>
      </w:tr>
      <w:tr w:rsidR="004F5ECE" w:rsidRPr="004F5ECE" w:rsidTr="00625821">
        <w:tc>
          <w:tcPr>
            <w:tcW w:w="1394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>№ 4</w:t>
            </w:r>
            <w:r w:rsidR="00625821" w:rsidRPr="004F5ECE">
              <w:rPr>
                <w:sz w:val="22"/>
              </w:rPr>
              <w:t>(86 квартал)</w:t>
            </w:r>
          </w:p>
        </w:tc>
        <w:tc>
          <w:tcPr>
            <w:tcW w:w="2990" w:type="dxa"/>
          </w:tcPr>
          <w:p w:rsidR="004F5ECE" w:rsidRPr="004F5ECE" w:rsidRDefault="004F5ECE" w:rsidP="002536C8">
            <w:pPr>
              <w:rPr>
                <w:sz w:val="22"/>
              </w:rPr>
            </w:pPr>
            <w:proofErr w:type="gramStart"/>
            <w:r w:rsidRPr="004F5ECE">
              <w:rPr>
                <w:sz w:val="22"/>
              </w:rPr>
              <w:t>средняя</w:t>
            </w:r>
            <w:proofErr w:type="gramEnd"/>
            <w:r w:rsidRPr="004F5ECE">
              <w:rPr>
                <w:sz w:val="22"/>
              </w:rPr>
              <w:t xml:space="preserve"> (4– 5 лет)</w:t>
            </w:r>
          </w:p>
        </w:tc>
        <w:tc>
          <w:tcPr>
            <w:tcW w:w="1394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>67 м 2</w:t>
            </w:r>
          </w:p>
        </w:tc>
        <w:tc>
          <w:tcPr>
            <w:tcW w:w="1512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>30</w:t>
            </w:r>
          </w:p>
        </w:tc>
        <w:tc>
          <w:tcPr>
            <w:tcW w:w="1276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>24</w:t>
            </w:r>
          </w:p>
        </w:tc>
        <w:tc>
          <w:tcPr>
            <w:tcW w:w="1388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>80%</w:t>
            </w:r>
          </w:p>
        </w:tc>
      </w:tr>
      <w:tr w:rsidR="004F5ECE" w:rsidRPr="004F5ECE" w:rsidTr="00625821">
        <w:tc>
          <w:tcPr>
            <w:tcW w:w="1394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>№ 3</w:t>
            </w:r>
            <w:r w:rsidR="00625821" w:rsidRPr="004F5ECE">
              <w:rPr>
                <w:sz w:val="22"/>
              </w:rPr>
              <w:t>(86 квартал)</w:t>
            </w:r>
          </w:p>
        </w:tc>
        <w:tc>
          <w:tcPr>
            <w:tcW w:w="2990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 xml:space="preserve">Подготовительная </w:t>
            </w:r>
            <w:proofErr w:type="gramStart"/>
            <w:r w:rsidRPr="004F5ECE">
              <w:rPr>
                <w:sz w:val="22"/>
              </w:rPr>
              <w:t xml:space="preserve">( </w:t>
            </w:r>
            <w:proofErr w:type="gramEnd"/>
            <w:r w:rsidRPr="004F5ECE">
              <w:rPr>
                <w:sz w:val="22"/>
              </w:rPr>
              <w:t>6 – 7 лет)</w:t>
            </w:r>
          </w:p>
        </w:tc>
        <w:tc>
          <w:tcPr>
            <w:tcW w:w="1394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>67 м 2</w:t>
            </w:r>
          </w:p>
        </w:tc>
        <w:tc>
          <w:tcPr>
            <w:tcW w:w="1512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>30</w:t>
            </w:r>
          </w:p>
        </w:tc>
        <w:tc>
          <w:tcPr>
            <w:tcW w:w="1276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>23</w:t>
            </w:r>
          </w:p>
        </w:tc>
        <w:tc>
          <w:tcPr>
            <w:tcW w:w="1388" w:type="dxa"/>
          </w:tcPr>
          <w:p w:rsidR="004F5ECE" w:rsidRPr="004F5ECE" w:rsidRDefault="004F5ECE" w:rsidP="002536C8">
            <w:pPr>
              <w:rPr>
                <w:sz w:val="22"/>
              </w:rPr>
            </w:pPr>
            <w:r w:rsidRPr="004F5ECE">
              <w:rPr>
                <w:sz w:val="22"/>
              </w:rPr>
              <w:t>77%</w:t>
            </w:r>
          </w:p>
        </w:tc>
      </w:tr>
    </w:tbl>
    <w:p w:rsidR="00BE12E0" w:rsidRDefault="00BE12E0" w:rsidP="00BE12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ECE" w:rsidRPr="00477D52" w:rsidRDefault="004F5ECE" w:rsidP="004F5EC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D52">
        <w:rPr>
          <w:rFonts w:ascii="Times New Roman" w:hAnsi="Times New Roman" w:cs="Times New Roman"/>
          <w:b/>
          <w:sz w:val="24"/>
          <w:szCs w:val="24"/>
        </w:rPr>
        <w:t>4.4. Социальный состав семей воспитанников.</w:t>
      </w:r>
    </w:p>
    <w:tbl>
      <w:tblPr>
        <w:tblStyle w:val="ae"/>
        <w:tblW w:w="9389" w:type="dxa"/>
        <w:tblLook w:val="04A0" w:firstRow="1" w:lastRow="0" w:firstColumn="1" w:lastColumn="0" w:noHBand="0" w:noVBand="1"/>
      </w:tblPr>
      <w:tblGrid>
        <w:gridCol w:w="817"/>
        <w:gridCol w:w="3402"/>
        <w:gridCol w:w="1292"/>
        <w:gridCol w:w="1293"/>
        <w:gridCol w:w="1292"/>
        <w:gridCol w:w="1293"/>
      </w:tblGrid>
      <w:tr w:rsidR="004F5ECE" w:rsidTr="002536C8">
        <w:trPr>
          <w:trHeight w:val="450"/>
        </w:trPr>
        <w:tc>
          <w:tcPr>
            <w:tcW w:w="4219" w:type="dxa"/>
            <w:gridSpan w:val="2"/>
            <w:vMerge w:val="restart"/>
          </w:tcPr>
          <w:p w:rsidR="004F5ECE" w:rsidRPr="00C7639D" w:rsidRDefault="004F5ECE" w:rsidP="002536C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585" w:type="dxa"/>
            <w:gridSpan w:val="2"/>
          </w:tcPr>
          <w:p w:rsidR="004F5ECE" w:rsidRPr="008C6DBC" w:rsidRDefault="004F5ECE" w:rsidP="002536C8">
            <w:pPr>
              <w:jc w:val="center"/>
              <w:rPr>
                <w:sz w:val="24"/>
                <w:szCs w:val="24"/>
              </w:rPr>
            </w:pPr>
            <w:r w:rsidRPr="008C6DBC">
              <w:rPr>
                <w:sz w:val="24"/>
                <w:szCs w:val="24"/>
              </w:rPr>
              <w:t>Из всего ДОУ</w:t>
            </w:r>
          </w:p>
        </w:tc>
        <w:tc>
          <w:tcPr>
            <w:tcW w:w="2585" w:type="dxa"/>
            <w:gridSpan w:val="2"/>
          </w:tcPr>
          <w:p w:rsidR="004F5ECE" w:rsidRPr="008C6DBC" w:rsidRDefault="004F5ECE" w:rsidP="002536C8">
            <w:pPr>
              <w:jc w:val="center"/>
              <w:rPr>
                <w:sz w:val="24"/>
                <w:szCs w:val="24"/>
              </w:rPr>
            </w:pPr>
            <w:r w:rsidRPr="008C6DBC">
              <w:rPr>
                <w:sz w:val="24"/>
                <w:szCs w:val="24"/>
              </w:rPr>
              <w:t>Дети подготовительных к школе групп</w:t>
            </w:r>
          </w:p>
        </w:tc>
      </w:tr>
      <w:tr w:rsidR="004F5ECE" w:rsidTr="002536C8">
        <w:trPr>
          <w:trHeight w:val="363"/>
        </w:trPr>
        <w:tc>
          <w:tcPr>
            <w:tcW w:w="4219" w:type="dxa"/>
            <w:gridSpan w:val="2"/>
            <w:vMerge/>
          </w:tcPr>
          <w:p w:rsidR="004F5ECE" w:rsidRPr="00C7639D" w:rsidRDefault="004F5ECE" w:rsidP="002536C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4F5ECE" w:rsidRPr="008C6DBC" w:rsidRDefault="004F5ECE" w:rsidP="002536C8">
            <w:pPr>
              <w:jc w:val="center"/>
              <w:rPr>
                <w:sz w:val="24"/>
                <w:szCs w:val="24"/>
              </w:rPr>
            </w:pPr>
            <w:r w:rsidRPr="008C6DBC">
              <w:rPr>
                <w:sz w:val="24"/>
                <w:szCs w:val="24"/>
              </w:rPr>
              <w:t>кол-во</w:t>
            </w:r>
          </w:p>
        </w:tc>
        <w:tc>
          <w:tcPr>
            <w:tcW w:w="1293" w:type="dxa"/>
          </w:tcPr>
          <w:p w:rsidR="004F5ECE" w:rsidRPr="008C6DBC" w:rsidRDefault="004F5ECE" w:rsidP="002536C8">
            <w:pPr>
              <w:jc w:val="center"/>
              <w:rPr>
                <w:sz w:val="24"/>
                <w:szCs w:val="24"/>
              </w:rPr>
            </w:pPr>
            <w:r w:rsidRPr="008C6DBC">
              <w:rPr>
                <w:sz w:val="24"/>
                <w:szCs w:val="24"/>
              </w:rPr>
              <w:t>%</w:t>
            </w:r>
          </w:p>
        </w:tc>
        <w:tc>
          <w:tcPr>
            <w:tcW w:w="1292" w:type="dxa"/>
          </w:tcPr>
          <w:p w:rsidR="004F5ECE" w:rsidRPr="008C6DBC" w:rsidRDefault="004F5ECE" w:rsidP="002536C8">
            <w:pPr>
              <w:jc w:val="center"/>
              <w:rPr>
                <w:sz w:val="24"/>
                <w:szCs w:val="24"/>
              </w:rPr>
            </w:pPr>
            <w:r w:rsidRPr="008C6DBC"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1293" w:type="dxa"/>
          </w:tcPr>
          <w:p w:rsidR="004F5ECE" w:rsidRPr="008C6DBC" w:rsidRDefault="004F5ECE" w:rsidP="002536C8">
            <w:pPr>
              <w:jc w:val="center"/>
              <w:rPr>
                <w:sz w:val="24"/>
                <w:szCs w:val="24"/>
              </w:rPr>
            </w:pPr>
            <w:r w:rsidRPr="008C6DBC">
              <w:rPr>
                <w:sz w:val="24"/>
                <w:szCs w:val="24"/>
              </w:rPr>
              <w:t>%</w:t>
            </w:r>
          </w:p>
        </w:tc>
      </w:tr>
      <w:tr w:rsidR="004F5ECE" w:rsidTr="002536C8">
        <w:tc>
          <w:tcPr>
            <w:tcW w:w="4219" w:type="dxa"/>
            <w:gridSpan w:val="2"/>
          </w:tcPr>
          <w:p w:rsidR="004F5ECE" w:rsidRPr="00CC3CDA" w:rsidRDefault="004F5ECE" w:rsidP="002536C8">
            <w:pPr>
              <w:rPr>
                <w:sz w:val="24"/>
                <w:szCs w:val="24"/>
              </w:rPr>
            </w:pPr>
            <w:r w:rsidRPr="00CC3CDA">
              <w:rPr>
                <w:sz w:val="24"/>
                <w:szCs w:val="24"/>
              </w:rPr>
              <w:t>Всего детей</w:t>
            </w:r>
          </w:p>
        </w:tc>
        <w:tc>
          <w:tcPr>
            <w:tcW w:w="1292" w:type="dxa"/>
          </w:tcPr>
          <w:p w:rsidR="004F5ECE" w:rsidRPr="00CC3CDA" w:rsidRDefault="004F5ECE" w:rsidP="00253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</w:t>
            </w:r>
          </w:p>
        </w:tc>
        <w:tc>
          <w:tcPr>
            <w:tcW w:w="1293" w:type="dxa"/>
          </w:tcPr>
          <w:p w:rsidR="004F5ECE" w:rsidRPr="00CC3CDA" w:rsidRDefault="004F5ECE" w:rsidP="002536C8">
            <w:pPr>
              <w:jc w:val="center"/>
              <w:rPr>
                <w:b/>
                <w:sz w:val="24"/>
                <w:szCs w:val="24"/>
              </w:rPr>
            </w:pPr>
            <w:r w:rsidRPr="00CC3CDA">
              <w:rPr>
                <w:b/>
                <w:sz w:val="24"/>
                <w:szCs w:val="24"/>
              </w:rPr>
              <w:t>100 %</w:t>
            </w:r>
          </w:p>
        </w:tc>
        <w:tc>
          <w:tcPr>
            <w:tcW w:w="1292" w:type="dxa"/>
          </w:tcPr>
          <w:p w:rsidR="004F5ECE" w:rsidRPr="00CC3CDA" w:rsidRDefault="004F5ECE" w:rsidP="00253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293" w:type="dxa"/>
          </w:tcPr>
          <w:p w:rsidR="004F5ECE" w:rsidRPr="00CC3CDA" w:rsidRDefault="004F5ECE" w:rsidP="002536C8">
            <w:pPr>
              <w:jc w:val="center"/>
              <w:rPr>
                <w:b/>
                <w:sz w:val="24"/>
                <w:szCs w:val="24"/>
              </w:rPr>
            </w:pPr>
            <w:r w:rsidRPr="00CC3CDA">
              <w:rPr>
                <w:b/>
                <w:sz w:val="24"/>
                <w:szCs w:val="24"/>
              </w:rPr>
              <w:t>100 %</w:t>
            </w:r>
          </w:p>
        </w:tc>
      </w:tr>
      <w:tr w:rsidR="004F5ECE" w:rsidTr="002536C8">
        <w:tc>
          <w:tcPr>
            <w:tcW w:w="817" w:type="dxa"/>
            <w:vMerge w:val="restart"/>
          </w:tcPr>
          <w:p w:rsidR="004F5ECE" w:rsidRPr="00CC3CDA" w:rsidRDefault="004F5ECE" w:rsidP="002536C8">
            <w:pPr>
              <w:jc w:val="center"/>
            </w:pPr>
            <w:r w:rsidRPr="00CC3CDA">
              <w:t>из них</w:t>
            </w:r>
          </w:p>
        </w:tc>
        <w:tc>
          <w:tcPr>
            <w:tcW w:w="3402" w:type="dxa"/>
          </w:tcPr>
          <w:p w:rsidR="004F5ECE" w:rsidRPr="00CC3CDA" w:rsidRDefault="004F5ECE" w:rsidP="002536C8">
            <w:pPr>
              <w:jc w:val="center"/>
              <w:rPr>
                <w:sz w:val="24"/>
                <w:szCs w:val="24"/>
              </w:rPr>
            </w:pPr>
            <w:r w:rsidRPr="00CC3CDA">
              <w:rPr>
                <w:sz w:val="24"/>
                <w:szCs w:val="24"/>
              </w:rPr>
              <w:t>Из полных семей</w:t>
            </w:r>
          </w:p>
        </w:tc>
        <w:tc>
          <w:tcPr>
            <w:tcW w:w="1292" w:type="dxa"/>
          </w:tcPr>
          <w:p w:rsidR="004F5ECE" w:rsidRPr="00CC3CDA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293" w:type="dxa"/>
          </w:tcPr>
          <w:p w:rsidR="004F5ECE" w:rsidRPr="00CC3CDA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 </w:t>
            </w:r>
            <w:r w:rsidRPr="00CC3CDA">
              <w:rPr>
                <w:sz w:val="24"/>
                <w:szCs w:val="24"/>
              </w:rPr>
              <w:t>%</w:t>
            </w:r>
          </w:p>
        </w:tc>
        <w:tc>
          <w:tcPr>
            <w:tcW w:w="1292" w:type="dxa"/>
          </w:tcPr>
          <w:p w:rsidR="004F5ECE" w:rsidRPr="00CC3CDA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93" w:type="dxa"/>
          </w:tcPr>
          <w:p w:rsidR="004F5ECE" w:rsidRPr="00CC3CDA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  <w:r w:rsidRPr="00CC3CDA">
              <w:rPr>
                <w:sz w:val="24"/>
                <w:szCs w:val="24"/>
              </w:rPr>
              <w:t xml:space="preserve"> %</w:t>
            </w:r>
          </w:p>
        </w:tc>
      </w:tr>
      <w:tr w:rsidR="004F5ECE" w:rsidTr="002536C8">
        <w:tc>
          <w:tcPr>
            <w:tcW w:w="817" w:type="dxa"/>
            <w:vMerge/>
          </w:tcPr>
          <w:p w:rsidR="004F5ECE" w:rsidRPr="00CC3CDA" w:rsidRDefault="004F5ECE" w:rsidP="002536C8">
            <w:pPr>
              <w:jc w:val="center"/>
            </w:pPr>
          </w:p>
        </w:tc>
        <w:tc>
          <w:tcPr>
            <w:tcW w:w="3402" w:type="dxa"/>
          </w:tcPr>
          <w:p w:rsidR="004F5ECE" w:rsidRPr="00CC3CDA" w:rsidRDefault="004F5ECE" w:rsidP="002536C8">
            <w:pPr>
              <w:jc w:val="center"/>
              <w:rPr>
                <w:sz w:val="24"/>
                <w:szCs w:val="24"/>
              </w:rPr>
            </w:pPr>
            <w:r w:rsidRPr="00CC3CDA">
              <w:rPr>
                <w:sz w:val="24"/>
                <w:szCs w:val="24"/>
              </w:rPr>
              <w:t>Из неполных семей</w:t>
            </w:r>
          </w:p>
        </w:tc>
        <w:tc>
          <w:tcPr>
            <w:tcW w:w="1292" w:type="dxa"/>
          </w:tcPr>
          <w:p w:rsidR="004F5ECE" w:rsidRPr="00CC3CDA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93" w:type="dxa"/>
          </w:tcPr>
          <w:p w:rsidR="004F5ECE" w:rsidRPr="00CC3CDA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19,1 </w:t>
            </w:r>
            <w:r w:rsidRPr="00CC3CDA">
              <w:rPr>
                <w:sz w:val="24"/>
                <w:szCs w:val="24"/>
              </w:rPr>
              <w:t>%</w:t>
            </w:r>
          </w:p>
        </w:tc>
        <w:tc>
          <w:tcPr>
            <w:tcW w:w="1292" w:type="dxa"/>
          </w:tcPr>
          <w:p w:rsidR="004F5ECE" w:rsidRPr="00CC3CDA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93" w:type="dxa"/>
          </w:tcPr>
          <w:p w:rsidR="004F5ECE" w:rsidRPr="00CC3CDA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  <w:r w:rsidRPr="00CC3CDA">
              <w:rPr>
                <w:sz w:val="24"/>
                <w:szCs w:val="24"/>
              </w:rPr>
              <w:t>%</w:t>
            </w:r>
          </w:p>
        </w:tc>
      </w:tr>
      <w:tr w:rsidR="004F5ECE" w:rsidTr="002536C8">
        <w:tc>
          <w:tcPr>
            <w:tcW w:w="817" w:type="dxa"/>
            <w:vMerge w:val="restart"/>
          </w:tcPr>
          <w:p w:rsidR="004F5ECE" w:rsidRPr="00CC3CDA" w:rsidRDefault="004F5ECE" w:rsidP="002536C8">
            <w:pPr>
              <w:jc w:val="center"/>
            </w:pPr>
            <w:r w:rsidRPr="00CC3CDA">
              <w:t>из них</w:t>
            </w:r>
          </w:p>
        </w:tc>
        <w:tc>
          <w:tcPr>
            <w:tcW w:w="3402" w:type="dxa"/>
          </w:tcPr>
          <w:p w:rsidR="004F5ECE" w:rsidRPr="00CC3CDA" w:rsidRDefault="004F5ECE" w:rsidP="002536C8">
            <w:pPr>
              <w:jc w:val="center"/>
              <w:rPr>
                <w:sz w:val="24"/>
                <w:szCs w:val="24"/>
              </w:rPr>
            </w:pPr>
            <w:r w:rsidRPr="00CC3CDA">
              <w:rPr>
                <w:sz w:val="24"/>
                <w:szCs w:val="24"/>
              </w:rPr>
              <w:t>Семьи с одним ребенком</w:t>
            </w:r>
          </w:p>
        </w:tc>
        <w:tc>
          <w:tcPr>
            <w:tcW w:w="1292" w:type="dxa"/>
          </w:tcPr>
          <w:p w:rsidR="004F5ECE" w:rsidRPr="00CC3CDA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293" w:type="dxa"/>
          </w:tcPr>
          <w:p w:rsidR="004F5ECE" w:rsidRPr="00CC3CDA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57,5 </w:t>
            </w:r>
            <w:r w:rsidRPr="00CC3CDA">
              <w:rPr>
                <w:sz w:val="24"/>
                <w:szCs w:val="24"/>
              </w:rPr>
              <w:t>%</w:t>
            </w:r>
          </w:p>
        </w:tc>
        <w:tc>
          <w:tcPr>
            <w:tcW w:w="1292" w:type="dxa"/>
          </w:tcPr>
          <w:p w:rsidR="004F5ECE" w:rsidRPr="00CC3CDA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93" w:type="dxa"/>
          </w:tcPr>
          <w:p w:rsidR="004F5ECE" w:rsidRPr="00CC3CDA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  <w:r w:rsidRPr="00CC3CDA">
              <w:rPr>
                <w:sz w:val="24"/>
                <w:szCs w:val="24"/>
              </w:rPr>
              <w:t xml:space="preserve"> %</w:t>
            </w:r>
          </w:p>
        </w:tc>
      </w:tr>
      <w:tr w:rsidR="004F5ECE" w:rsidTr="002536C8">
        <w:tc>
          <w:tcPr>
            <w:tcW w:w="817" w:type="dxa"/>
            <w:vMerge/>
          </w:tcPr>
          <w:p w:rsidR="004F5ECE" w:rsidRPr="00CC3CDA" w:rsidRDefault="004F5ECE" w:rsidP="002536C8">
            <w:pPr>
              <w:jc w:val="center"/>
            </w:pPr>
          </w:p>
        </w:tc>
        <w:tc>
          <w:tcPr>
            <w:tcW w:w="3402" w:type="dxa"/>
          </w:tcPr>
          <w:p w:rsidR="004F5ECE" w:rsidRPr="00CC3CDA" w:rsidRDefault="004F5ECE" w:rsidP="002536C8">
            <w:pPr>
              <w:jc w:val="center"/>
              <w:rPr>
                <w:sz w:val="24"/>
                <w:szCs w:val="24"/>
              </w:rPr>
            </w:pPr>
            <w:r w:rsidRPr="00CC3CDA">
              <w:rPr>
                <w:sz w:val="24"/>
                <w:szCs w:val="24"/>
              </w:rPr>
              <w:t>Семьи с двумя детьми</w:t>
            </w:r>
          </w:p>
        </w:tc>
        <w:tc>
          <w:tcPr>
            <w:tcW w:w="1292" w:type="dxa"/>
          </w:tcPr>
          <w:p w:rsidR="004F5ECE" w:rsidRPr="00CC3CDA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293" w:type="dxa"/>
          </w:tcPr>
          <w:p w:rsidR="004F5ECE" w:rsidRPr="00CC3CDA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</w:t>
            </w:r>
            <w:r w:rsidRPr="00CC3CDA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92" w:type="dxa"/>
          </w:tcPr>
          <w:p w:rsidR="004F5ECE" w:rsidRPr="00CC3CDA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93" w:type="dxa"/>
          </w:tcPr>
          <w:p w:rsidR="004F5ECE" w:rsidRPr="00CC3CDA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  <w:r w:rsidRPr="00CC3CDA">
              <w:rPr>
                <w:sz w:val="24"/>
                <w:szCs w:val="24"/>
              </w:rPr>
              <w:t xml:space="preserve"> %</w:t>
            </w:r>
          </w:p>
        </w:tc>
      </w:tr>
      <w:tr w:rsidR="004F5ECE" w:rsidTr="002536C8">
        <w:tc>
          <w:tcPr>
            <w:tcW w:w="817" w:type="dxa"/>
            <w:vMerge/>
          </w:tcPr>
          <w:p w:rsidR="004F5ECE" w:rsidRPr="00CC3CDA" w:rsidRDefault="004F5ECE" w:rsidP="002536C8">
            <w:pPr>
              <w:jc w:val="center"/>
            </w:pPr>
          </w:p>
        </w:tc>
        <w:tc>
          <w:tcPr>
            <w:tcW w:w="3402" w:type="dxa"/>
          </w:tcPr>
          <w:p w:rsidR="004F5ECE" w:rsidRPr="00CC3CDA" w:rsidRDefault="004F5ECE" w:rsidP="002536C8">
            <w:pPr>
              <w:jc w:val="center"/>
              <w:rPr>
                <w:sz w:val="24"/>
                <w:szCs w:val="24"/>
              </w:rPr>
            </w:pPr>
            <w:r w:rsidRPr="00CC3CDA">
              <w:rPr>
                <w:sz w:val="24"/>
                <w:szCs w:val="24"/>
              </w:rPr>
              <w:t>Многодетные семьи</w:t>
            </w:r>
          </w:p>
        </w:tc>
        <w:tc>
          <w:tcPr>
            <w:tcW w:w="1292" w:type="dxa"/>
          </w:tcPr>
          <w:p w:rsidR="004F5ECE" w:rsidRPr="00CC3CDA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93" w:type="dxa"/>
          </w:tcPr>
          <w:p w:rsidR="004F5ECE" w:rsidRPr="00CC3CDA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8,4 </w:t>
            </w:r>
            <w:r w:rsidRPr="00CC3CDA">
              <w:rPr>
                <w:sz w:val="24"/>
                <w:szCs w:val="24"/>
              </w:rPr>
              <w:t>%</w:t>
            </w:r>
          </w:p>
        </w:tc>
        <w:tc>
          <w:tcPr>
            <w:tcW w:w="1292" w:type="dxa"/>
          </w:tcPr>
          <w:p w:rsidR="004F5ECE" w:rsidRPr="00CC3CDA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:rsidR="004F5ECE" w:rsidRPr="00CC3CDA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  <w:r w:rsidRPr="00CC3CDA">
              <w:rPr>
                <w:sz w:val="24"/>
                <w:szCs w:val="24"/>
              </w:rPr>
              <w:t xml:space="preserve"> %</w:t>
            </w:r>
          </w:p>
        </w:tc>
      </w:tr>
      <w:tr w:rsidR="004F5ECE" w:rsidTr="002536C8">
        <w:tc>
          <w:tcPr>
            <w:tcW w:w="817" w:type="dxa"/>
          </w:tcPr>
          <w:p w:rsidR="004F5ECE" w:rsidRPr="00CC3CDA" w:rsidRDefault="004F5ECE" w:rsidP="002536C8">
            <w:pPr>
              <w:jc w:val="center"/>
            </w:pPr>
            <w:r w:rsidRPr="00CC3CDA">
              <w:t>из них</w:t>
            </w:r>
          </w:p>
        </w:tc>
        <w:tc>
          <w:tcPr>
            <w:tcW w:w="3402" w:type="dxa"/>
          </w:tcPr>
          <w:p w:rsidR="004F5ECE" w:rsidRPr="00CC3CDA" w:rsidRDefault="004F5ECE" w:rsidP="002536C8">
            <w:pPr>
              <w:jc w:val="center"/>
              <w:rPr>
                <w:sz w:val="24"/>
                <w:szCs w:val="24"/>
              </w:rPr>
            </w:pPr>
            <w:r w:rsidRPr="00CC3CDA">
              <w:rPr>
                <w:sz w:val="24"/>
                <w:szCs w:val="24"/>
              </w:rPr>
              <w:t>Опекаемые дети</w:t>
            </w:r>
          </w:p>
        </w:tc>
        <w:tc>
          <w:tcPr>
            <w:tcW w:w="1292" w:type="dxa"/>
          </w:tcPr>
          <w:p w:rsidR="004F5ECE" w:rsidRPr="00CC3CDA" w:rsidRDefault="004F5ECE" w:rsidP="002536C8">
            <w:pPr>
              <w:jc w:val="center"/>
              <w:rPr>
                <w:sz w:val="24"/>
                <w:szCs w:val="24"/>
              </w:rPr>
            </w:pPr>
            <w:r w:rsidRPr="00CC3CDA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4F5ECE" w:rsidRPr="00CC3CDA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  <w:r w:rsidRPr="00CC3CDA">
              <w:rPr>
                <w:sz w:val="24"/>
                <w:szCs w:val="24"/>
              </w:rPr>
              <w:t>%</w:t>
            </w:r>
          </w:p>
        </w:tc>
        <w:tc>
          <w:tcPr>
            <w:tcW w:w="1292" w:type="dxa"/>
          </w:tcPr>
          <w:p w:rsidR="004F5ECE" w:rsidRPr="00CC3CDA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4F5ECE" w:rsidRPr="00CC3CDA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  <w:r w:rsidRPr="00CC3CDA">
              <w:rPr>
                <w:sz w:val="24"/>
                <w:szCs w:val="24"/>
              </w:rPr>
              <w:t xml:space="preserve"> %</w:t>
            </w:r>
          </w:p>
        </w:tc>
      </w:tr>
      <w:tr w:rsidR="004F5ECE" w:rsidTr="002536C8">
        <w:tc>
          <w:tcPr>
            <w:tcW w:w="817" w:type="dxa"/>
          </w:tcPr>
          <w:p w:rsidR="004F5ECE" w:rsidRPr="00CC3CDA" w:rsidRDefault="004F5ECE" w:rsidP="002536C8">
            <w:pPr>
              <w:jc w:val="center"/>
            </w:pPr>
            <w:r w:rsidRPr="00CC3CDA">
              <w:t>из них</w:t>
            </w:r>
          </w:p>
        </w:tc>
        <w:tc>
          <w:tcPr>
            <w:tcW w:w="3402" w:type="dxa"/>
          </w:tcPr>
          <w:p w:rsidR="004F5ECE" w:rsidRPr="00CC3CDA" w:rsidRDefault="004F5ECE" w:rsidP="002536C8">
            <w:pPr>
              <w:jc w:val="center"/>
              <w:rPr>
                <w:sz w:val="24"/>
                <w:szCs w:val="24"/>
              </w:rPr>
            </w:pPr>
            <w:r w:rsidRPr="00CC3CDA">
              <w:rPr>
                <w:sz w:val="24"/>
                <w:szCs w:val="24"/>
              </w:rPr>
              <w:t>Дети - инвалиды</w:t>
            </w:r>
          </w:p>
        </w:tc>
        <w:tc>
          <w:tcPr>
            <w:tcW w:w="1292" w:type="dxa"/>
          </w:tcPr>
          <w:p w:rsidR="004F5ECE" w:rsidRPr="00CC3CDA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4F5ECE" w:rsidRPr="00CC3CDA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0 ,6</w:t>
            </w:r>
            <w:r w:rsidRPr="00CC3CDA">
              <w:rPr>
                <w:sz w:val="24"/>
                <w:szCs w:val="24"/>
              </w:rPr>
              <w:t>%</w:t>
            </w:r>
          </w:p>
        </w:tc>
        <w:tc>
          <w:tcPr>
            <w:tcW w:w="1292" w:type="dxa"/>
          </w:tcPr>
          <w:p w:rsidR="004F5ECE" w:rsidRPr="00CC3CDA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4F5ECE" w:rsidRPr="00CC3CDA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  <w:r w:rsidRPr="00CC3CDA">
              <w:rPr>
                <w:sz w:val="24"/>
                <w:szCs w:val="24"/>
              </w:rPr>
              <w:t xml:space="preserve"> %</w:t>
            </w:r>
          </w:p>
        </w:tc>
      </w:tr>
      <w:tr w:rsidR="004F5ECE" w:rsidTr="002536C8">
        <w:tc>
          <w:tcPr>
            <w:tcW w:w="817" w:type="dxa"/>
          </w:tcPr>
          <w:p w:rsidR="004F5ECE" w:rsidRPr="00CC3CDA" w:rsidRDefault="004F5ECE" w:rsidP="002536C8">
            <w:pPr>
              <w:jc w:val="center"/>
            </w:pPr>
            <w:r w:rsidRPr="00CC3CDA">
              <w:t>из них</w:t>
            </w:r>
          </w:p>
        </w:tc>
        <w:tc>
          <w:tcPr>
            <w:tcW w:w="3402" w:type="dxa"/>
          </w:tcPr>
          <w:p w:rsidR="004F5ECE" w:rsidRPr="00CC3CDA" w:rsidRDefault="004F5ECE" w:rsidP="002536C8">
            <w:pPr>
              <w:jc w:val="center"/>
              <w:rPr>
                <w:sz w:val="24"/>
                <w:szCs w:val="24"/>
              </w:rPr>
            </w:pPr>
            <w:r w:rsidRPr="00CC3CDA">
              <w:rPr>
                <w:sz w:val="24"/>
                <w:szCs w:val="24"/>
              </w:rPr>
              <w:t>Из двуязычных семей</w:t>
            </w:r>
          </w:p>
        </w:tc>
        <w:tc>
          <w:tcPr>
            <w:tcW w:w="1292" w:type="dxa"/>
          </w:tcPr>
          <w:p w:rsidR="004F5ECE" w:rsidRPr="00CC3CDA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4F5ECE" w:rsidRPr="00CC3CDA" w:rsidRDefault="004F5ECE" w:rsidP="002536C8">
            <w:pPr>
              <w:jc w:val="center"/>
              <w:rPr>
                <w:sz w:val="24"/>
                <w:szCs w:val="24"/>
              </w:rPr>
            </w:pPr>
            <w:r w:rsidRPr="00CC3CDA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</w:t>
            </w:r>
            <w:r w:rsidRPr="00CC3CDA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92" w:type="dxa"/>
          </w:tcPr>
          <w:p w:rsidR="004F5ECE" w:rsidRPr="00CC3CDA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4F5ECE" w:rsidRPr="00CC3CDA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  <w:r w:rsidRPr="00CC3CDA">
              <w:rPr>
                <w:sz w:val="24"/>
                <w:szCs w:val="24"/>
              </w:rPr>
              <w:t>%</w:t>
            </w:r>
          </w:p>
        </w:tc>
      </w:tr>
    </w:tbl>
    <w:p w:rsidR="004F5ECE" w:rsidRDefault="004F5ECE" w:rsidP="004F5ECE">
      <w:pPr>
        <w:jc w:val="center"/>
        <w:rPr>
          <w:rFonts w:ascii="Times New Roman" w:hAnsi="Times New Roman" w:cs="Times New Roman"/>
          <w:b/>
        </w:rPr>
      </w:pPr>
    </w:p>
    <w:p w:rsidR="004F5ECE" w:rsidRPr="00477D52" w:rsidRDefault="004F5ECE" w:rsidP="004F5EC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D52">
        <w:rPr>
          <w:rFonts w:ascii="Times New Roman" w:hAnsi="Times New Roman" w:cs="Times New Roman"/>
          <w:b/>
          <w:sz w:val="24"/>
          <w:szCs w:val="24"/>
        </w:rPr>
        <w:t>4.5. Среднегодовая численность воспитанников.</w:t>
      </w:r>
    </w:p>
    <w:tbl>
      <w:tblPr>
        <w:tblStyle w:val="ae"/>
        <w:tblW w:w="9153" w:type="dxa"/>
        <w:tblLook w:val="01E0" w:firstRow="1" w:lastRow="1" w:firstColumn="1" w:lastColumn="1" w:noHBand="0" w:noVBand="0"/>
      </w:tblPr>
      <w:tblGrid>
        <w:gridCol w:w="2166"/>
        <w:gridCol w:w="64"/>
        <w:gridCol w:w="3548"/>
        <w:gridCol w:w="1175"/>
        <w:gridCol w:w="1100"/>
        <w:gridCol w:w="1100"/>
      </w:tblGrid>
      <w:tr w:rsidR="004F5ECE" w:rsidTr="002536C8">
        <w:tc>
          <w:tcPr>
            <w:tcW w:w="5778" w:type="dxa"/>
            <w:gridSpan w:val="3"/>
          </w:tcPr>
          <w:p w:rsidR="004F5ECE" w:rsidRPr="008C6DBC" w:rsidRDefault="004F5ECE" w:rsidP="002536C8">
            <w:pPr>
              <w:jc w:val="center"/>
              <w:rPr>
                <w:sz w:val="24"/>
                <w:szCs w:val="24"/>
              </w:rPr>
            </w:pPr>
            <w:r w:rsidRPr="008C6DBC">
              <w:rPr>
                <w:sz w:val="24"/>
                <w:szCs w:val="24"/>
              </w:rPr>
              <w:t>Число детей</w:t>
            </w:r>
          </w:p>
        </w:tc>
        <w:tc>
          <w:tcPr>
            <w:tcW w:w="1175" w:type="dxa"/>
          </w:tcPr>
          <w:p w:rsidR="004F5ECE" w:rsidRPr="008C6DBC" w:rsidRDefault="004F5ECE" w:rsidP="002536C8">
            <w:pPr>
              <w:ind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</w:t>
            </w:r>
          </w:p>
        </w:tc>
        <w:tc>
          <w:tcPr>
            <w:tcW w:w="1100" w:type="dxa"/>
          </w:tcPr>
          <w:p w:rsidR="004F5ECE" w:rsidRPr="008C6DBC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</w:t>
            </w:r>
          </w:p>
        </w:tc>
        <w:tc>
          <w:tcPr>
            <w:tcW w:w="1100" w:type="dxa"/>
          </w:tcPr>
          <w:p w:rsidR="004F5ECE" w:rsidRPr="008C6DBC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 </w:t>
            </w:r>
          </w:p>
        </w:tc>
      </w:tr>
      <w:tr w:rsidR="004F5ECE" w:rsidTr="002536C8">
        <w:tc>
          <w:tcPr>
            <w:tcW w:w="2230" w:type="dxa"/>
            <w:gridSpan w:val="2"/>
            <w:vMerge w:val="restart"/>
          </w:tcPr>
          <w:p w:rsidR="004F5ECE" w:rsidRPr="008C6DBC" w:rsidRDefault="004F5ECE" w:rsidP="002536C8">
            <w:pPr>
              <w:rPr>
                <w:sz w:val="24"/>
                <w:szCs w:val="24"/>
              </w:rPr>
            </w:pPr>
            <w:proofErr w:type="spellStart"/>
            <w:r w:rsidRPr="008C6DBC">
              <w:rPr>
                <w:sz w:val="24"/>
                <w:szCs w:val="24"/>
              </w:rPr>
              <w:t>Детодни</w:t>
            </w:r>
            <w:proofErr w:type="spellEnd"/>
          </w:p>
          <w:p w:rsidR="004F5ECE" w:rsidRPr="008C6DBC" w:rsidRDefault="004F5ECE" w:rsidP="002536C8">
            <w:pPr>
              <w:rPr>
                <w:sz w:val="24"/>
                <w:szCs w:val="24"/>
              </w:rPr>
            </w:pPr>
            <w:r w:rsidRPr="008C6D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8" w:type="dxa"/>
          </w:tcPr>
          <w:p w:rsidR="004F5ECE" w:rsidRPr="008C6DBC" w:rsidRDefault="004F5ECE" w:rsidP="002536C8">
            <w:pPr>
              <w:rPr>
                <w:sz w:val="24"/>
                <w:szCs w:val="24"/>
              </w:rPr>
            </w:pPr>
            <w:r w:rsidRPr="008C6DBC">
              <w:rPr>
                <w:sz w:val="24"/>
                <w:szCs w:val="24"/>
              </w:rPr>
              <w:t>всего</w:t>
            </w:r>
          </w:p>
        </w:tc>
        <w:tc>
          <w:tcPr>
            <w:tcW w:w="1175" w:type="dxa"/>
          </w:tcPr>
          <w:p w:rsidR="004F5ECE" w:rsidRPr="008C6DBC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19091</w:t>
            </w:r>
          </w:p>
        </w:tc>
        <w:tc>
          <w:tcPr>
            <w:tcW w:w="1100" w:type="dxa"/>
          </w:tcPr>
          <w:p w:rsidR="004F5ECE" w:rsidRPr="008C6DBC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32976</w:t>
            </w:r>
          </w:p>
        </w:tc>
        <w:tc>
          <w:tcPr>
            <w:tcW w:w="1100" w:type="dxa"/>
          </w:tcPr>
          <w:p w:rsidR="004F5ECE" w:rsidRPr="008C6DBC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34674</w:t>
            </w:r>
          </w:p>
        </w:tc>
      </w:tr>
      <w:tr w:rsidR="004F5ECE" w:rsidTr="002536C8">
        <w:tc>
          <w:tcPr>
            <w:tcW w:w="2230" w:type="dxa"/>
            <w:gridSpan w:val="2"/>
            <w:vMerge/>
          </w:tcPr>
          <w:p w:rsidR="004F5ECE" w:rsidRPr="008C6DBC" w:rsidRDefault="004F5ECE" w:rsidP="002536C8">
            <w:pPr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:rsidR="004F5ECE" w:rsidRPr="008C6DBC" w:rsidRDefault="004F5ECE" w:rsidP="002536C8">
            <w:pPr>
              <w:rPr>
                <w:sz w:val="24"/>
                <w:szCs w:val="24"/>
              </w:rPr>
            </w:pPr>
            <w:r w:rsidRPr="008C6DBC">
              <w:rPr>
                <w:sz w:val="24"/>
                <w:szCs w:val="24"/>
              </w:rPr>
              <w:t>дошкольный возраст</w:t>
            </w:r>
          </w:p>
        </w:tc>
        <w:tc>
          <w:tcPr>
            <w:tcW w:w="1175" w:type="dxa"/>
          </w:tcPr>
          <w:p w:rsidR="004F5ECE" w:rsidRPr="008C6DBC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19091</w:t>
            </w:r>
          </w:p>
        </w:tc>
        <w:tc>
          <w:tcPr>
            <w:tcW w:w="1100" w:type="dxa"/>
          </w:tcPr>
          <w:p w:rsidR="004F5ECE" w:rsidRPr="008C6DBC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32976</w:t>
            </w:r>
          </w:p>
        </w:tc>
        <w:tc>
          <w:tcPr>
            <w:tcW w:w="1100" w:type="dxa"/>
          </w:tcPr>
          <w:p w:rsidR="004F5ECE" w:rsidRPr="008C6DBC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34674</w:t>
            </w:r>
          </w:p>
        </w:tc>
      </w:tr>
      <w:tr w:rsidR="004F5ECE" w:rsidTr="002536C8">
        <w:tc>
          <w:tcPr>
            <w:tcW w:w="5778" w:type="dxa"/>
            <w:gridSpan w:val="3"/>
          </w:tcPr>
          <w:p w:rsidR="004F5ECE" w:rsidRPr="008C6DBC" w:rsidRDefault="004F5ECE" w:rsidP="002536C8">
            <w:pPr>
              <w:rPr>
                <w:sz w:val="24"/>
                <w:szCs w:val="24"/>
              </w:rPr>
            </w:pPr>
            <w:r w:rsidRPr="008C6DBC">
              <w:rPr>
                <w:sz w:val="24"/>
                <w:szCs w:val="24"/>
              </w:rPr>
              <w:t>Количество рабочих дней ДОУ в году</w:t>
            </w:r>
          </w:p>
        </w:tc>
        <w:tc>
          <w:tcPr>
            <w:tcW w:w="1175" w:type="dxa"/>
          </w:tcPr>
          <w:p w:rsidR="004F5ECE" w:rsidRPr="008C6DBC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100" w:type="dxa"/>
          </w:tcPr>
          <w:p w:rsidR="004F5ECE" w:rsidRPr="008C6DBC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1100" w:type="dxa"/>
          </w:tcPr>
          <w:p w:rsidR="004F5ECE" w:rsidRPr="008C6DBC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</w:tr>
      <w:tr w:rsidR="004F5ECE" w:rsidTr="002536C8">
        <w:tc>
          <w:tcPr>
            <w:tcW w:w="2166" w:type="dxa"/>
            <w:vMerge w:val="restart"/>
          </w:tcPr>
          <w:p w:rsidR="004F5ECE" w:rsidRPr="008C6DBC" w:rsidRDefault="004F5ECE" w:rsidP="002536C8">
            <w:pPr>
              <w:rPr>
                <w:sz w:val="24"/>
                <w:szCs w:val="24"/>
              </w:rPr>
            </w:pPr>
            <w:r w:rsidRPr="008C6DBC">
              <w:rPr>
                <w:sz w:val="24"/>
                <w:szCs w:val="24"/>
              </w:rPr>
              <w:t>среднегодовая численность</w:t>
            </w:r>
          </w:p>
          <w:p w:rsidR="004F5ECE" w:rsidRPr="008C6DBC" w:rsidRDefault="004F5ECE" w:rsidP="002536C8">
            <w:pPr>
              <w:rPr>
                <w:sz w:val="24"/>
                <w:szCs w:val="24"/>
              </w:rPr>
            </w:pPr>
            <w:r w:rsidRPr="008C6D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12" w:type="dxa"/>
            <w:gridSpan w:val="2"/>
          </w:tcPr>
          <w:p w:rsidR="004F5ECE" w:rsidRPr="008C6DBC" w:rsidRDefault="004F5ECE" w:rsidP="002536C8">
            <w:pPr>
              <w:rPr>
                <w:sz w:val="24"/>
                <w:szCs w:val="24"/>
              </w:rPr>
            </w:pPr>
            <w:r w:rsidRPr="008C6DBC">
              <w:rPr>
                <w:sz w:val="24"/>
                <w:szCs w:val="24"/>
              </w:rPr>
              <w:t>Общая</w:t>
            </w:r>
          </w:p>
        </w:tc>
        <w:tc>
          <w:tcPr>
            <w:tcW w:w="1175" w:type="dxa"/>
          </w:tcPr>
          <w:p w:rsidR="004F5ECE" w:rsidRPr="008C6DBC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100" w:type="dxa"/>
          </w:tcPr>
          <w:p w:rsidR="004F5ECE" w:rsidRPr="008C6DBC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100" w:type="dxa"/>
          </w:tcPr>
          <w:p w:rsidR="004F5ECE" w:rsidRPr="008C6DBC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4F5ECE" w:rsidTr="002536C8">
        <w:tc>
          <w:tcPr>
            <w:tcW w:w="2166" w:type="dxa"/>
            <w:vMerge/>
          </w:tcPr>
          <w:p w:rsidR="004F5ECE" w:rsidRPr="008C6DBC" w:rsidRDefault="004F5ECE" w:rsidP="002536C8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  <w:gridSpan w:val="2"/>
          </w:tcPr>
          <w:p w:rsidR="004F5ECE" w:rsidRPr="008C6DBC" w:rsidRDefault="004F5ECE" w:rsidP="002536C8">
            <w:pPr>
              <w:rPr>
                <w:sz w:val="24"/>
                <w:szCs w:val="24"/>
              </w:rPr>
            </w:pPr>
            <w:r w:rsidRPr="008C6DBC">
              <w:rPr>
                <w:sz w:val="24"/>
                <w:szCs w:val="24"/>
              </w:rPr>
              <w:t>детей дошкольного возраста</w:t>
            </w:r>
          </w:p>
        </w:tc>
        <w:tc>
          <w:tcPr>
            <w:tcW w:w="1175" w:type="dxa"/>
          </w:tcPr>
          <w:p w:rsidR="004F5ECE" w:rsidRPr="008C6DBC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100" w:type="dxa"/>
          </w:tcPr>
          <w:p w:rsidR="004F5ECE" w:rsidRPr="008C6DBC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100" w:type="dxa"/>
          </w:tcPr>
          <w:p w:rsidR="004F5ECE" w:rsidRPr="008C6DBC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4F5ECE" w:rsidTr="002536C8">
        <w:tc>
          <w:tcPr>
            <w:tcW w:w="2166" w:type="dxa"/>
            <w:vMerge/>
          </w:tcPr>
          <w:p w:rsidR="004F5ECE" w:rsidRPr="008C6DBC" w:rsidRDefault="004F5ECE" w:rsidP="002536C8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  <w:gridSpan w:val="2"/>
          </w:tcPr>
          <w:p w:rsidR="004F5ECE" w:rsidRPr="008C6DBC" w:rsidRDefault="004F5ECE" w:rsidP="002536C8">
            <w:pPr>
              <w:rPr>
                <w:sz w:val="24"/>
                <w:szCs w:val="24"/>
              </w:rPr>
            </w:pPr>
            <w:r w:rsidRPr="008C6DBC">
              <w:rPr>
                <w:sz w:val="24"/>
                <w:szCs w:val="24"/>
              </w:rPr>
              <w:t>всего</w:t>
            </w:r>
          </w:p>
        </w:tc>
        <w:tc>
          <w:tcPr>
            <w:tcW w:w="1175" w:type="dxa"/>
          </w:tcPr>
          <w:p w:rsidR="004F5ECE" w:rsidRPr="008C6DBC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100" w:type="dxa"/>
          </w:tcPr>
          <w:p w:rsidR="004F5ECE" w:rsidRPr="008C6DBC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100" w:type="dxa"/>
          </w:tcPr>
          <w:p w:rsidR="004F5ECE" w:rsidRPr="008C6DBC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4F5ECE" w:rsidTr="002536C8">
        <w:tc>
          <w:tcPr>
            <w:tcW w:w="2166" w:type="dxa"/>
            <w:vMerge w:val="restart"/>
          </w:tcPr>
          <w:p w:rsidR="004F5ECE" w:rsidRPr="008C6DBC" w:rsidRDefault="004F5ECE" w:rsidP="002536C8">
            <w:pPr>
              <w:rPr>
                <w:sz w:val="24"/>
                <w:szCs w:val="24"/>
              </w:rPr>
            </w:pPr>
            <w:proofErr w:type="gramStart"/>
            <w:r w:rsidRPr="008C6DBC">
              <w:rPr>
                <w:sz w:val="24"/>
                <w:szCs w:val="24"/>
              </w:rPr>
              <w:t>Охвачены</w:t>
            </w:r>
            <w:proofErr w:type="gramEnd"/>
            <w:r w:rsidRPr="008C6DBC">
              <w:rPr>
                <w:sz w:val="24"/>
                <w:szCs w:val="24"/>
              </w:rPr>
              <w:t xml:space="preserve"> летними оздоровительными мероприятиями</w:t>
            </w:r>
          </w:p>
        </w:tc>
        <w:tc>
          <w:tcPr>
            <w:tcW w:w="3612" w:type="dxa"/>
            <w:gridSpan w:val="2"/>
          </w:tcPr>
          <w:p w:rsidR="004F5ECE" w:rsidRPr="008C6DBC" w:rsidRDefault="004F5ECE" w:rsidP="002536C8">
            <w:pPr>
              <w:rPr>
                <w:sz w:val="24"/>
                <w:szCs w:val="24"/>
              </w:rPr>
            </w:pPr>
            <w:r w:rsidRPr="008C6DBC">
              <w:rPr>
                <w:sz w:val="24"/>
                <w:szCs w:val="24"/>
              </w:rPr>
              <w:t>дошкольный возраст</w:t>
            </w:r>
          </w:p>
        </w:tc>
        <w:tc>
          <w:tcPr>
            <w:tcW w:w="1175" w:type="dxa"/>
          </w:tcPr>
          <w:p w:rsidR="004F5ECE" w:rsidRPr="008C6DBC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100" w:type="dxa"/>
          </w:tcPr>
          <w:p w:rsidR="004F5ECE" w:rsidRPr="008C6DBC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100" w:type="dxa"/>
          </w:tcPr>
          <w:p w:rsidR="004F5ECE" w:rsidRPr="008C6DBC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4F5ECE" w:rsidTr="002536C8">
        <w:tc>
          <w:tcPr>
            <w:tcW w:w="2166" w:type="dxa"/>
            <w:vMerge/>
          </w:tcPr>
          <w:p w:rsidR="004F5ECE" w:rsidRPr="008C6DBC" w:rsidRDefault="004F5ECE" w:rsidP="002536C8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  <w:gridSpan w:val="2"/>
          </w:tcPr>
          <w:p w:rsidR="004F5ECE" w:rsidRPr="008C6DBC" w:rsidRDefault="004F5ECE" w:rsidP="002536C8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4F5ECE" w:rsidRPr="008C6DBC" w:rsidRDefault="004F5ECE" w:rsidP="00253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4F5ECE" w:rsidRPr="008C6DBC" w:rsidRDefault="004F5ECE" w:rsidP="00253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4F5ECE" w:rsidRPr="008C6DBC" w:rsidRDefault="004F5ECE" w:rsidP="00253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5821" w:rsidRDefault="00625821" w:rsidP="004F5E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ECE" w:rsidRPr="00912EC5" w:rsidRDefault="004F5ECE" w:rsidP="004F5E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EC5">
        <w:rPr>
          <w:rFonts w:ascii="Times New Roman" w:hAnsi="Times New Roman" w:cs="Times New Roman"/>
          <w:b/>
          <w:sz w:val="24"/>
          <w:szCs w:val="24"/>
        </w:rPr>
        <w:lastRenderedPageBreak/>
        <w:t>4.6. Сохранение контингента воспитанников на 1 сентября текущего года.</w:t>
      </w:r>
    </w:p>
    <w:tbl>
      <w:tblPr>
        <w:tblStyle w:val="ae"/>
        <w:tblW w:w="8802" w:type="dxa"/>
        <w:tblLook w:val="01E0" w:firstRow="1" w:lastRow="1" w:firstColumn="1" w:lastColumn="1" w:noHBand="0" w:noVBand="0"/>
      </w:tblPr>
      <w:tblGrid>
        <w:gridCol w:w="1324"/>
        <w:gridCol w:w="3179"/>
        <w:gridCol w:w="1212"/>
        <w:gridCol w:w="1079"/>
        <w:gridCol w:w="925"/>
        <w:gridCol w:w="1083"/>
      </w:tblGrid>
      <w:tr w:rsidR="004F5ECE" w:rsidRPr="00F001AC" w:rsidTr="002536C8">
        <w:tc>
          <w:tcPr>
            <w:tcW w:w="5715" w:type="dxa"/>
            <w:gridSpan w:val="3"/>
            <w:vMerge w:val="restart"/>
          </w:tcPr>
          <w:p w:rsidR="004F5ECE" w:rsidRPr="00F001AC" w:rsidRDefault="004F5ECE" w:rsidP="002536C8">
            <w:pPr>
              <w:rPr>
                <w:sz w:val="24"/>
                <w:szCs w:val="24"/>
              </w:rPr>
            </w:pPr>
            <w:r w:rsidRPr="00F001AC">
              <w:rPr>
                <w:sz w:val="24"/>
                <w:szCs w:val="24"/>
              </w:rPr>
              <w:t>Число  детей</w:t>
            </w:r>
          </w:p>
        </w:tc>
        <w:tc>
          <w:tcPr>
            <w:tcW w:w="3087" w:type="dxa"/>
            <w:gridSpan w:val="3"/>
          </w:tcPr>
          <w:p w:rsidR="004F5ECE" w:rsidRPr="00F001AC" w:rsidRDefault="004F5ECE" w:rsidP="002536C8">
            <w:pPr>
              <w:jc w:val="center"/>
              <w:rPr>
                <w:sz w:val="24"/>
                <w:szCs w:val="24"/>
              </w:rPr>
            </w:pPr>
            <w:r w:rsidRPr="00F001AC">
              <w:rPr>
                <w:sz w:val="24"/>
                <w:szCs w:val="24"/>
              </w:rPr>
              <w:t>Показатели  по  годам</w:t>
            </w:r>
          </w:p>
        </w:tc>
      </w:tr>
      <w:tr w:rsidR="004F5ECE" w:rsidRPr="009F69AF" w:rsidTr="002536C8">
        <w:tc>
          <w:tcPr>
            <w:tcW w:w="5715" w:type="dxa"/>
            <w:gridSpan w:val="3"/>
            <w:vMerge/>
          </w:tcPr>
          <w:p w:rsidR="004F5ECE" w:rsidRPr="00F001AC" w:rsidRDefault="004F5ECE" w:rsidP="002536C8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4F5ECE" w:rsidRPr="00F001AC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25" w:type="dxa"/>
          </w:tcPr>
          <w:p w:rsidR="004F5ECE" w:rsidRPr="00F001AC" w:rsidRDefault="004F5ECE" w:rsidP="002536C8">
            <w:pPr>
              <w:jc w:val="center"/>
              <w:rPr>
                <w:sz w:val="24"/>
                <w:szCs w:val="24"/>
              </w:rPr>
            </w:pPr>
            <w:r w:rsidRPr="00F001A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4F5ECE" w:rsidRPr="00F001AC" w:rsidRDefault="004F5ECE" w:rsidP="002536C8">
            <w:pPr>
              <w:jc w:val="center"/>
              <w:rPr>
                <w:sz w:val="24"/>
                <w:szCs w:val="24"/>
              </w:rPr>
            </w:pPr>
            <w:r w:rsidRPr="00F001A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4F5ECE" w:rsidRPr="009F69AF" w:rsidTr="002536C8">
        <w:tc>
          <w:tcPr>
            <w:tcW w:w="1324" w:type="dxa"/>
            <w:vMerge w:val="restart"/>
          </w:tcPr>
          <w:p w:rsidR="004F5ECE" w:rsidRPr="00F001AC" w:rsidRDefault="004F5ECE" w:rsidP="002536C8">
            <w:pPr>
              <w:rPr>
                <w:sz w:val="24"/>
                <w:szCs w:val="24"/>
              </w:rPr>
            </w:pPr>
            <w:r w:rsidRPr="00F001AC">
              <w:rPr>
                <w:sz w:val="24"/>
                <w:szCs w:val="24"/>
              </w:rPr>
              <w:t xml:space="preserve">выбыли </w:t>
            </w:r>
          </w:p>
          <w:p w:rsidR="004F5ECE" w:rsidRPr="00F001AC" w:rsidRDefault="004F5ECE" w:rsidP="002536C8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  <w:vMerge w:val="restart"/>
          </w:tcPr>
          <w:p w:rsidR="004F5ECE" w:rsidRPr="00F001AC" w:rsidRDefault="004F5ECE" w:rsidP="002536C8">
            <w:pPr>
              <w:rPr>
                <w:sz w:val="24"/>
                <w:szCs w:val="24"/>
              </w:rPr>
            </w:pPr>
            <w:r w:rsidRPr="00F001AC">
              <w:rPr>
                <w:sz w:val="24"/>
                <w:szCs w:val="24"/>
              </w:rPr>
              <w:t>Всего</w:t>
            </w:r>
          </w:p>
          <w:p w:rsidR="004F5ECE" w:rsidRPr="00F001AC" w:rsidRDefault="004F5ECE" w:rsidP="002536C8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4F5ECE" w:rsidRPr="00F001AC" w:rsidRDefault="004F5ECE" w:rsidP="002536C8">
            <w:pPr>
              <w:rPr>
                <w:sz w:val="24"/>
                <w:szCs w:val="24"/>
              </w:rPr>
            </w:pPr>
            <w:r w:rsidRPr="00F001AC">
              <w:rPr>
                <w:sz w:val="24"/>
                <w:szCs w:val="24"/>
              </w:rPr>
              <w:t>Число</w:t>
            </w:r>
          </w:p>
        </w:tc>
        <w:tc>
          <w:tcPr>
            <w:tcW w:w="1079" w:type="dxa"/>
          </w:tcPr>
          <w:p w:rsidR="004F5ECE" w:rsidRPr="00F001AC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25" w:type="dxa"/>
          </w:tcPr>
          <w:p w:rsidR="004F5ECE" w:rsidRPr="00F001AC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83" w:type="dxa"/>
          </w:tcPr>
          <w:p w:rsidR="004F5ECE" w:rsidRPr="00F001AC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4F5ECE" w:rsidRPr="009F69AF" w:rsidTr="002536C8">
        <w:tc>
          <w:tcPr>
            <w:tcW w:w="1324" w:type="dxa"/>
            <w:vMerge/>
          </w:tcPr>
          <w:p w:rsidR="004F5ECE" w:rsidRPr="00F001AC" w:rsidRDefault="004F5ECE" w:rsidP="002536C8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</w:tcPr>
          <w:p w:rsidR="004F5ECE" w:rsidRPr="00F001AC" w:rsidRDefault="004F5ECE" w:rsidP="002536C8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4F5ECE" w:rsidRPr="00F001AC" w:rsidRDefault="004F5ECE" w:rsidP="002536C8">
            <w:pPr>
              <w:jc w:val="right"/>
              <w:rPr>
                <w:sz w:val="24"/>
                <w:szCs w:val="24"/>
              </w:rPr>
            </w:pPr>
            <w:r w:rsidRPr="00F001AC">
              <w:rPr>
                <w:sz w:val="24"/>
                <w:szCs w:val="24"/>
              </w:rPr>
              <w:t>%</w:t>
            </w:r>
          </w:p>
        </w:tc>
        <w:tc>
          <w:tcPr>
            <w:tcW w:w="1079" w:type="dxa"/>
          </w:tcPr>
          <w:p w:rsidR="004F5ECE" w:rsidRPr="00F001AC" w:rsidRDefault="004F5ECE" w:rsidP="00253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4F5ECE" w:rsidRPr="00F001AC" w:rsidRDefault="004F5ECE" w:rsidP="00253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4F5ECE" w:rsidRPr="00F001AC" w:rsidRDefault="004F5ECE" w:rsidP="002536C8">
            <w:pPr>
              <w:jc w:val="center"/>
              <w:rPr>
                <w:sz w:val="24"/>
                <w:szCs w:val="24"/>
              </w:rPr>
            </w:pPr>
          </w:p>
        </w:tc>
      </w:tr>
      <w:tr w:rsidR="004F5ECE" w:rsidRPr="009F69AF" w:rsidTr="002536C8">
        <w:tc>
          <w:tcPr>
            <w:tcW w:w="1324" w:type="dxa"/>
            <w:vMerge w:val="restart"/>
          </w:tcPr>
          <w:p w:rsidR="004F5ECE" w:rsidRPr="00F001AC" w:rsidRDefault="004F5ECE" w:rsidP="002536C8">
            <w:pPr>
              <w:rPr>
                <w:sz w:val="24"/>
                <w:szCs w:val="24"/>
              </w:rPr>
            </w:pPr>
            <w:r w:rsidRPr="00F001AC">
              <w:rPr>
                <w:sz w:val="24"/>
                <w:szCs w:val="24"/>
              </w:rPr>
              <w:t>Из них:</w:t>
            </w:r>
          </w:p>
        </w:tc>
        <w:tc>
          <w:tcPr>
            <w:tcW w:w="3179" w:type="dxa"/>
            <w:vMerge w:val="restart"/>
          </w:tcPr>
          <w:p w:rsidR="004F5ECE" w:rsidRPr="00F001AC" w:rsidRDefault="004F5ECE" w:rsidP="002536C8">
            <w:pPr>
              <w:rPr>
                <w:sz w:val="24"/>
                <w:szCs w:val="24"/>
              </w:rPr>
            </w:pPr>
            <w:r w:rsidRPr="00F001AC">
              <w:rPr>
                <w:sz w:val="24"/>
                <w:szCs w:val="24"/>
              </w:rPr>
              <w:t>В 1-ый класс</w:t>
            </w:r>
          </w:p>
        </w:tc>
        <w:tc>
          <w:tcPr>
            <w:tcW w:w="1212" w:type="dxa"/>
          </w:tcPr>
          <w:p w:rsidR="004F5ECE" w:rsidRPr="00F001AC" w:rsidRDefault="004F5ECE" w:rsidP="002536C8">
            <w:pPr>
              <w:rPr>
                <w:sz w:val="24"/>
                <w:szCs w:val="24"/>
              </w:rPr>
            </w:pPr>
            <w:r w:rsidRPr="00F001AC">
              <w:rPr>
                <w:sz w:val="24"/>
                <w:szCs w:val="24"/>
              </w:rPr>
              <w:t>Число</w:t>
            </w:r>
          </w:p>
        </w:tc>
        <w:tc>
          <w:tcPr>
            <w:tcW w:w="1079" w:type="dxa"/>
          </w:tcPr>
          <w:p w:rsidR="004F5ECE" w:rsidRPr="00F001AC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25" w:type="dxa"/>
          </w:tcPr>
          <w:p w:rsidR="004F5ECE" w:rsidRPr="00F001AC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083" w:type="dxa"/>
          </w:tcPr>
          <w:p w:rsidR="004F5ECE" w:rsidRPr="00F001AC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4F5ECE" w:rsidRPr="009F69AF" w:rsidTr="002536C8">
        <w:tc>
          <w:tcPr>
            <w:tcW w:w="1324" w:type="dxa"/>
            <w:vMerge/>
          </w:tcPr>
          <w:p w:rsidR="004F5ECE" w:rsidRPr="00F001AC" w:rsidRDefault="004F5ECE" w:rsidP="002536C8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</w:tcPr>
          <w:p w:rsidR="004F5ECE" w:rsidRPr="00F001AC" w:rsidRDefault="004F5ECE" w:rsidP="002536C8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4F5ECE" w:rsidRPr="00F001AC" w:rsidRDefault="004F5ECE" w:rsidP="002536C8">
            <w:pPr>
              <w:jc w:val="right"/>
              <w:rPr>
                <w:sz w:val="24"/>
                <w:szCs w:val="24"/>
              </w:rPr>
            </w:pPr>
            <w:r w:rsidRPr="00F001AC">
              <w:rPr>
                <w:sz w:val="24"/>
                <w:szCs w:val="24"/>
              </w:rPr>
              <w:t>%</w:t>
            </w:r>
          </w:p>
        </w:tc>
        <w:tc>
          <w:tcPr>
            <w:tcW w:w="1079" w:type="dxa"/>
          </w:tcPr>
          <w:p w:rsidR="004F5ECE" w:rsidRPr="00F001AC" w:rsidRDefault="004F5ECE" w:rsidP="00253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4F5ECE" w:rsidRPr="00F001AC" w:rsidRDefault="004F5ECE" w:rsidP="00253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4F5ECE" w:rsidRPr="00F001AC" w:rsidRDefault="004F5ECE" w:rsidP="002536C8">
            <w:pPr>
              <w:jc w:val="center"/>
              <w:rPr>
                <w:sz w:val="24"/>
                <w:szCs w:val="24"/>
              </w:rPr>
            </w:pPr>
          </w:p>
        </w:tc>
      </w:tr>
      <w:tr w:rsidR="004F5ECE" w:rsidRPr="009F69AF" w:rsidTr="002536C8">
        <w:tc>
          <w:tcPr>
            <w:tcW w:w="1324" w:type="dxa"/>
            <w:vMerge/>
          </w:tcPr>
          <w:p w:rsidR="004F5ECE" w:rsidRPr="00F001AC" w:rsidRDefault="004F5ECE" w:rsidP="002536C8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  <w:vMerge w:val="restart"/>
          </w:tcPr>
          <w:p w:rsidR="004F5ECE" w:rsidRPr="00F001AC" w:rsidRDefault="004F5ECE" w:rsidP="002536C8">
            <w:pPr>
              <w:rPr>
                <w:sz w:val="24"/>
                <w:szCs w:val="24"/>
              </w:rPr>
            </w:pPr>
            <w:r w:rsidRPr="00F001AC">
              <w:rPr>
                <w:sz w:val="24"/>
                <w:szCs w:val="24"/>
              </w:rPr>
              <w:t>По медицинским показаниям</w:t>
            </w:r>
          </w:p>
        </w:tc>
        <w:tc>
          <w:tcPr>
            <w:tcW w:w="1212" w:type="dxa"/>
          </w:tcPr>
          <w:p w:rsidR="004F5ECE" w:rsidRPr="00F001AC" w:rsidRDefault="004F5ECE" w:rsidP="002536C8">
            <w:pPr>
              <w:rPr>
                <w:sz w:val="24"/>
                <w:szCs w:val="24"/>
              </w:rPr>
            </w:pPr>
            <w:r w:rsidRPr="00F001AC">
              <w:rPr>
                <w:sz w:val="24"/>
                <w:szCs w:val="24"/>
              </w:rPr>
              <w:t xml:space="preserve">Число </w:t>
            </w:r>
          </w:p>
        </w:tc>
        <w:tc>
          <w:tcPr>
            <w:tcW w:w="1079" w:type="dxa"/>
          </w:tcPr>
          <w:p w:rsidR="004F5ECE" w:rsidRPr="00F001AC" w:rsidRDefault="004F5ECE" w:rsidP="002536C8">
            <w:pPr>
              <w:jc w:val="center"/>
              <w:rPr>
                <w:sz w:val="24"/>
                <w:szCs w:val="24"/>
              </w:rPr>
            </w:pPr>
            <w:r w:rsidRPr="00F001AC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4F5ECE" w:rsidRPr="00F001AC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4F5ECE" w:rsidRPr="00F001AC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5ECE" w:rsidRPr="009F69AF" w:rsidTr="002536C8">
        <w:tc>
          <w:tcPr>
            <w:tcW w:w="1324" w:type="dxa"/>
            <w:vMerge/>
          </w:tcPr>
          <w:p w:rsidR="004F5ECE" w:rsidRPr="00F001AC" w:rsidRDefault="004F5ECE" w:rsidP="002536C8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</w:tcPr>
          <w:p w:rsidR="004F5ECE" w:rsidRPr="00F001AC" w:rsidRDefault="004F5ECE" w:rsidP="002536C8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4F5ECE" w:rsidRPr="00F001AC" w:rsidRDefault="004F5ECE" w:rsidP="002536C8">
            <w:pPr>
              <w:jc w:val="right"/>
              <w:rPr>
                <w:sz w:val="24"/>
                <w:szCs w:val="24"/>
              </w:rPr>
            </w:pPr>
            <w:r w:rsidRPr="00F001AC">
              <w:rPr>
                <w:sz w:val="24"/>
                <w:szCs w:val="24"/>
              </w:rPr>
              <w:t>%</w:t>
            </w:r>
          </w:p>
        </w:tc>
        <w:tc>
          <w:tcPr>
            <w:tcW w:w="1079" w:type="dxa"/>
          </w:tcPr>
          <w:p w:rsidR="004F5ECE" w:rsidRPr="00F001AC" w:rsidRDefault="004F5ECE" w:rsidP="00253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4F5ECE" w:rsidRPr="00F001AC" w:rsidRDefault="004F5ECE" w:rsidP="002536C8">
            <w:pPr>
              <w:tabs>
                <w:tab w:val="left" w:pos="225"/>
                <w:tab w:val="center" w:pos="432"/>
              </w:tabs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4F5ECE" w:rsidRPr="00F001AC" w:rsidRDefault="004F5ECE" w:rsidP="002536C8">
            <w:pPr>
              <w:jc w:val="center"/>
              <w:rPr>
                <w:sz w:val="24"/>
                <w:szCs w:val="24"/>
              </w:rPr>
            </w:pPr>
          </w:p>
        </w:tc>
      </w:tr>
      <w:tr w:rsidR="004F5ECE" w:rsidRPr="009F69AF" w:rsidTr="002536C8">
        <w:tc>
          <w:tcPr>
            <w:tcW w:w="1324" w:type="dxa"/>
            <w:vMerge/>
          </w:tcPr>
          <w:p w:rsidR="004F5ECE" w:rsidRPr="00F001AC" w:rsidRDefault="004F5ECE" w:rsidP="002536C8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  <w:vMerge w:val="restart"/>
          </w:tcPr>
          <w:p w:rsidR="004F5ECE" w:rsidRPr="00F001AC" w:rsidRDefault="004F5ECE" w:rsidP="002536C8">
            <w:pPr>
              <w:rPr>
                <w:sz w:val="24"/>
                <w:szCs w:val="24"/>
              </w:rPr>
            </w:pPr>
            <w:r w:rsidRPr="00F001AC">
              <w:rPr>
                <w:sz w:val="24"/>
                <w:szCs w:val="24"/>
              </w:rPr>
              <w:t>По другим причинам</w:t>
            </w:r>
          </w:p>
        </w:tc>
        <w:tc>
          <w:tcPr>
            <w:tcW w:w="1212" w:type="dxa"/>
          </w:tcPr>
          <w:p w:rsidR="004F5ECE" w:rsidRPr="00F001AC" w:rsidRDefault="004F5ECE" w:rsidP="002536C8">
            <w:pPr>
              <w:rPr>
                <w:sz w:val="24"/>
                <w:szCs w:val="24"/>
              </w:rPr>
            </w:pPr>
            <w:r w:rsidRPr="00F001AC">
              <w:rPr>
                <w:sz w:val="24"/>
                <w:szCs w:val="24"/>
              </w:rPr>
              <w:t>Число</w:t>
            </w:r>
          </w:p>
        </w:tc>
        <w:tc>
          <w:tcPr>
            <w:tcW w:w="1079" w:type="dxa"/>
          </w:tcPr>
          <w:p w:rsidR="004F5ECE" w:rsidRPr="00F001AC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5" w:type="dxa"/>
          </w:tcPr>
          <w:p w:rsidR="004F5ECE" w:rsidRPr="00F001AC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4F5ECE" w:rsidRPr="00F001AC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F5ECE" w:rsidRPr="009F69AF" w:rsidTr="002536C8">
        <w:tc>
          <w:tcPr>
            <w:tcW w:w="1324" w:type="dxa"/>
            <w:vMerge/>
          </w:tcPr>
          <w:p w:rsidR="004F5ECE" w:rsidRPr="00F001AC" w:rsidRDefault="004F5ECE" w:rsidP="002536C8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</w:tcPr>
          <w:p w:rsidR="004F5ECE" w:rsidRPr="00F001AC" w:rsidRDefault="004F5ECE" w:rsidP="002536C8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4F5ECE" w:rsidRPr="00F001AC" w:rsidRDefault="004F5ECE" w:rsidP="002536C8">
            <w:pPr>
              <w:jc w:val="right"/>
              <w:rPr>
                <w:sz w:val="24"/>
                <w:szCs w:val="24"/>
              </w:rPr>
            </w:pPr>
            <w:r w:rsidRPr="00F001AC">
              <w:rPr>
                <w:sz w:val="24"/>
                <w:szCs w:val="24"/>
              </w:rPr>
              <w:t>%</w:t>
            </w:r>
          </w:p>
        </w:tc>
        <w:tc>
          <w:tcPr>
            <w:tcW w:w="1079" w:type="dxa"/>
          </w:tcPr>
          <w:p w:rsidR="004F5ECE" w:rsidRPr="00F001AC" w:rsidRDefault="004F5ECE" w:rsidP="00253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4F5ECE" w:rsidRPr="00F001AC" w:rsidRDefault="004F5ECE" w:rsidP="00253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4F5ECE" w:rsidRPr="00F001AC" w:rsidRDefault="004F5ECE" w:rsidP="002536C8">
            <w:pPr>
              <w:jc w:val="center"/>
              <w:rPr>
                <w:sz w:val="24"/>
                <w:szCs w:val="24"/>
              </w:rPr>
            </w:pPr>
          </w:p>
        </w:tc>
      </w:tr>
      <w:tr w:rsidR="004F5ECE" w:rsidRPr="009F69AF" w:rsidTr="002536C8">
        <w:tc>
          <w:tcPr>
            <w:tcW w:w="1324" w:type="dxa"/>
            <w:vMerge/>
          </w:tcPr>
          <w:p w:rsidR="004F5ECE" w:rsidRPr="00F001AC" w:rsidRDefault="004F5ECE" w:rsidP="002536C8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4F5ECE" w:rsidRPr="00F001AC" w:rsidRDefault="004F5ECE" w:rsidP="002536C8">
            <w:pPr>
              <w:rPr>
                <w:sz w:val="24"/>
                <w:szCs w:val="24"/>
              </w:rPr>
            </w:pPr>
            <w:r w:rsidRPr="00F001AC">
              <w:rPr>
                <w:sz w:val="24"/>
                <w:szCs w:val="24"/>
              </w:rPr>
              <w:t>В  образовательные учреждения компенсирующего вида</w:t>
            </w:r>
          </w:p>
        </w:tc>
        <w:tc>
          <w:tcPr>
            <w:tcW w:w="1212" w:type="dxa"/>
          </w:tcPr>
          <w:p w:rsidR="004F5ECE" w:rsidRPr="00F001AC" w:rsidRDefault="004F5ECE" w:rsidP="002536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4F5ECE" w:rsidRPr="00F001AC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4F5ECE" w:rsidRPr="00F001AC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4F5ECE" w:rsidRPr="00F001AC" w:rsidRDefault="004F5ECE" w:rsidP="0025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F5ECE" w:rsidRPr="0022436D" w:rsidRDefault="004F5ECE" w:rsidP="004F5ECE"/>
    <w:p w:rsidR="00BE12E0" w:rsidRPr="0022436D" w:rsidRDefault="00BE12E0" w:rsidP="00BE12E0"/>
    <w:p w:rsidR="00BE12E0" w:rsidRDefault="00BE12E0" w:rsidP="00BE12E0">
      <w:pPr>
        <w:pStyle w:val="a7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EC5">
        <w:rPr>
          <w:rFonts w:ascii="Times New Roman" w:hAnsi="Times New Roman" w:cs="Times New Roman"/>
          <w:b/>
          <w:sz w:val="24"/>
          <w:szCs w:val="24"/>
        </w:rPr>
        <w:t>Результативность образовательной деятельности.</w:t>
      </w:r>
    </w:p>
    <w:p w:rsidR="00BE12E0" w:rsidRPr="00912EC5" w:rsidRDefault="00BE12E0" w:rsidP="00BE12E0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F5ECE" w:rsidRPr="00E9241B" w:rsidRDefault="004F5ECE" w:rsidP="004F5ECE">
      <w:pPr>
        <w:pStyle w:val="a7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41B">
        <w:rPr>
          <w:rFonts w:ascii="Times New Roman" w:hAnsi="Times New Roman" w:cs="Times New Roman"/>
          <w:sz w:val="24"/>
          <w:szCs w:val="24"/>
        </w:rPr>
        <w:t>Программой, реализуемой в МАДОУ детский сад № 46, обеспечивающей целостность воспитательно-образовательного процесса, является основная образовательная программа дошкольного образования в группах общеразвивающей направленности</w:t>
      </w:r>
      <w:proofErr w:type="gramStart"/>
      <w:r w:rsidRPr="00E92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241B">
        <w:rPr>
          <w:rFonts w:ascii="Times New Roman" w:hAnsi="Times New Roman" w:cs="Times New Roman"/>
          <w:sz w:val="24"/>
          <w:szCs w:val="24"/>
        </w:rPr>
        <w:t>Результаты освоения Программы формируются в соответствии с Федеральными государственными образовательными стандартами дошкольного образования через раскрытие динамики формирования целевых ориентиров воспитанников в каждый возрастной период освоения  программы по всем направлениям развития детей.</w:t>
      </w:r>
    </w:p>
    <w:p w:rsidR="004F5ECE" w:rsidRPr="00AB25E6" w:rsidRDefault="004F5ECE" w:rsidP="004F5EC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5E6">
        <w:rPr>
          <w:rFonts w:ascii="Times New Roman" w:hAnsi="Times New Roman" w:cs="Times New Roman"/>
          <w:sz w:val="24"/>
          <w:szCs w:val="24"/>
        </w:rPr>
        <w:t xml:space="preserve">Анализ выполнения программы осуществлялся по следующим </w:t>
      </w:r>
      <w:r w:rsidRPr="00AB25E6">
        <w:rPr>
          <w:rFonts w:ascii="Times New Roman" w:hAnsi="Times New Roman" w:cs="Times New Roman"/>
          <w:bCs/>
          <w:sz w:val="24"/>
          <w:szCs w:val="24"/>
        </w:rPr>
        <w:t>интегративным показателям</w:t>
      </w:r>
      <w:r w:rsidRPr="00AB25E6">
        <w:rPr>
          <w:rFonts w:ascii="Times New Roman" w:hAnsi="Times New Roman" w:cs="Times New Roman"/>
          <w:sz w:val="24"/>
          <w:szCs w:val="24"/>
        </w:rPr>
        <w:t>:</w:t>
      </w:r>
    </w:p>
    <w:p w:rsidR="004F5ECE" w:rsidRPr="00AB25E6" w:rsidRDefault="004F5ECE" w:rsidP="004F5EC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5E6">
        <w:rPr>
          <w:rFonts w:ascii="Times New Roman" w:hAnsi="Times New Roman" w:cs="Times New Roman"/>
          <w:caps/>
          <w:sz w:val="24"/>
          <w:szCs w:val="24"/>
        </w:rPr>
        <w:t>ф</w:t>
      </w:r>
      <w:r w:rsidRPr="00AB25E6">
        <w:rPr>
          <w:rFonts w:ascii="Times New Roman" w:hAnsi="Times New Roman" w:cs="Times New Roman"/>
          <w:sz w:val="24"/>
          <w:szCs w:val="24"/>
        </w:rPr>
        <w:t xml:space="preserve">изически </w:t>
      </w:r>
      <w:proofErr w:type="gramStart"/>
      <w:r w:rsidRPr="00AB25E6">
        <w:rPr>
          <w:rFonts w:ascii="Times New Roman" w:hAnsi="Times New Roman" w:cs="Times New Roman"/>
          <w:sz w:val="24"/>
          <w:szCs w:val="24"/>
        </w:rPr>
        <w:t>развитый</w:t>
      </w:r>
      <w:proofErr w:type="gramEnd"/>
      <w:r w:rsidRPr="00AB25E6">
        <w:rPr>
          <w:rFonts w:ascii="Times New Roman" w:hAnsi="Times New Roman" w:cs="Times New Roman"/>
          <w:sz w:val="24"/>
          <w:szCs w:val="24"/>
        </w:rPr>
        <w:t>, овладевший основными культурно – гигиеническими навыками</w:t>
      </w:r>
    </w:p>
    <w:p w:rsidR="004F5ECE" w:rsidRPr="00AB25E6" w:rsidRDefault="004F5ECE" w:rsidP="004F5EC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5E6">
        <w:rPr>
          <w:rFonts w:ascii="Times New Roman" w:hAnsi="Times New Roman" w:cs="Times New Roman"/>
          <w:sz w:val="24"/>
          <w:szCs w:val="24"/>
        </w:rPr>
        <w:t>Любознательный, активный</w:t>
      </w:r>
    </w:p>
    <w:p w:rsidR="004F5ECE" w:rsidRPr="00AB25E6" w:rsidRDefault="004F5ECE" w:rsidP="004F5EC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AB25E6">
        <w:rPr>
          <w:rFonts w:ascii="Times New Roman" w:hAnsi="Times New Roman" w:cs="Times New Roman"/>
          <w:sz w:val="24"/>
          <w:szCs w:val="24"/>
        </w:rPr>
        <w:t>эмоционально отзывчивый</w:t>
      </w:r>
    </w:p>
    <w:p w:rsidR="004F5ECE" w:rsidRPr="00AB25E6" w:rsidRDefault="004F5ECE" w:rsidP="004F5EC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AB25E6">
        <w:rPr>
          <w:rFonts w:ascii="Times New Roman" w:hAnsi="Times New Roman" w:cs="Times New Roman"/>
          <w:sz w:val="24"/>
          <w:szCs w:val="24"/>
        </w:rPr>
        <w:t>овладевший</w:t>
      </w:r>
      <w:proofErr w:type="gramEnd"/>
      <w:r w:rsidRPr="00AB25E6">
        <w:rPr>
          <w:rFonts w:ascii="Times New Roman" w:hAnsi="Times New Roman" w:cs="Times New Roman"/>
          <w:sz w:val="24"/>
          <w:szCs w:val="24"/>
        </w:rPr>
        <w:t xml:space="preserve"> средствами общения и способами взаимодействия с взрослыми и сверстниками</w:t>
      </w:r>
    </w:p>
    <w:p w:rsidR="004F5ECE" w:rsidRPr="00AB25E6" w:rsidRDefault="004F5ECE" w:rsidP="004F5EC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AB25E6">
        <w:rPr>
          <w:rFonts w:ascii="Times New Roman" w:hAnsi="Times New Roman" w:cs="Times New Roman"/>
          <w:sz w:val="24"/>
          <w:szCs w:val="24"/>
        </w:rPr>
        <w:t>способный</w:t>
      </w:r>
      <w:proofErr w:type="gramEnd"/>
      <w:r w:rsidRPr="00AB25E6">
        <w:rPr>
          <w:rFonts w:ascii="Times New Roman" w:hAnsi="Times New Roman" w:cs="Times New Roman"/>
          <w:sz w:val="24"/>
          <w:szCs w:val="24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</w:r>
    </w:p>
    <w:p w:rsidR="004F5ECE" w:rsidRPr="00AB25E6" w:rsidRDefault="004F5ECE" w:rsidP="004F5EC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AB25E6">
        <w:rPr>
          <w:rFonts w:ascii="Times New Roman" w:hAnsi="Times New Roman" w:cs="Times New Roman"/>
          <w:sz w:val="24"/>
          <w:szCs w:val="24"/>
        </w:rPr>
        <w:t>способный</w:t>
      </w:r>
      <w:proofErr w:type="gramEnd"/>
      <w:r w:rsidRPr="00AB25E6">
        <w:rPr>
          <w:rFonts w:ascii="Times New Roman" w:hAnsi="Times New Roman" w:cs="Times New Roman"/>
          <w:sz w:val="24"/>
          <w:szCs w:val="24"/>
        </w:rPr>
        <w:t xml:space="preserve"> решать интеллектуальные и личностные задачи (проблемы), адекватные возрасту</w:t>
      </w:r>
    </w:p>
    <w:p w:rsidR="004F5ECE" w:rsidRPr="00AB25E6" w:rsidRDefault="004F5ECE" w:rsidP="004F5EC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AB25E6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AB25E6">
        <w:rPr>
          <w:rFonts w:ascii="Times New Roman" w:hAnsi="Times New Roman" w:cs="Times New Roman"/>
          <w:sz w:val="24"/>
          <w:szCs w:val="24"/>
        </w:rPr>
        <w:t xml:space="preserve"> первичные представления о себе, семье, обществе, государстве, мире и природе</w:t>
      </w:r>
    </w:p>
    <w:p w:rsidR="004F5ECE" w:rsidRPr="00AB25E6" w:rsidRDefault="004F5ECE" w:rsidP="004F5EC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AB25E6">
        <w:rPr>
          <w:rFonts w:ascii="Times New Roman" w:hAnsi="Times New Roman" w:cs="Times New Roman"/>
          <w:sz w:val="24"/>
          <w:szCs w:val="24"/>
        </w:rPr>
        <w:t>овладевший</w:t>
      </w:r>
      <w:proofErr w:type="gramEnd"/>
      <w:r w:rsidRPr="00AB25E6">
        <w:rPr>
          <w:rFonts w:ascii="Times New Roman" w:hAnsi="Times New Roman" w:cs="Times New Roman"/>
          <w:sz w:val="24"/>
          <w:szCs w:val="24"/>
        </w:rPr>
        <w:t xml:space="preserve"> универсальными предпосылками учебной деятельности</w:t>
      </w:r>
    </w:p>
    <w:p w:rsidR="004F5ECE" w:rsidRPr="00AB25E6" w:rsidRDefault="004F5ECE" w:rsidP="004F5EC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AB25E6">
        <w:rPr>
          <w:rFonts w:ascii="Times New Roman" w:hAnsi="Times New Roman" w:cs="Times New Roman"/>
          <w:sz w:val="24"/>
          <w:szCs w:val="24"/>
        </w:rPr>
        <w:t>овладевший необходимыми умениями и навыками (показатели: игра, рисование лепка, аппликация конструирование, труд, музыка)</w:t>
      </w:r>
    </w:p>
    <w:p w:rsidR="004F5ECE" w:rsidRPr="00AB25E6" w:rsidRDefault="004F5ECE" w:rsidP="004F5ECE">
      <w:pPr>
        <w:pStyle w:val="a7"/>
        <w:ind w:left="72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4F5ECE" w:rsidRPr="00AB25E6" w:rsidRDefault="004F5ECE" w:rsidP="004F5E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B25E6">
        <w:rPr>
          <w:rFonts w:ascii="Times New Roman" w:hAnsi="Times New Roman" w:cs="Times New Roman"/>
          <w:sz w:val="24"/>
          <w:szCs w:val="24"/>
        </w:rPr>
        <w:t>Оценка качества образования в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B25E6">
        <w:rPr>
          <w:rFonts w:ascii="Times New Roman" w:hAnsi="Times New Roman" w:cs="Times New Roman"/>
          <w:sz w:val="24"/>
          <w:szCs w:val="24"/>
        </w:rPr>
        <w:t>ДОУ развития детей перед поступлением в школу проводится в начале (сентябрь – октябрь) и в конце (апрель – май</w:t>
      </w:r>
      <w:proofErr w:type="gramStart"/>
      <w:r w:rsidRPr="00AB25E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B25E6">
        <w:rPr>
          <w:rFonts w:ascii="Times New Roman" w:hAnsi="Times New Roman" w:cs="Times New Roman"/>
          <w:sz w:val="24"/>
          <w:szCs w:val="24"/>
        </w:rPr>
        <w:t xml:space="preserve"> учебного года по крит</w:t>
      </w:r>
      <w:r>
        <w:rPr>
          <w:rFonts w:ascii="Times New Roman" w:hAnsi="Times New Roman" w:cs="Times New Roman"/>
          <w:sz w:val="24"/>
          <w:szCs w:val="24"/>
        </w:rPr>
        <w:t xml:space="preserve">ериям, указанным в основной </w:t>
      </w:r>
      <w:r w:rsidRPr="00AB25E6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 </w:t>
      </w:r>
      <w:r w:rsidRPr="00AB25E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автономного</w:t>
      </w:r>
      <w:r w:rsidRPr="00AB25E6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детский сад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5ECE" w:rsidRDefault="004F5ECE" w:rsidP="004F5EC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F5ECE" w:rsidRPr="00AD73DD" w:rsidRDefault="004F5ECE" w:rsidP="004F5E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3DD">
        <w:rPr>
          <w:rFonts w:ascii="Times New Roman" w:hAnsi="Times New Roman" w:cs="Times New Roman"/>
          <w:sz w:val="24"/>
          <w:szCs w:val="24"/>
        </w:rPr>
        <w:lastRenderedPageBreak/>
        <w:t>Педагогической диагностикой по освоению воспитанниками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73DD">
        <w:rPr>
          <w:rFonts w:ascii="Times New Roman" w:hAnsi="Times New Roman" w:cs="Times New Roman"/>
          <w:sz w:val="24"/>
          <w:szCs w:val="24"/>
        </w:rPr>
        <w:t xml:space="preserve">ДОУ №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AD73DD">
        <w:rPr>
          <w:rFonts w:ascii="Times New Roman" w:hAnsi="Times New Roman" w:cs="Times New Roman"/>
          <w:sz w:val="24"/>
          <w:szCs w:val="24"/>
        </w:rPr>
        <w:t xml:space="preserve"> образовательной программы дошкольного образования в конце 2015 – 16 учебного года охвачено 1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AD73DD">
        <w:rPr>
          <w:rFonts w:ascii="Times New Roman" w:hAnsi="Times New Roman" w:cs="Times New Roman"/>
          <w:sz w:val="24"/>
          <w:szCs w:val="24"/>
        </w:rPr>
        <w:t xml:space="preserve"> детей (из </w:t>
      </w:r>
      <w:r>
        <w:rPr>
          <w:rFonts w:ascii="Times New Roman" w:hAnsi="Times New Roman" w:cs="Times New Roman"/>
          <w:sz w:val="24"/>
          <w:szCs w:val="24"/>
        </w:rPr>
        <w:t>220</w:t>
      </w:r>
      <w:r w:rsidRPr="00AD73DD">
        <w:rPr>
          <w:rFonts w:ascii="Times New Roman" w:hAnsi="Times New Roman" w:cs="Times New Roman"/>
          <w:sz w:val="24"/>
          <w:szCs w:val="24"/>
        </w:rPr>
        <w:t xml:space="preserve"> детей) дошкольного возраста в возрасте от 3 до 7 лет (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D73DD">
        <w:rPr>
          <w:rFonts w:ascii="Times New Roman" w:hAnsi="Times New Roman" w:cs="Times New Roman"/>
          <w:sz w:val="24"/>
          <w:szCs w:val="24"/>
        </w:rPr>
        <w:t xml:space="preserve"> детей не были отслежены по следующим причинам: значительные пропуски посещения ДОУ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D73DD">
        <w:rPr>
          <w:rFonts w:ascii="Times New Roman" w:hAnsi="Times New Roman" w:cs="Times New Roman"/>
          <w:sz w:val="24"/>
          <w:szCs w:val="24"/>
        </w:rPr>
        <w:t xml:space="preserve"> детей, пропуски по заболеваемости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D7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AD73DD">
        <w:rPr>
          <w:rFonts w:ascii="Times New Roman" w:hAnsi="Times New Roman" w:cs="Times New Roman"/>
          <w:sz w:val="24"/>
          <w:szCs w:val="24"/>
        </w:rPr>
        <w:t>,  поступили в ДОУ в конце учебного года, 3 ребенка</w:t>
      </w:r>
      <w:proofErr w:type="gramEnd"/>
      <w:r w:rsidRPr="00AD73DD">
        <w:rPr>
          <w:rFonts w:ascii="Times New Roman" w:hAnsi="Times New Roman" w:cs="Times New Roman"/>
          <w:sz w:val="24"/>
          <w:szCs w:val="24"/>
        </w:rPr>
        <w:t xml:space="preserve"> не учитывались в общем своде результатов педагогической диагностики, так как по решению территориальной ПМПК данным детям рекомендована образовательная программа дошкольных учреждений компенсирующего вида и по решению Педагогического итогового совещания от 2015 года динамика развития таких воспитанников отслеживается отдельно от общих результатов). </w:t>
      </w:r>
    </w:p>
    <w:p w:rsidR="004F5ECE" w:rsidRPr="00AD73DD" w:rsidRDefault="004F5ECE" w:rsidP="004F5E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3DD">
        <w:rPr>
          <w:rFonts w:ascii="Times New Roman" w:hAnsi="Times New Roman" w:cs="Times New Roman"/>
          <w:sz w:val="24"/>
          <w:szCs w:val="24"/>
        </w:rPr>
        <w:t>В процессе мониторинга выявлено: 1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AD73DD">
        <w:rPr>
          <w:rFonts w:ascii="Times New Roman" w:hAnsi="Times New Roman" w:cs="Times New Roman"/>
          <w:sz w:val="24"/>
          <w:szCs w:val="24"/>
        </w:rPr>
        <w:t xml:space="preserve"> дошкольника (96 %) освоили образовательную программу. Из них  7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D73DD">
        <w:rPr>
          <w:rFonts w:ascii="Times New Roman" w:hAnsi="Times New Roman" w:cs="Times New Roman"/>
          <w:sz w:val="24"/>
          <w:szCs w:val="24"/>
        </w:rPr>
        <w:t xml:space="preserve"> воспитанник (40%) освоил образовательную программу в полном объеме,</w:t>
      </w:r>
      <w:r>
        <w:rPr>
          <w:rFonts w:ascii="Times New Roman" w:hAnsi="Times New Roman" w:cs="Times New Roman"/>
          <w:sz w:val="24"/>
          <w:szCs w:val="24"/>
        </w:rPr>
        <w:t xml:space="preserve"> что является хорошим уровнем, 2</w:t>
      </w:r>
      <w:r w:rsidRPr="00AD73DD">
        <w:rPr>
          <w:rFonts w:ascii="Times New Roman" w:hAnsi="Times New Roman" w:cs="Times New Roman"/>
          <w:sz w:val="24"/>
          <w:szCs w:val="24"/>
        </w:rPr>
        <w:t xml:space="preserve">5 детей (8%) показали высокий уровень (с превышением программных требований),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AD73DD">
        <w:rPr>
          <w:rFonts w:ascii="Times New Roman" w:hAnsi="Times New Roman" w:cs="Times New Roman"/>
          <w:sz w:val="24"/>
          <w:szCs w:val="24"/>
        </w:rPr>
        <w:t xml:space="preserve"> детей (48%) продемонстрировали средний уровень (отдельные компоненты недостаточно сформированы).</w:t>
      </w:r>
    </w:p>
    <w:p w:rsidR="00BE12E0" w:rsidRDefault="00BE12E0" w:rsidP="00651122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73DD">
        <w:rPr>
          <w:rFonts w:ascii="Times New Roman" w:hAnsi="Times New Roman" w:cs="Times New Roman"/>
          <w:b/>
          <w:sz w:val="24"/>
          <w:szCs w:val="24"/>
        </w:rPr>
        <w:t>Дошкольный возраст</w:t>
      </w:r>
      <w:r w:rsidR="0065112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>Рис. 1</w:t>
      </w:r>
    </w:p>
    <w:p w:rsidR="00651122" w:rsidRDefault="00651122" w:rsidP="00651122">
      <w:r w:rsidRPr="00A84905">
        <w:rPr>
          <w:noProof/>
          <w:lang w:eastAsia="ru-RU"/>
        </w:rPr>
        <w:drawing>
          <wp:inline distT="0" distB="0" distL="0" distR="0" wp14:anchorId="244C6537" wp14:editId="21D3AE86">
            <wp:extent cx="6019440" cy="2743200"/>
            <wp:effectExtent l="19050" t="0" r="1941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51122" w:rsidRPr="00AD73DD" w:rsidRDefault="00651122" w:rsidP="006511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73DD">
        <w:rPr>
          <w:rFonts w:ascii="Times New Roman" w:hAnsi="Times New Roman" w:cs="Times New Roman"/>
          <w:b/>
          <w:sz w:val="24"/>
          <w:szCs w:val="24"/>
        </w:rPr>
        <w:t>Готовность детей выпускников к обучению в школе</w:t>
      </w:r>
    </w:p>
    <w:p w:rsidR="00651122" w:rsidRPr="00AD73DD" w:rsidRDefault="00651122" w:rsidP="0065112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3DD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56 выпускников 4</w:t>
      </w:r>
      <w:r w:rsidRPr="00AD73DD">
        <w:rPr>
          <w:rFonts w:ascii="Times New Roman" w:hAnsi="Times New Roman" w:cs="Times New Roman"/>
          <w:sz w:val="24"/>
          <w:szCs w:val="24"/>
        </w:rPr>
        <w:t xml:space="preserve">3 воспитанника готовы к обучению в школе (из них: высокий уровень готовности демонстрируют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73DD">
        <w:rPr>
          <w:rFonts w:ascii="Times New Roman" w:hAnsi="Times New Roman" w:cs="Times New Roman"/>
          <w:sz w:val="24"/>
          <w:szCs w:val="24"/>
        </w:rPr>
        <w:t xml:space="preserve">9 детей (22 %), хороший уровень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AD73DD">
        <w:rPr>
          <w:rFonts w:ascii="Times New Roman" w:hAnsi="Times New Roman" w:cs="Times New Roman"/>
          <w:sz w:val="24"/>
          <w:szCs w:val="24"/>
        </w:rPr>
        <w:t xml:space="preserve"> детей (36 %), средний уровень 4 ребенка (10 %)). Условно готовы к</w:t>
      </w:r>
      <w:r>
        <w:rPr>
          <w:rFonts w:ascii="Times New Roman" w:hAnsi="Times New Roman" w:cs="Times New Roman"/>
          <w:sz w:val="24"/>
          <w:szCs w:val="24"/>
        </w:rPr>
        <w:t xml:space="preserve"> обучению в школе 2</w:t>
      </w:r>
      <w:r w:rsidRPr="00AD73DD">
        <w:rPr>
          <w:rFonts w:ascii="Times New Roman" w:hAnsi="Times New Roman" w:cs="Times New Roman"/>
          <w:sz w:val="24"/>
          <w:szCs w:val="24"/>
        </w:rPr>
        <w:t xml:space="preserve"> воспитанника (10 %).</w:t>
      </w:r>
      <w:r>
        <w:rPr>
          <w:rFonts w:ascii="Times New Roman" w:hAnsi="Times New Roman" w:cs="Times New Roman"/>
          <w:sz w:val="24"/>
          <w:szCs w:val="24"/>
        </w:rPr>
        <w:t>,не готовы (1 ребенок)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3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1122" w:rsidRPr="00AD73DD" w:rsidRDefault="00651122" w:rsidP="0065112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3DD">
        <w:rPr>
          <w:rFonts w:ascii="Times New Roman" w:hAnsi="Times New Roman" w:cs="Times New Roman"/>
          <w:sz w:val="24"/>
          <w:szCs w:val="24"/>
        </w:rPr>
        <w:t>По сравнению с прошлым учебным годом в 2015 – 2016 учебном году достигнута значительная положительная динамика по подготовке детей к обучению в школе за счет высокоэффективн</w:t>
      </w:r>
      <w:r>
        <w:rPr>
          <w:rFonts w:ascii="Times New Roman" w:hAnsi="Times New Roman" w:cs="Times New Roman"/>
          <w:sz w:val="24"/>
          <w:szCs w:val="24"/>
        </w:rPr>
        <w:t>ой работы воспитателя группы № 1</w:t>
      </w:r>
      <w:r w:rsidRPr="00AD7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Ивановой Л.</w:t>
      </w:r>
      <w:r w:rsidRPr="00AD73DD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Гольдров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625821" w:rsidRDefault="00625821" w:rsidP="00651122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25821" w:rsidRDefault="00625821" w:rsidP="00651122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25821" w:rsidRDefault="00625821" w:rsidP="00651122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25821" w:rsidRDefault="00625821" w:rsidP="00651122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25821" w:rsidRDefault="00625821" w:rsidP="00651122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51122" w:rsidRPr="00AD73DD" w:rsidRDefault="00651122" w:rsidP="00651122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Рис </w:t>
      </w:r>
      <w:r w:rsidR="002437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122" w:rsidRDefault="00651122" w:rsidP="00651122">
      <w:pPr>
        <w:jc w:val="center"/>
        <w:rPr>
          <w:b/>
        </w:rPr>
      </w:pPr>
      <w:r w:rsidRPr="006153EF">
        <w:rPr>
          <w:b/>
          <w:noProof/>
          <w:lang w:eastAsia="ru-RU"/>
        </w:rPr>
        <w:drawing>
          <wp:inline distT="0" distB="0" distL="0" distR="0" wp14:anchorId="265AFCBA" wp14:editId="0B9E3EBF">
            <wp:extent cx="5826592" cy="1500996"/>
            <wp:effectExtent l="0" t="0" r="22225" b="2349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25821" w:rsidRDefault="00625821" w:rsidP="00651122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51122" w:rsidRPr="00243711" w:rsidRDefault="00651122" w:rsidP="0065112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43711">
        <w:rPr>
          <w:rFonts w:ascii="Times New Roman" w:hAnsi="Times New Roman" w:cs="Times New Roman"/>
          <w:b/>
          <w:sz w:val="24"/>
          <w:szCs w:val="24"/>
        </w:rPr>
        <w:t xml:space="preserve">Сводная таблица </w:t>
      </w:r>
      <w:proofErr w:type="gramStart"/>
      <w:r w:rsidRPr="00243711">
        <w:rPr>
          <w:rFonts w:ascii="Times New Roman" w:hAnsi="Times New Roman" w:cs="Times New Roman"/>
          <w:b/>
          <w:sz w:val="24"/>
          <w:szCs w:val="24"/>
        </w:rPr>
        <w:t>мониторинга уровня развития целевых ориентиров дошкольников</w:t>
      </w:r>
      <w:proofErr w:type="gramEnd"/>
      <w:r w:rsidRPr="00243711">
        <w:rPr>
          <w:rFonts w:ascii="Times New Roman" w:hAnsi="Times New Roman" w:cs="Times New Roman"/>
          <w:b/>
          <w:sz w:val="24"/>
          <w:szCs w:val="24"/>
        </w:rPr>
        <w:t xml:space="preserve">               за 2015 – 2016  уч. год</w:t>
      </w:r>
    </w:p>
    <w:p w:rsidR="00243711" w:rsidRDefault="00243711" w:rsidP="00651122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48"/>
        <w:gridCol w:w="712"/>
        <w:gridCol w:w="720"/>
        <w:gridCol w:w="720"/>
        <w:gridCol w:w="720"/>
        <w:gridCol w:w="900"/>
        <w:gridCol w:w="548"/>
        <w:gridCol w:w="661"/>
        <w:gridCol w:w="771"/>
        <w:gridCol w:w="540"/>
        <w:gridCol w:w="1099"/>
      </w:tblGrid>
      <w:tr w:rsidR="00651122" w:rsidRPr="00AD73DD" w:rsidTr="002536C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№ и возраст группы</w:t>
            </w:r>
          </w:p>
        </w:tc>
        <w:tc>
          <w:tcPr>
            <w:tcW w:w="6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ориентиры</w:t>
            </w:r>
            <w:r w:rsidRPr="00AD73DD">
              <w:rPr>
                <w:rFonts w:ascii="Times New Roman" w:hAnsi="Times New Roman" w:cs="Times New Roman"/>
              </w:rPr>
              <w:t xml:space="preserve"> / балл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уровень</w:t>
            </w:r>
          </w:p>
        </w:tc>
      </w:tr>
      <w:tr w:rsidR="00651122" w:rsidRPr="00AD73DD" w:rsidTr="002536C8">
        <w:trPr>
          <w:cantSplit/>
          <w:trHeight w:val="33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любознательность, активность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эмоциональность, отзывчивость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AD73DD">
              <w:rPr>
                <w:rFonts w:ascii="Times New Roman" w:hAnsi="Times New Roman" w:cs="Times New Roman"/>
              </w:rPr>
              <w:t>овладевший</w:t>
            </w:r>
            <w:proofErr w:type="gramEnd"/>
            <w:r w:rsidRPr="00AD73DD">
              <w:rPr>
                <w:rFonts w:ascii="Times New Roman" w:hAnsi="Times New Roman" w:cs="Times New Roman"/>
              </w:rPr>
              <w:t xml:space="preserve"> средствами общения и взаимодействия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управление поведением и планирование действий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способность решать интеллектуальные и личностные  задачи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представление об окружающем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AD73DD">
              <w:rPr>
                <w:rFonts w:ascii="Times New Roman" w:hAnsi="Times New Roman" w:cs="Times New Roman"/>
              </w:rPr>
              <w:t>овладевший</w:t>
            </w:r>
            <w:proofErr w:type="gramEnd"/>
            <w:r w:rsidRPr="00AD73DD">
              <w:rPr>
                <w:rFonts w:ascii="Times New Roman" w:hAnsi="Times New Roman" w:cs="Times New Roman"/>
              </w:rPr>
              <w:t xml:space="preserve"> необходимыми умениями и навыками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овладение предпосылками учебной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D73DD">
              <w:rPr>
                <w:rFonts w:ascii="Times New Roman" w:hAnsi="Times New Roman" w:cs="Times New Roman"/>
                <w:b/>
              </w:rPr>
              <w:t>Итоговый балл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51122" w:rsidRPr="00AD73DD" w:rsidTr="002536C8">
        <w:trPr>
          <w:cantSplit/>
          <w:trHeight w:val="3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Гр. №</w:t>
            </w:r>
            <w:r>
              <w:rPr>
                <w:rFonts w:ascii="Times New Roman" w:hAnsi="Times New Roman" w:cs="Times New Roman"/>
              </w:rPr>
              <w:t>1</w:t>
            </w:r>
            <w:r w:rsidRPr="00AD73DD">
              <w:rPr>
                <w:rFonts w:ascii="Times New Roman" w:hAnsi="Times New Roman" w:cs="Times New Roman"/>
              </w:rPr>
              <w:t xml:space="preserve"> (2 младшая)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D73DD">
              <w:rPr>
                <w:rFonts w:ascii="Times New Roman" w:hAnsi="Times New Roman" w:cs="Times New Roman"/>
                <w:b/>
              </w:rPr>
              <w:t>2,8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651122" w:rsidRPr="00AD73DD" w:rsidTr="002536C8">
        <w:trPr>
          <w:cantSplit/>
          <w:trHeight w:val="3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Гр № 2 (</w:t>
            </w:r>
            <w:proofErr w:type="gramStart"/>
            <w:r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AD73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D73DD">
              <w:rPr>
                <w:rFonts w:ascii="Times New Roman" w:hAnsi="Times New Roman" w:cs="Times New Roman"/>
                <w:b/>
              </w:rPr>
              <w:t>2,1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651122" w:rsidRPr="00AD73DD" w:rsidTr="002536C8">
        <w:trPr>
          <w:cantSplit/>
          <w:trHeight w:val="2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AD73DD">
              <w:rPr>
                <w:rFonts w:ascii="Times New Roman" w:hAnsi="Times New Roman" w:cs="Times New Roman"/>
              </w:rPr>
              <w:t>Гр №</w:t>
            </w:r>
            <w:r>
              <w:rPr>
                <w:rFonts w:ascii="Times New Roman" w:hAnsi="Times New Roman" w:cs="Times New Roman"/>
              </w:rPr>
              <w:t>3</w:t>
            </w:r>
            <w:r w:rsidRPr="00AD73DD">
              <w:rPr>
                <w:rFonts w:ascii="Times New Roman" w:hAnsi="Times New Roman" w:cs="Times New Roman"/>
              </w:rPr>
              <w:t xml:space="preserve"> ((подготовительная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D73DD">
              <w:rPr>
                <w:rFonts w:ascii="Times New Roman" w:hAnsi="Times New Roman" w:cs="Times New Roman"/>
                <w:b/>
              </w:rPr>
              <w:t>2,9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хороший</w:t>
            </w:r>
          </w:p>
        </w:tc>
      </w:tr>
      <w:tr w:rsidR="00651122" w:rsidRPr="00AD73DD" w:rsidTr="002536C8">
        <w:trPr>
          <w:cantSplit/>
          <w:trHeight w:val="2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 xml:space="preserve">Гр № </w:t>
            </w:r>
            <w:r>
              <w:rPr>
                <w:rFonts w:ascii="Times New Roman" w:hAnsi="Times New Roman" w:cs="Times New Roman"/>
              </w:rPr>
              <w:t>4</w:t>
            </w:r>
            <w:r w:rsidRPr="00AD73D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старшая</w:t>
            </w:r>
            <w:proofErr w:type="gramEnd"/>
            <w:r w:rsidRPr="00AD73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D73DD">
              <w:rPr>
                <w:rFonts w:ascii="Times New Roman" w:hAnsi="Times New Roman" w:cs="Times New Roman"/>
                <w:b/>
              </w:rPr>
              <w:t>2,6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651122" w:rsidRPr="00AD73DD" w:rsidTr="002536C8">
        <w:trPr>
          <w:cantSplit/>
          <w:trHeight w:val="2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 № 2</w:t>
            </w:r>
            <w:r w:rsidRPr="00AD73D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AD73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D73DD">
              <w:rPr>
                <w:rFonts w:ascii="Times New Roman" w:hAnsi="Times New Roman" w:cs="Times New Roman"/>
                <w:b/>
              </w:rPr>
              <w:t>2,7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651122" w:rsidRPr="00AD73DD" w:rsidTr="002536C8">
        <w:trPr>
          <w:cantSplit/>
          <w:trHeight w:val="2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 xml:space="preserve">Гр № </w:t>
            </w:r>
            <w:r>
              <w:rPr>
                <w:rFonts w:ascii="Times New Roman" w:hAnsi="Times New Roman" w:cs="Times New Roman"/>
              </w:rPr>
              <w:t>1</w:t>
            </w:r>
            <w:r w:rsidRPr="00AD73D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AD73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D73DD">
              <w:rPr>
                <w:rFonts w:ascii="Times New Roman" w:hAnsi="Times New Roman" w:cs="Times New Roman"/>
                <w:b/>
              </w:rPr>
              <w:t>2,9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хороший</w:t>
            </w:r>
          </w:p>
        </w:tc>
      </w:tr>
      <w:tr w:rsidR="00651122" w:rsidRPr="00AD73DD" w:rsidTr="002536C8">
        <w:trPr>
          <w:cantSplit/>
          <w:trHeight w:val="2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 xml:space="preserve">Гр № </w:t>
            </w:r>
            <w:r>
              <w:rPr>
                <w:rFonts w:ascii="Times New Roman" w:hAnsi="Times New Roman" w:cs="Times New Roman"/>
              </w:rPr>
              <w:t>3</w:t>
            </w:r>
            <w:r w:rsidRPr="00AD73D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AD73DD"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  <w:r w:rsidRPr="00AD73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D73DD"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651122" w:rsidRPr="00AD73DD" w:rsidTr="002536C8">
        <w:trPr>
          <w:cantSplit/>
          <w:trHeight w:val="2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 xml:space="preserve">Гр. № </w:t>
            </w:r>
            <w:r>
              <w:rPr>
                <w:rFonts w:ascii="Times New Roman" w:hAnsi="Times New Roman" w:cs="Times New Roman"/>
              </w:rPr>
              <w:t>4</w:t>
            </w:r>
            <w:r w:rsidRPr="00AD73D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средня</w:t>
            </w:r>
            <w:r w:rsidRPr="00AD73DD">
              <w:rPr>
                <w:rFonts w:ascii="Times New Roman" w:hAnsi="Times New Roman" w:cs="Times New Roman"/>
              </w:rPr>
              <w:t>я</w:t>
            </w:r>
            <w:proofErr w:type="gramEnd"/>
            <w:r w:rsidRPr="00AD73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D73DD">
              <w:rPr>
                <w:rFonts w:ascii="Times New Roman" w:hAnsi="Times New Roman" w:cs="Times New Roman"/>
                <w:b/>
              </w:rPr>
              <w:t>2,4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651122" w:rsidRPr="00AD73DD" w:rsidTr="002536C8">
        <w:trPr>
          <w:cantSplit/>
          <w:trHeight w:val="1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AD73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D73DD">
              <w:rPr>
                <w:rFonts w:ascii="Times New Roman" w:hAnsi="Times New Roman" w:cs="Times New Roman"/>
                <w:b/>
              </w:rPr>
              <w:t>2,9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D73DD">
              <w:rPr>
                <w:rFonts w:ascii="Times New Roman" w:hAnsi="Times New Roman" w:cs="Times New Roman"/>
                <w:b/>
              </w:rPr>
              <w:t>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D73DD">
              <w:rPr>
                <w:rFonts w:ascii="Times New Roman" w:hAnsi="Times New Roman" w:cs="Times New Roman"/>
                <w:b/>
              </w:rPr>
              <w:t>2,7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D73DD">
              <w:rPr>
                <w:rFonts w:ascii="Times New Roman" w:hAnsi="Times New Roman" w:cs="Times New Roman"/>
                <w:b/>
              </w:rPr>
              <w:t>2,7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D73DD">
              <w:rPr>
                <w:rFonts w:ascii="Times New Roman" w:hAnsi="Times New Roman" w:cs="Times New Roman"/>
                <w:b/>
              </w:rPr>
              <w:t>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D73DD">
              <w:rPr>
                <w:rFonts w:ascii="Times New Roman" w:hAnsi="Times New Roman" w:cs="Times New Roman"/>
                <w:b/>
              </w:rPr>
              <w:t>2,7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D73DD">
              <w:rPr>
                <w:rFonts w:ascii="Times New Roman" w:hAnsi="Times New Roman" w:cs="Times New Roman"/>
                <w:b/>
              </w:rPr>
              <w:t>2,8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D73DD">
              <w:rPr>
                <w:rFonts w:ascii="Times New Roman" w:hAnsi="Times New Roman" w:cs="Times New Roman"/>
                <w:b/>
              </w:rPr>
              <w:t>2,7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D73DD">
              <w:rPr>
                <w:rFonts w:ascii="Times New Roman" w:hAnsi="Times New Roman" w:cs="Times New Roman"/>
                <w:b/>
              </w:rPr>
              <w:t>2,7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D73DD">
              <w:rPr>
                <w:rFonts w:ascii="Times New Roman" w:hAnsi="Times New Roman" w:cs="Times New Roman"/>
                <w:b/>
              </w:rPr>
              <w:t>2,7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D73DD">
              <w:rPr>
                <w:rFonts w:ascii="Times New Roman" w:hAnsi="Times New Roman" w:cs="Times New Roman"/>
                <w:b/>
              </w:rPr>
              <w:t>средний</w:t>
            </w:r>
          </w:p>
        </w:tc>
      </w:tr>
      <w:tr w:rsidR="00651122" w:rsidRPr="00AD73DD" w:rsidTr="002536C8">
        <w:trPr>
          <w:cantSplit/>
          <w:trHeight w:val="159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894853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894853">
              <w:rPr>
                <w:rFonts w:ascii="Times New Roman" w:hAnsi="Times New Roman" w:cs="Times New Roman"/>
              </w:rPr>
              <w:t xml:space="preserve">Показатели: </w:t>
            </w:r>
          </w:p>
          <w:p w:rsidR="00651122" w:rsidRPr="00894853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894853">
              <w:rPr>
                <w:rFonts w:ascii="Times New Roman" w:hAnsi="Times New Roman" w:cs="Times New Roman"/>
              </w:rPr>
              <w:t>от 1,0 до 1,8 низкий уровень –</w:t>
            </w:r>
            <w:r>
              <w:rPr>
                <w:rFonts w:ascii="Times New Roman" w:hAnsi="Times New Roman" w:cs="Times New Roman"/>
              </w:rPr>
              <w:t xml:space="preserve"> большинство</w:t>
            </w:r>
            <w:r w:rsidRPr="00894853">
              <w:rPr>
                <w:rFonts w:ascii="Times New Roman" w:hAnsi="Times New Roman" w:cs="Times New Roman"/>
              </w:rPr>
              <w:t xml:space="preserve"> компонент</w:t>
            </w:r>
            <w:r>
              <w:rPr>
                <w:rFonts w:ascii="Times New Roman" w:hAnsi="Times New Roman" w:cs="Times New Roman"/>
              </w:rPr>
              <w:t>ов не сформировано</w:t>
            </w:r>
          </w:p>
          <w:p w:rsidR="00651122" w:rsidRPr="00894853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94853">
              <w:rPr>
                <w:rFonts w:ascii="Times New Roman" w:hAnsi="Times New Roman" w:cs="Times New Roman"/>
              </w:rPr>
              <w:t>т 1,9 до 2,8 средний уровень – отдельные компоненты недостаточно сформированы</w:t>
            </w:r>
          </w:p>
          <w:p w:rsidR="00651122" w:rsidRPr="00894853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94853">
              <w:rPr>
                <w:rFonts w:ascii="Times New Roman" w:hAnsi="Times New Roman" w:cs="Times New Roman"/>
              </w:rPr>
              <w:t xml:space="preserve">т 2,9 до 3,4 хороший уровень – </w:t>
            </w:r>
            <w:r>
              <w:rPr>
                <w:rFonts w:ascii="Times New Roman" w:hAnsi="Times New Roman" w:cs="Times New Roman"/>
              </w:rPr>
              <w:t>компоненты сформированы</w:t>
            </w:r>
          </w:p>
          <w:p w:rsidR="00651122" w:rsidRPr="00AD73DD" w:rsidRDefault="00651122" w:rsidP="002536C8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94853">
              <w:rPr>
                <w:rFonts w:ascii="Times New Roman" w:hAnsi="Times New Roman" w:cs="Times New Roman"/>
              </w:rPr>
              <w:t xml:space="preserve">т 3,5 до 4,0 высокий уровень – </w:t>
            </w:r>
            <w:r>
              <w:rPr>
                <w:rFonts w:ascii="Times New Roman" w:hAnsi="Times New Roman" w:cs="Times New Roman"/>
              </w:rPr>
              <w:t xml:space="preserve"> компоненты сформированы</w:t>
            </w:r>
            <w:r w:rsidRPr="008948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4853">
              <w:rPr>
                <w:rFonts w:ascii="Times New Roman" w:hAnsi="Times New Roman" w:cs="Times New Roman"/>
              </w:rPr>
              <w:t>с превышением программных требований</w:t>
            </w:r>
          </w:p>
        </w:tc>
      </w:tr>
    </w:tbl>
    <w:p w:rsidR="00651122" w:rsidRDefault="00651122" w:rsidP="0065112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651122" w:rsidRPr="009122BC" w:rsidRDefault="00651122" w:rsidP="00651122">
      <w:pPr>
        <w:pStyle w:val="a7"/>
        <w:jc w:val="center"/>
        <w:rPr>
          <w:rFonts w:ascii="Times New Roman" w:hAnsi="Times New Roman" w:cs="Times New Roman"/>
          <w:b/>
        </w:rPr>
      </w:pPr>
      <w:r w:rsidRPr="009122BC">
        <w:rPr>
          <w:rFonts w:ascii="Times New Roman" w:hAnsi="Times New Roman" w:cs="Times New Roman"/>
          <w:b/>
        </w:rPr>
        <w:t>Итоговая таблица сравнительного анализа развития дошкольников за 2012 – 2016 уч. год</w:t>
      </w:r>
    </w:p>
    <w:p w:rsidR="00651122" w:rsidRPr="009122BC" w:rsidRDefault="00651122" w:rsidP="00651122">
      <w:pPr>
        <w:pStyle w:val="a7"/>
        <w:rPr>
          <w:rFonts w:ascii="Times New Roman" w:hAnsi="Times New Roman" w:cs="Times New Roman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921"/>
        <w:gridCol w:w="921"/>
        <w:gridCol w:w="922"/>
        <w:gridCol w:w="921"/>
        <w:gridCol w:w="921"/>
        <w:gridCol w:w="921"/>
        <w:gridCol w:w="922"/>
        <w:gridCol w:w="922"/>
      </w:tblGrid>
      <w:tr w:rsidR="00651122" w:rsidRPr="009122BC" w:rsidTr="002536C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№ и возраст группы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итоговый балл</w:t>
            </w:r>
          </w:p>
        </w:tc>
      </w:tr>
      <w:tr w:rsidR="00651122" w:rsidRPr="009122BC" w:rsidTr="002536C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освоение содержания образовательных областей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достижение целевых ориентиров</w:t>
            </w:r>
          </w:p>
        </w:tc>
      </w:tr>
      <w:tr w:rsidR="00651122" w:rsidRPr="009122BC" w:rsidTr="002536C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2012-13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2013-14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2014-15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2015-16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2012-13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2013-14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2014-15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2015-16</w:t>
            </w:r>
          </w:p>
        </w:tc>
      </w:tr>
      <w:tr w:rsidR="00651122" w:rsidRPr="009122BC" w:rsidTr="002536C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Гр. №</w:t>
            </w:r>
            <w:r>
              <w:rPr>
                <w:rFonts w:ascii="Times New Roman" w:hAnsi="Times New Roman" w:cs="Times New Roman"/>
              </w:rPr>
              <w:t>1</w:t>
            </w:r>
            <w:r w:rsidRPr="009122BC">
              <w:rPr>
                <w:rFonts w:ascii="Times New Roman" w:hAnsi="Times New Roman" w:cs="Times New Roman"/>
              </w:rPr>
              <w:t xml:space="preserve"> (2 младшая)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2,8</w:t>
            </w:r>
          </w:p>
        </w:tc>
      </w:tr>
      <w:tr w:rsidR="00651122" w:rsidRPr="009122BC" w:rsidTr="002536C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Гр № 2 (</w:t>
            </w:r>
            <w:proofErr w:type="gramStart"/>
            <w:r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9122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2,1</w:t>
            </w:r>
          </w:p>
        </w:tc>
      </w:tr>
      <w:tr w:rsidR="00651122" w:rsidRPr="009122BC" w:rsidTr="002536C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 xml:space="preserve">Гр № </w:t>
            </w:r>
            <w:r>
              <w:rPr>
                <w:rFonts w:ascii="Times New Roman" w:hAnsi="Times New Roman" w:cs="Times New Roman"/>
              </w:rPr>
              <w:t>4</w:t>
            </w:r>
            <w:r w:rsidRPr="009122B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старшая</w:t>
            </w:r>
            <w:proofErr w:type="gramEnd"/>
            <w:r w:rsidRPr="009122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2,9</w:t>
            </w:r>
          </w:p>
        </w:tc>
      </w:tr>
      <w:tr w:rsidR="00651122" w:rsidRPr="009122BC" w:rsidTr="002536C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 xml:space="preserve">Гр № </w:t>
            </w:r>
            <w:r>
              <w:rPr>
                <w:rFonts w:ascii="Times New Roman" w:hAnsi="Times New Roman" w:cs="Times New Roman"/>
              </w:rPr>
              <w:t>3</w:t>
            </w:r>
            <w:r w:rsidRPr="009122B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  <w:r w:rsidRPr="009122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2,6</w:t>
            </w:r>
          </w:p>
        </w:tc>
      </w:tr>
      <w:tr w:rsidR="00651122" w:rsidRPr="009122BC" w:rsidTr="002536C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lastRenderedPageBreak/>
              <w:t xml:space="preserve">Гр № </w:t>
            </w:r>
            <w:r>
              <w:rPr>
                <w:rFonts w:ascii="Times New Roman" w:hAnsi="Times New Roman" w:cs="Times New Roman"/>
              </w:rPr>
              <w:t>1</w:t>
            </w:r>
            <w:r w:rsidRPr="009122BC">
              <w:rPr>
                <w:rFonts w:ascii="Times New Roman" w:hAnsi="Times New Roman" w:cs="Times New Roman"/>
              </w:rPr>
              <w:t xml:space="preserve"> (2 младшая/средняя/</w:t>
            </w:r>
            <w:proofErr w:type="spellStart"/>
            <w:r w:rsidRPr="009122BC">
              <w:rPr>
                <w:rFonts w:ascii="Times New Roman" w:hAnsi="Times New Roman" w:cs="Times New Roman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редняя</w:t>
            </w:r>
            <w:proofErr w:type="spellEnd"/>
            <w:r w:rsidRPr="009122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2,7</w:t>
            </w:r>
          </w:p>
        </w:tc>
      </w:tr>
      <w:tr w:rsidR="00651122" w:rsidRPr="009122BC" w:rsidTr="002536C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 xml:space="preserve">Гр № </w:t>
            </w:r>
            <w:r>
              <w:rPr>
                <w:rFonts w:ascii="Times New Roman" w:hAnsi="Times New Roman" w:cs="Times New Roman"/>
              </w:rPr>
              <w:t>2</w:t>
            </w:r>
            <w:r w:rsidRPr="009122BC">
              <w:rPr>
                <w:rFonts w:ascii="Times New Roman" w:hAnsi="Times New Roman" w:cs="Times New Roman"/>
              </w:rPr>
              <w:t xml:space="preserve"> (2 младшая/средняя/</w:t>
            </w:r>
            <w:proofErr w:type="spellStart"/>
            <w:r w:rsidRPr="009122BC">
              <w:rPr>
                <w:rFonts w:ascii="Times New Roman" w:hAnsi="Times New Roman" w:cs="Times New Roman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редняя</w:t>
            </w:r>
            <w:proofErr w:type="spellEnd"/>
            <w:r w:rsidRPr="009122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2,9</w:t>
            </w:r>
          </w:p>
        </w:tc>
      </w:tr>
      <w:tr w:rsidR="00651122" w:rsidRPr="009122BC" w:rsidTr="002536C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 xml:space="preserve">Гр № </w:t>
            </w:r>
            <w:r>
              <w:rPr>
                <w:rFonts w:ascii="Times New Roman" w:hAnsi="Times New Roman" w:cs="Times New Roman"/>
              </w:rPr>
              <w:t>3</w:t>
            </w:r>
            <w:r w:rsidRPr="009122BC">
              <w:rPr>
                <w:rFonts w:ascii="Times New Roman" w:hAnsi="Times New Roman" w:cs="Times New Roman"/>
              </w:rPr>
              <w:t xml:space="preserve"> (2 младшая/средняя/старшая/подготовительная)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3,5</w:t>
            </w:r>
          </w:p>
        </w:tc>
      </w:tr>
      <w:tr w:rsidR="00651122" w:rsidRPr="009122BC" w:rsidTr="002536C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 xml:space="preserve">Гр № </w:t>
            </w:r>
            <w:r>
              <w:rPr>
                <w:rFonts w:ascii="Times New Roman" w:hAnsi="Times New Roman" w:cs="Times New Roman"/>
              </w:rPr>
              <w:t>4</w:t>
            </w:r>
            <w:r w:rsidRPr="009122B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младшая</w:t>
            </w:r>
            <w:proofErr w:type="gramStart"/>
            <w:r w:rsidRPr="009122BC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редняя 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2,4</w:t>
            </w:r>
          </w:p>
        </w:tc>
      </w:tr>
      <w:tr w:rsidR="00651122" w:rsidRPr="009122BC" w:rsidTr="002536C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</w:rPr>
            </w:pPr>
            <w:r w:rsidRPr="009122B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122BC">
              <w:rPr>
                <w:rFonts w:ascii="Times New Roman" w:hAnsi="Times New Roman" w:cs="Times New Roman"/>
                <w:b/>
              </w:rPr>
              <w:t>2,9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122BC">
              <w:rPr>
                <w:rFonts w:ascii="Times New Roman" w:hAnsi="Times New Roman" w:cs="Times New Roman"/>
                <w:b/>
              </w:rPr>
              <w:t>2,9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122BC">
              <w:rPr>
                <w:rFonts w:ascii="Times New Roman" w:hAnsi="Times New Roman" w:cs="Times New Roman"/>
                <w:b/>
              </w:rPr>
              <w:t>2,7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122BC">
              <w:rPr>
                <w:rFonts w:ascii="Times New Roman" w:hAnsi="Times New Roman" w:cs="Times New Roman"/>
                <w:b/>
              </w:rPr>
              <w:t>2,8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122BC">
              <w:rPr>
                <w:rFonts w:ascii="Times New Roman" w:hAnsi="Times New Roman" w:cs="Times New Roman"/>
                <w:b/>
              </w:rPr>
              <w:t>2,9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122BC">
              <w:rPr>
                <w:rFonts w:ascii="Times New Roman" w:hAnsi="Times New Roman" w:cs="Times New Roman"/>
                <w:b/>
              </w:rPr>
              <w:t>2,9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122BC">
              <w:rPr>
                <w:rFonts w:ascii="Times New Roman" w:hAnsi="Times New Roman" w:cs="Times New Roman"/>
                <w:b/>
              </w:rPr>
              <w:t>2,6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2" w:rsidRPr="009122BC" w:rsidRDefault="00651122" w:rsidP="002536C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122BC">
              <w:rPr>
                <w:rFonts w:ascii="Times New Roman" w:hAnsi="Times New Roman" w:cs="Times New Roman"/>
                <w:b/>
              </w:rPr>
              <w:t>2,8</w:t>
            </w:r>
          </w:p>
        </w:tc>
      </w:tr>
    </w:tbl>
    <w:p w:rsidR="002536C8" w:rsidRDefault="002536C8" w:rsidP="0065112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122" w:rsidRPr="00374864" w:rsidRDefault="00651122" w:rsidP="0065112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853">
        <w:rPr>
          <w:rFonts w:ascii="Times New Roman" w:hAnsi="Times New Roman" w:cs="Times New Roman"/>
          <w:b/>
          <w:sz w:val="24"/>
          <w:szCs w:val="24"/>
        </w:rPr>
        <w:t>Вывод по освоению основной образовательной программы дошкольного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воспитанниками в 2015 – 2016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оду</w:t>
      </w:r>
      <w:proofErr w:type="spellEnd"/>
      <w:r w:rsidRPr="0089485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51122" w:rsidRDefault="00651122" w:rsidP="0065112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853">
        <w:rPr>
          <w:rFonts w:ascii="Times New Roman" w:hAnsi="Times New Roman" w:cs="Times New Roman"/>
          <w:sz w:val="24"/>
          <w:szCs w:val="24"/>
        </w:rPr>
        <w:t>Уровень освоения содержания образовательных областей и уровень развития интегративных качеств у дошкольников составил 2,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94853">
        <w:rPr>
          <w:rFonts w:ascii="Times New Roman" w:hAnsi="Times New Roman" w:cs="Times New Roman"/>
          <w:sz w:val="24"/>
          <w:szCs w:val="24"/>
        </w:rPr>
        <w:t xml:space="preserve"> балла, что является </w:t>
      </w:r>
      <w:r>
        <w:rPr>
          <w:rFonts w:ascii="Times New Roman" w:hAnsi="Times New Roman" w:cs="Times New Roman"/>
          <w:sz w:val="24"/>
          <w:szCs w:val="24"/>
        </w:rPr>
        <w:t>средним</w:t>
      </w:r>
      <w:r w:rsidRPr="00894853">
        <w:rPr>
          <w:rFonts w:ascii="Times New Roman" w:hAnsi="Times New Roman" w:cs="Times New Roman"/>
          <w:sz w:val="24"/>
          <w:szCs w:val="24"/>
        </w:rPr>
        <w:t xml:space="preserve"> уровнем. </w:t>
      </w:r>
    </w:p>
    <w:p w:rsidR="00651122" w:rsidRDefault="00651122" w:rsidP="0065112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94853">
        <w:rPr>
          <w:rFonts w:ascii="Times New Roman" w:hAnsi="Times New Roman" w:cs="Times New Roman"/>
          <w:sz w:val="24"/>
          <w:szCs w:val="24"/>
        </w:rPr>
        <w:t>о результатам мониторинга детского развития детей дошкольного возраста за</w:t>
      </w:r>
      <w:r>
        <w:rPr>
          <w:rFonts w:ascii="Times New Roman" w:hAnsi="Times New Roman" w:cs="Times New Roman"/>
          <w:sz w:val="24"/>
          <w:szCs w:val="24"/>
        </w:rPr>
        <w:t xml:space="preserve"> 2015 – 2016</w:t>
      </w:r>
      <w:r w:rsidRPr="00894853">
        <w:rPr>
          <w:rFonts w:ascii="Times New Roman" w:hAnsi="Times New Roman" w:cs="Times New Roman"/>
          <w:sz w:val="24"/>
          <w:szCs w:val="24"/>
        </w:rPr>
        <w:t xml:space="preserve"> учебный год просматривается </w:t>
      </w:r>
      <w:r>
        <w:rPr>
          <w:rFonts w:ascii="Times New Roman" w:hAnsi="Times New Roman" w:cs="Times New Roman"/>
          <w:sz w:val="24"/>
          <w:szCs w:val="24"/>
        </w:rPr>
        <w:t>незначительная положительная динамика по сравнению с прошлым учебным годом.</w:t>
      </w:r>
      <w:r w:rsidRPr="00894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122" w:rsidRPr="00894853" w:rsidRDefault="00651122" w:rsidP="0065112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94853">
        <w:rPr>
          <w:rFonts w:ascii="Times New Roman" w:hAnsi="Times New Roman" w:cs="Times New Roman"/>
          <w:sz w:val="24"/>
          <w:szCs w:val="24"/>
        </w:rPr>
        <w:t xml:space="preserve">нижение показателей уровня развития дошкольников </w:t>
      </w:r>
      <w:r>
        <w:rPr>
          <w:rFonts w:ascii="Times New Roman" w:hAnsi="Times New Roman" w:cs="Times New Roman"/>
          <w:sz w:val="24"/>
          <w:szCs w:val="24"/>
        </w:rPr>
        <w:t xml:space="preserve">происходит </w:t>
      </w:r>
      <w:r w:rsidRPr="00894853">
        <w:rPr>
          <w:rFonts w:ascii="Times New Roman" w:hAnsi="Times New Roman" w:cs="Times New Roman"/>
          <w:sz w:val="24"/>
          <w:szCs w:val="24"/>
        </w:rPr>
        <w:t xml:space="preserve">по следующим причинам: </w:t>
      </w:r>
    </w:p>
    <w:p w:rsidR="00651122" w:rsidRDefault="00651122" w:rsidP="00651122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количества детей младшего возраста поступающих в ДОУ и испытывающих затруднения в речевом развитии</w:t>
      </w:r>
      <w:r w:rsidRPr="0039111D">
        <w:rPr>
          <w:rFonts w:ascii="Times New Roman" w:hAnsi="Times New Roman" w:cs="Times New Roman"/>
          <w:sz w:val="24"/>
          <w:szCs w:val="24"/>
        </w:rPr>
        <w:t>.</w:t>
      </w:r>
    </w:p>
    <w:p w:rsidR="00651122" w:rsidRDefault="00651122" w:rsidP="00651122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количества детей с низким процентом посещаемости ДОУ (по причине заболеваемости и длительного отсутствия по домашним причинам)</w:t>
      </w:r>
    </w:p>
    <w:p w:rsidR="00651122" w:rsidRDefault="00651122" w:rsidP="00651122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количества детей, поступающих в МАДОУ № 46 в возрасте от 4 до 6 лет и имеющих значительные нарушения в познавательно – речевом, интеллектуальном развитии и требующих помощи в ДОУ компенсирующего вида.</w:t>
      </w:r>
    </w:p>
    <w:p w:rsidR="00651122" w:rsidRDefault="00651122" w:rsidP="00651122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количества детей, требующих перевода в группу компенсирующего вида (логопедическую).</w:t>
      </w:r>
    </w:p>
    <w:p w:rsidR="00651122" w:rsidRDefault="00651122" w:rsidP="0065112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651122" w:rsidRPr="004D570C" w:rsidRDefault="00651122" w:rsidP="0065112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70C">
        <w:rPr>
          <w:rFonts w:ascii="Times New Roman" w:hAnsi="Times New Roman" w:cs="Times New Roman"/>
          <w:b/>
          <w:sz w:val="24"/>
          <w:szCs w:val="24"/>
        </w:rPr>
        <w:t>По итогам реализации педагогическим коллективом годового плана деятельности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D570C">
        <w:rPr>
          <w:rFonts w:ascii="Times New Roman" w:hAnsi="Times New Roman" w:cs="Times New Roman"/>
          <w:b/>
          <w:sz w:val="24"/>
          <w:szCs w:val="24"/>
        </w:rPr>
        <w:t xml:space="preserve">ДОУ № </w:t>
      </w:r>
      <w:r>
        <w:rPr>
          <w:rFonts w:ascii="Times New Roman" w:hAnsi="Times New Roman" w:cs="Times New Roman"/>
          <w:b/>
          <w:sz w:val="24"/>
          <w:szCs w:val="24"/>
        </w:rPr>
        <w:t>46</w:t>
      </w:r>
      <w:r w:rsidRPr="004D570C">
        <w:rPr>
          <w:rFonts w:ascii="Times New Roman" w:hAnsi="Times New Roman" w:cs="Times New Roman"/>
          <w:b/>
          <w:sz w:val="24"/>
          <w:szCs w:val="24"/>
        </w:rPr>
        <w:t xml:space="preserve"> принято решение:</w:t>
      </w:r>
    </w:p>
    <w:p w:rsidR="00651122" w:rsidRPr="004D570C" w:rsidRDefault="00651122" w:rsidP="00651122">
      <w:pPr>
        <w:pStyle w:val="ac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70C">
        <w:rPr>
          <w:rFonts w:ascii="Times New Roman" w:hAnsi="Times New Roman" w:cs="Times New Roman"/>
          <w:sz w:val="24"/>
          <w:szCs w:val="24"/>
        </w:rPr>
        <w:t>Признать работу педагогического коллектива в 2015 – 2016  учебном году по реализации годовых задач удовлетворительной.</w:t>
      </w:r>
    </w:p>
    <w:p w:rsidR="00651122" w:rsidRPr="004D570C" w:rsidRDefault="00651122" w:rsidP="00651122">
      <w:pPr>
        <w:pStyle w:val="ac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70C">
        <w:rPr>
          <w:rFonts w:ascii="Times New Roman" w:hAnsi="Times New Roman" w:cs="Times New Roman"/>
          <w:sz w:val="24"/>
          <w:szCs w:val="24"/>
        </w:rPr>
        <w:t>Отметить высокий уровень профессионального мастерства педагогов по реализации основной образовательной программы дошкольного образования и введения инноваций в практической педагогической деятельности:</w:t>
      </w:r>
    </w:p>
    <w:p w:rsidR="00651122" w:rsidRPr="004D570C" w:rsidRDefault="00651122" w:rsidP="00651122">
      <w:pPr>
        <w:pStyle w:val="ac"/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570C">
        <w:rPr>
          <w:rFonts w:ascii="Times New Roman" w:hAnsi="Times New Roman" w:cs="Times New Roman"/>
          <w:sz w:val="24"/>
          <w:szCs w:val="24"/>
        </w:rPr>
        <w:t xml:space="preserve">музыкального руководителя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Сулицкую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  <w:r w:rsidRPr="004D570C">
        <w:rPr>
          <w:rFonts w:ascii="Times New Roman" w:hAnsi="Times New Roman" w:cs="Times New Roman"/>
          <w:sz w:val="24"/>
          <w:szCs w:val="24"/>
        </w:rPr>
        <w:t xml:space="preserve">. (активная работа с родителями по приобщению их к образовательной деятельности ДОУ), </w:t>
      </w:r>
    </w:p>
    <w:p w:rsidR="00651122" w:rsidRPr="004D570C" w:rsidRDefault="00651122" w:rsidP="00651122">
      <w:pPr>
        <w:pStyle w:val="ac"/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570C">
        <w:rPr>
          <w:rFonts w:ascii="Times New Roman" w:hAnsi="Times New Roman" w:cs="Times New Roman"/>
          <w:sz w:val="24"/>
          <w:szCs w:val="24"/>
        </w:rPr>
        <w:t xml:space="preserve">педагога – психолога </w:t>
      </w:r>
      <w:r>
        <w:rPr>
          <w:rFonts w:ascii="Times New Roman" w:hAnsi="Times New Roman" w:cs="Times New Roman"/>
          <w:sz w:val="24"/>
          <w:szCs w:val="24"/>
        </w:rPr>
        <w:t>Панасенко К.В.</w:t>
      </w:r>
      <w:r w:rsidRPr="004D570C">
        <w:rPr>
          <w:rFonts w:ascii="Times New Roman" w:hAnsi="Times New Roman" w:cs="Times New Roman"/>
          <w:sz w:val="24"/>
          <w:szCs w:val="24"/>
        </w:rPr>
        <w:t xml:space="preserve">. (высокий уровень научно – методической работы с педагогическим коллективом и презентации опыта работы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4D570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570C">
        <w:rPr>
          <w:rFonts w:ascii="Times New Roman" w:hAnsi="Times New Roman" w:cs="Times New Roman"/>
          <w:sz w:val="24"/>
          <w:szCs w:val="24"/>
        </w:rPr>
        <w:t>ДОУ №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4D570C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651122" w:rsidRPr="004D570C" w:rsidRDefault="00651122" w:rsidP="00651122">
      <w:pPr>
        <w:pStyle w:val="ac"/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570C">
        <w:rPr>
          <w:rFonts w:ascii="Times New Roman" w:hAnsi="Times New Roman" w:cs="Times New Roman"/>
          <w:sz w:val="24"/>
          <w:szCs w:val="24"/>
        </w:rPr>
        <w:t xml:space="preserve">воспитателей </w:t>
      </w:r>
      <w:r>
        <w:rPr>
          <w:rFonts w:ascii="Times New Roman" w:hAnsi="Times New Roman" w:cs="Times New Roman"/>
          <w:sz w:val="24"/>
          <w:szCs w:val="24"/>
        </w:rPr>
        <w:t xml:space="preserve">Иванову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Л.Г.,Гольдтров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  <w:r w:rsidRPr="004D570C">
        <w:rPr>
          <w:rFonts w:ascii="Times New Roman" w:hAnsi="Times New Roman" w:cs="Times New Roman"/>
          <w:sz w:val="24"/>
          <w:szCs w:val="24"/>
        </w:rPr>
        <w:t xml:space="preserve">. (высокий уровень реализации ООП ДО за 2015 – 2016 </w:t>
      </w:r>
      <w:proofErr w:type="spellStart"/>
      <w:r w:rsidRPr="004D570C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4D570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D570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D570C">
        <w:rPr>
          <w:rFonts w:ascii="Times New Roman" w:hAnsi="Times New Roman" w:cs="Times New Roman"/>
          <w:sz w:val="24"/>
          <w:szCs w:val="24"/>
        </w:rPr>
        <w:t>),</w:t>
      </w:r>
    </w:p>
    <w:p w:rsidR="00651122" w:rsidRPr="004D570C" w:rsidRDefault="00651122" w:rsidP="00651122">
      <w:pPr>
        <w:pStyle w:val="ac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70C">
        <w:rPr>
          <w:rFonts w:ascii="Times New Roman" w:hAnsi="Times New Roman" w:cs="Times New Roman"/>
          <w:sz w:val="24"/>
          <w:szCs w:val="24"/>
        </w:rPr>
        <w:t xml:space="preserve">Отметить высокий уровень профессиональной компетентности воспитателей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Е.П.,</w:t>
      </w:r>
      <w:r w:rsidR="0010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25">
        <w:rPr>
          <w:rFonts w:ascii="Times New Roman" w:hAnsi="Times New Roman" w:cs="Times New Roman"/>
          <w:sz w:val="24"/>
          <w:szCs w:val="24"/>
        </w:rPr>
        <w:t>Каликиной</w:t>
      </w:r>
      <w:proofErr w:type="spellEnd"/>
      <w:r w:rsidR="00101B25">
        <w:rPr>
          <w:rFonts w:ascii="Times New Roman" w:hAnsi="Times New Roman" w:cs="Times New Roman"/>
          <w:sz w:val="24"/>
          <w:szCs w:val="24"/>
        </w:rPr>
        <w:t xml:space="preserve"> О.В.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Зенго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О.А.. Осиповой Ю.А.,</w:t>
      </w:r>
      <w:r w:rsidRPr="004D570C">
        <w:rPr>
          <w:rFonts w:ascii="Times New Roman" w:hAnsi="Times New Roman" w:cs="Times New Roman"/>
          <w:sz w:val="24"/>
          <w:szCs w:val="24"/>
        </w:rPr>
        <w:t xml:space="preserve"> в работе с воспитанниками.</w:t>
      </w:r>
    </w:p>
    <w:p w:rsidR="00651122" w:rsidRPr="004D570C" w:rsidRDefault="00651122" w:rsidP="00651122">
      <w:pPr>
        <w:pStyle w:val="ac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70C">
        <w:rPr>
          <w:rFonts w:ascii="Times New Roman" w:hAnsi="Times New Roman" w:cs="Times New Roman"/>
          <w:sz w:val="24"/>
          <w:szCs w:val="24"/>
        </w:rPr>
        <w:t xml:space="preserve">Отметить работу воспитателей </w:t>
      </w:r>
      <w:r>
        <w:rPr>
          <w:rFonts w:ascii="Times New Roman" w:hAnsi="Times New Roman" w:cs="Times New Roman"/>
          <w:sz w:val="24"/>
          <w:szCs w:val="24"/>
        </w:rPr>
        <w:t xml:space="preserve">Столяренко И.П., </w:t>
      </w:r>
      <w:r w:rsidRPr="004D57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Меркурьевой С.В., Гончаровой А.С.</w:t>
      </w:r>
      <w:r w:rsidRPr="004D5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Юрышевой Н.Г.</w:t>
      </w:r>
      <w:r w:rsidRPr="004D570C">
        <w:rPr>
          <w:rFonts w:ascii="Times New Roman" w:hAnsi="Times New Roman" w:cs="Times New Roman"/>
          <w:sz w:val="24"/>
          <w:szCs w:val="24"/>
        </w:rPr>
        <w:t>. по результатам положительной динамики в освоении воспитанниками ООП ДО и динамики развития воспитанников относительно себя.</w:t>
      </w:r>
    </w:p>
    <w:p w:rsidR="00651122" w:rsidRPr="004D570C" w:rsidRDefault="00651122" w:rsidP="00651122">
      <w:pPr>
        <w:pStyle w:val="ac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70C">
        <w:rPr>
          <w:rFonts w:ascii="Times New Roman" w:hAnsi="Times New Roman" w:cs="Times New Roman"/>
          <w:sz w:val="24"/>
          <w:szCs w:val="24"/>
        </w:rPr>
        <w:t>Педагогическому коллективу усилить работу по развитию творческих способностей воспитанников в различных видах деятельности (игровой, речевой, познавательной, продуктивной и т.д.).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7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570C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4D570C">
        <w:rPr>
          <w:rFonts w:ascii="Times New Roman" w:hAnsi="Times New Roman" w:cs="Times New Roman"/>
          <w:sz w:val="24"/>
          <w:szCs w:val="24"/>
        </w:rPr>
        <w:t xml:space="preserve">: педагогический коллектив. Срок: в течение 2016 – 2017 </w:t>
      </w:r>
      <w:proofErr w:type="spellStart"/>
      <w:r w:rsidRPr="004D570C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4D570C">
        <w:rPr>
          <w:rFonts w:ascii="Times New Roman" w:hAnsi="Times New Roman" w:cs="Times New Roman"/>
          <w:sz w:val="24"/>
          <w:szCs w:val="24"/>
        </w:rPr>
        <w:t>.</w:t>
      </w:r>
    </w:p>
    <w:p w:rsidR="00651122" w:rsidRPr="004D570C" w:rsidRDefault="00651122" w:rsidP="00651122">
      <w:pPr>
        <w:pStyle w:val="ac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70C">
        <w:rPr>
          <w:rFonts w:ascii="Times New Roman" w:hAnsi="Times New Roman" w:cs="Times New Roman"/>
          <w:sz w:val="24"/>
          <w:szCs w:val="24"/>
        </w:rPr>
        <w:lastRenderedPageBreak/>
        <w:t xml:space="preserve">Продолжать вовлекать родителей в образовательную деятельность ДОУ посредством активных форм работы с родителями через проведение открытых показов занятий по познавательно – речевому направлению с применением инновационных технологий, способствующих раскрытию творческого потенциала воспитанников. </w:t>
      </w:r>
      <w:proofErr w:type="gramStart"/>
      <w:r w:rsidRPr="004D570C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4D570C">
        <w:rPr>
          <w:rFonts w:ascii="Times New Roman" w:hAnsi="Times New Roman" w:cs="Times New Roman"/>
          <w:sz w:val="24"/>
          <w:szCs w:val="24"/>
        </w:rPr>
        <w:t>: педагогический коллектив. Срок: в течение 2016 – 2017 учебного года.</w:t>
      </w:r>
    </w:p>
    <w:p w:rsidR="00651122" w:rsidRPr="004D570C" w:rsidRDefault="00651122" w:rsidP="00651122">
      <w:pPr>
        <w:pStyle w:val="ac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70C">
        <w:rPr>
          <w:rFonts w:ascii="Times New Roman" w:hAnsi="Times New Roman" w:cs="Times New Roman"/>
          <w:sz w:val="24"/>
          <w:szCs w:val="24"/>
        </w:rPr>
        <w:t xml:space="preserve">Усилить работу с воспитанниками по изобразительной деятельности, совершенствуя технические навыки и развивая творческие способности воспитанников. </w:t>
      </w:r>
      <w:proofErr w:type="gramStart"/>
      <w:r w:rsidRPr="004D570C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4D570C">
        <w:rPr>
          <w:rFonts w:ascii="Times New Roman" w:hAnsi="Times New Roman" w:cs="Times New Roman"/>
          <w:sz w:val="24"/>
          <w:szCs w:val="24"/>
        </w:rPr>
        <w:t>: педагогический коллектив. Срок: в течение 2016 – 2017 учебного года.</w:t>
      </w:r>
    </w:p>
    <w:p w:rsidR="00651122" w:rsidRPr="008621A6" w:rsidRDefault="00651122" w:rsidP="00651122">
      <w:pPr>
        <w:pStyle w:val="ac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70C">
        <w:rPr>
          <w:rFonts w:ascii="Times New Roman" w:hAnsi="Times New Roman" w:cs="Times New Roman"/>
          <w:sz w:val="24"/>
          <w:szCs w:val="24"/>
        </w:rPr>
        <w:t xml:space="preserve">Рекомендовать воспитателям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Гончаровой</w:t>
      </w:r>
      <w:r w:rsidRPr="004D570C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4D570C">
        <w:rPr>
          <w:rFonts w:ascii="Times New Roman" w:hAnsi="Times New Roman" w:cs="Times New Roman"/>
          <w:sz w:val="24"/>
          <w:szCs w:val="24"/>
        </w:rPr>
        <w:t xml:space="preserve">.,. транслировать практический опыт работы в педагогическом сообществе с целью повышения имиджа ДОУ и профессионального саморазвития. Ответственные: </w:t>
      </w:r>
      <w:r>
        <w:rPr>
          <w:rFonts w:ascii="Times New Roman" w:hAnsi="Times New Roman" w:cs="Times New Roman"/>
          <w:sz w:val="24"/>
          <w:szCs w:val="24"/>
        </w:rPr>
        <w:t xml:space="preserve">Гончарова А.С. </w:t>
      </w:r>
      <w:r w:rsidRPr="004D570C">
        <w:rPr>
          <w:rFonts w:ascii="Times New Roman" w:hAnsi="Times New Roman" w:cs="Times New Roman"/>
          <w:sz w:val="24"/>
          <w:szCs w:val="24"/>
        </w:rPr>
        <w:t>Срок: в течение 2016 – 2017 учебного года.</w:t>
      </w:r>
    </w:p>
    <w:p w:rsidR="008621A6" w:rsidRPr="004D570C" w:rsidRDefault="008621A6" w:rsidP="008621A6">
      <w:pPr>
        <w:pStyle w:val="ac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122" w:rsidRPr="00730838" w:rsidRDefault="00651122" w:rsidP="00651122">
      <w:pPr>
        <w:pStyle w:val="ac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67" w:lineRule="exact"/>
        <w:ind w:right="808"/>
        <w:jc w:val="center"/>
        <w:rPr>
          <w:rFonts w:ascii="Times New Roman" w:hAnsi="Times New Roman"/>
          <w:b/>
          <w:sz w:val="24"/>
          <w:szCs w:val="24"/>
        </w:rPr>
      </w:pPr>
      <w:r w:rsidRPr="00730838">
        <w:rPr>
          <w:rFonts w:ascii="Times New Roman" w:hAnsi="Times New Roman"/>
          <w:b/>
          <w:spacing w:val="-2"/>
          <w:sz w:val="24"/>
          <w:szCs w:val="24"/>
        </w:rPr>
        <w:t>В</w:t>
      </w:r>
      <w:r w:rsidRPr="00730838">
        <w:rPr>
          <w:rFonts w:ascii="Times New Roman" w:hAnsi="Times New Roman"/>
          <w:b/>
          <w:spacing w:val="1"/>
          <w:sz w:val="24"/>
          <w:szCs w:val="24"/>
        </w:rPr>
        <w:t>з</w:t>
      </w:r>
      <w:r w:rsidRPr="00730838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730838">
        <w:rPr>
          <w:rFonts w:ascii="Times New Roman" w:hAnsi="Times New Roman"/>
          <w:b/>
          <w:spacing w:val="1"/>
          <w:sz w:val="24"/>
          <w:szCs w:val="24"/>
        </w:rPr>
        <w:t>и</w:t>
      </w:r>
      <w:r w:rsidRPr="00730838">
        <w:rPr>
          <w:rFonts w:ascii="Times New Roman" w:hAnsi="Times New Roman"/>
          <w:b/>
          <w:spacing w:val="-1"/>
          <w:sz w:val="24"/>
          <w:szCs w:val="24"/>
        </w:rPr>
        <w:t>м</w:t>
      </w:r>
      <w:r w:rsidRPr="00730838">
        <w:rPr>
          <w:rFonts w:ascii="Times New Roman" w:hAnsi="Times New Roman"/>
          <w:b/>
          <w:sz w:val="24"/>
          <w:szCs w:val="24"/>
        </w:rPr>
        <w:t>од</w:t>
      </w:r>
      <w:r w:rsidRPr="00730838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730838">
        <w:rPr>
          <w:rFonts w:ascii="Times New Roman" w:hAnsi="Times New Roman"/>
          <w:b/>
          <w:spacing w:val="1"/>
          <w:sz w:val="24"/>
          <w:szCs w:val="24"/>
        </w:rPr>
        <w:t>й</w:t>
      </w:r>
      <w:r w:rsidRPr="00730838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730838">
        <w:rPr>
          <w:rFonts w:ascii="Times New Roman" w:hAnsi="Times New Roman"/>
          <w:b/>
          <w:sz w:val="24"/>
          <w:szCs w:val="24"/>
        </w:rPr>
        <w:t>твие</w:t>
      </w:r>
      <w:r w:rsidRPr="00730838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730838">
        <w:rPr>
          <w:rFonts w:ascii="Times New Roman" w:hAnsi="Times New Roman"/>
          <w:b/>
          <w:sz w:val="24"/>
          <w:szCs w:val="24"/>
        </w:rPr>
        <w:t>дош</w:t>
      </w:r>
      <w:r w:rsidRPr="00730838">
        <w:rPr>
          <w:rFonts w:ascii="Times New Roman" w:hAnsi="Times New Roman"/>
          <w:b/>
          <w:spacing w:val="1"/>
          <w:sz w:val="24"/>
          <w:szCs w:val="24"/>
        </w:rPr>
        <w:t>к</w:t>
      </w:r>
      <w:r w:rsidRPr="00730838">
        <w:rPr>
          <w:rFonts w:ascii="Times New Roman" w:hAnsi="Times New Roman"/>
          <w:b/>
          <w:sz w:val="24"/>
          <w:szCs w:val="24"/>
        </w:rPr>
        <w:t>ол</w:t>
      </w:r>
      <w:r w:rsidRPr="00730838">
        <w:rPr>
          <w:rFonts w:ascii="Times New Roman" w:hAnsi="Times New Roman"/>
          <w:b/>
          <w:spacing w:val="1"/>
          <w:sz w:val="24"/>
          <w:szCs w:val="24"/>
        </w:rPr>
        <w:t>ьн</w:t>
      </w:r>
      <w:r w:rsidRPr="00730838">
        <w:rPr>
          <w:rFonts w:ascii="Times New Roman" w:hAnsi="Times New Roman"/>
          <w:b/>
          <w:sz w:val="24"/>
          <w:szCs w:val="24"/>
        </w:rPr>
        <w:t>ого обр</w:t>
      </w:r>
      <w:r w:rsidRPr="00730838">
        <w:rPr>
          <w:rFonts w:ascii="Times New Roman" w:hAnsi="Times New Roman"/>
          <w:b/>
          <w:spacing w:val="-3"/>
          <w:sz w:val="24"/>
          <w:szCs w:val="24"/>
        </w:rPr>
        <w:t>а</w:t>
      </w:r>
      <w:r w:rsidRPr="00730838">
        <w:rPr>
          <w:rFonts w:ascii="Times New Roman" w:hAnsi="Times New Roman"/>
          <w:b/>
          <w:spacing w:val="1"/>
          <w:sz w:val="24"/>
          <w:szCs w:val="24"/>
        </w:rPr>
        <w:t>з</w:t>
      </w:r>
      <w:r w:rsidRPr="00730838">
        <w:rPr>
          <w:rFonts w:ascii="Times New Roman" w:hAnsi="Times New Roman"/>
          <w:b/>
          <w:sz w:val="24"/>
          <w:szCs w:val="24"/>
        </w:rPr>
        <w:t>ов</w:t>
      </w:r>
      <w:r w:rsidRPr="00730838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730838">
        <w:rPr>
          <w:rFonts w:ascii="Times New Roman" w:hAnsi="Times New Roman"/>
          <w:b/>
          <w:sz w:val="24"/>
          <w:szCs w:val="24"/>
        </w:rPr>
        <w:t>т</w:t>
      </w:r>
      <w:r w:rsidRPr="00730838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730838">
        <w:rPr>
          <w:rFonts w:ascii="Times New Roman" w:hAnsi="Times New Roman"/>
          <w:b/>
          <w:sz w:val="24"/>
          <w:szCs w:val="24"/>
        </w:rPr>
        <w:t>л</w:t>
      </w:r>
      <w:r w:rsidRPr="00730838">
        <w:rPr>
          <w:rFonts w:ascii="Times New Roman" w:hAnsi="Times New Roman"/>
          <w:b/>
          <w:spacing w:val="1"/>
          <w:sz w:val="24"/>
          <w:szCs w:val="24"/>
        </w:rPr>
        <w:t>ьн</w:t>
      </w:r>
      <w:r w:rsidRPr="00730838">
        <w:rPr>
          <w:rFonts w:ascii="Times New Roman" w:hAnsi="Times New Roman"/>
          <w:b/>
          <w:sz w:val="24"/>
          <w:szCs w:val="24"/>
        </w:rPr>
        <w:t>ого</w:t>
      </w:r>
      <w:r w:rsidRPr="00730838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730838">
        <w:rPr>
          <w:rFonts w:ascii="Times New Roman" w:hAnsi="Times New Roman"/>
          <w:b/>
          <w:spacing w:val="-7"/>
          <w:sz w:val="24"/>
          <w:szCs w:val="24"/>
        </w:rPr>
        <w:t>у</w:t>
      </w:r>
      <w:r w:rsidRPr="00730838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730838">
        <w:rPr>
          <w:rFonts w:ascii="Times New Roman" w:hAnsi="Times New Roman"/>
          <w:b/>
          <w:spacing w:val="2"/>
          <w:sz w:val="24"/>
          <w:szCs w:val="24"/>
        </w:rPr>
        <w:t>р</w:t>
      </w:r>
      <w:r w:rsidRPr="00730838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730838">
        <w:rPr>
          <w:rFonts w:ascii="Times New Roman" w:hAnsi="Times New Roman"/>
          <w:b/>
          <w:sz w:val="24"/>
          <w:szCs w:val="24"/>
        </w:rPr>
        <w:t>жд</w:t>
      </w:r>
      <w:r w:rsidRPr="00730838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730838">
        <w:rPr>
          <w:rFonts w:ascii="Times New Roman" w:hAnsi="Times New Roman"/>
          <w:b/>
          <w:spacing w:val="1"/>
          <w:sz w:val="24"/>
          <w:szCs w:val="24"/>
        </w:rPr>
        <w:t>ни</w:t>
      </w:r>
      <w:r w:rsidRPr="00730838">
        <w:rPr>
          <w:rFonts w:ascii="Times New Roman" w:hAnsi="Times New Roman"/>
          <w:b/>
          <w:sz w:val="24"/>
          <w:szCs w:val="24"/>
        </w:rPr>
        <w:t>я с</w:t>
      </w:r>
      <w:r w:rsidRPr="00730838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730838">
        <w:rPr>
          <w:rFonts w:ascii="Times New Roman" w:hAnsi="Times New Roman"/>
          <w:b/>
          <w:sz w:val="24"/>
          <w:szCs w:val="24"/>
        </w:rPr>
        <w:t>д</w:t>
      </w:r>
      <w:r w:rsidRPr="00730838">
        <w:rPr>
          <w:rFonts w:ascii="Times New Roman" w:hAnsi="Times New Roman"/>
          <w:b/>
          <w:spacing w:val="5"/>
          <w:sz w:val="24"/>
          <w:szCs w:val="24"/>
        </w:rPr>
        <w:t>р</w:t>
      </w:r>
      <w:r w:rsidRPr="00730838">
        <w:rPr>
          <w:rFonts w:ascii="Times New Roman" w:hAnsi="Times New Roman"/>
          <w:b/>
          <w:spacing w:val="-2"/>
          <w:sz w:val="24"/>
          <w:szCs w:val="24"/>
        </w:rPr>
        <w:t>у</w:t>
      </w:r>
      <w:r w:rsidRPr="00730838">
        <w:rPr>
          <w:rFonts w:ascii="Times New Roman" w:hAnsi="Times New Roman"/>
          <w:b/>
          <w:sz w:val="24"/>
          <w:szCs w:val="24"/>
        </w:rPr>
        <w:t>г</w:t>
      </w:r>
      <w:r w:rsidRPr="00730838">
        <w:rPr>
          <w:rFonts w:ascii="Times New Roman" w:hAnsi="Times New Roman"/>
          <w:b/>
          <w:spacing w:val="1"/>
          <w:sz w:val="24"/>
          <w:szCs w:val="24"/>
        </w:rPr>
        <w:t>и</w:t>
      </w:r>
      <w:r w:rsidRPr="00730838">
        <w:rPr>
          <w:rFonts w:ascii="Times New Roman" w:hAnsi="Times New Roman"/>
          <w:b/>
          <w:spacing w:val="-1"/>
          <w:sz w:val="24"/>
          <w:szCs w:val="24"/>
        </w:rPr>
        <w:t>м</w:t>
      </w:r>
      <w:r w:rsidRPr="00730838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о</w:t>
      </w:r>
      <w:r w:rsidRPr="00730838">
        <w:rPr>
          <w:rFonts w:ascii="Times New Roman" w:hAnsi="Times New Roman"/>
          <w:b/>
          <w:sz w:val="24"/>
          <w:szCs w:val="24"/>
        </w:rPr>
        <w:t>рг</w:t>
      </w:r>
      <w:r w:rsidRPr="00730838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730838">
        <w:rPr>
          <w:rFonts w:ascii="Times New Roman" w:hAnsi="Times New Roman"/>
          <w:b/>
          <w:spacing w:val="1"/>
          <w:sz w:val="24"/>
          <w:szCs w:val="24"/>
        </w:rPr>
        <w:t>низ</w:t>
      </w:r>
      <w:r w:rsidRPr="00730838">
        <w:rPr>
          <w:rFonts w:ascii="Times New Roman" w:hAnsi="Times New Roman"/>
          <w:b/>
          <w:spacing w:val="-1"/>
          <w:sz w:val="24"/>
          <w:szCs w:val="24"/>
        </w:rPr>
        <w:t>ац</w:t>
      </w:r>
      <w:r w:rsidRPr="00730838">
        <w:rPr>
          <w:rFonts w:ascii="Times New Roman" w:hAnsi="Times New Roman"/>
          <w:b/>
          <w:spacing w:val="1"/>
          <w:sz w:val="24"/>
          <w:szCs w:val="24"/>
        </w:rPr>
        <w:t>и</w:t>
      </w:r>
      <w:r w:rsidRPr="00730838">
        <w:rPr>
          <w:rFonts w:ascii="Times New Roman" w:hAnsi="Times New Roman"/>
          <w:b/>
          <w:sz w:val="24"/>
          <w:szCs w:val="24"/>
        </w:rPr>
        <w:t>я</w:t>
      </w:r>
      <w:r w:rsidRPr="00730838">
        <w:rPr>
          <w:rFonts w:ascii="Times New Roman" w:hAnsi="Times New Roman"/>
          <w:b/>
          <w:spacing w:val="-1"/>
          <w:sz w:val="24"/>
          <w:szCs w:val="24"/>
        </w:rPr>
        <w:t>м</w:t>
      </w:r>
      <w:r w:rsidRPr="00730838">
        <w:rPr>
          <w:rFonts w:ascii="Times New Roman" w:hAnsi="Times New Roman"/>
          <w:b/>
          <w:sz w:val="24"/>
          <w:szCs w:val="24"/>
        </w:rPr>
        <w:t>и.</w:t>
      </w:r>
    </w:p>
    <w:p w:rsidR="00651122" w:rsidRDefault="00651122" w:rsidP="0065112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711" w:rsidRPr="00274177" w:rsidRDefault="00651122" w:rsidP="00243711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177">
        <w:rPr>
          <w:rFonts w:ascii="Times New Roman" w:hAnsi="Times New Roman" w:cs="Times New Roman"/>
          <w:sz w:val="24"/>
          <w:szCs w:val="24"/>
        </w:rPr>
        <w:t>МАДОУ детский сад № 46 сотрудничает с 1</w:t>
      </w:r>
      <w:r w:rsidR="00274177" w:rsidRPr="00274177">
        <w:rPr>
          <w:rFonts w:ascii="Times New Roman" w:hAnsi="Times New Roman" w:cs="Times New Roman"/>
          <w:sz w:val="24"/>
          <w:szCs w:val="24"/>
        </w:rPr>
        <w:t>4</w:t>
      </w:r>
      <w:r w:rsidRPr="00274177">
        <w:rPr>
          <w:rFonts w:ascii="Times New Roman" w:hAnsi="Times New Roman" w:cs="Times New Roman"/>
          <w:sz w:val="24"/>
          <w:szCs w:val="24"/>
        </w:rPr>
        <w:t xml:space="preserve"> субъектами социального партнерства по </w:t>
      </w:r>
      <w:proofErr w:type="spellStart"/>
      <w:r w:rsidRPr="00274177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2741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74177">
        <w:rPr>
          <w:rFonts w:ascii="Times New Roman" w:hAnsi="Times New Roman" w:cs="Times New Roman"/>
          <w:sz w:val="24"/>
          <w:szCs w:val="24"/>
        </w:rPr>
        <w:t>оздоровительному</w:t>
      </w:r>
      <w:proofErr w:type="gramEnd"/>
      <w:r w:rsidRPr="00274177">
        <w:rPr>
          <w:rFonts w:ascii="Times New Roman" w:hAnsi="Times New Roman" w:cs="Times New Roman"/>
          <w:sz w:val="24"/>
          <w:szCs w:val="24"/>
        </w:rPr>
        <w:t>, познавательно – речевому, художественно – эстетическому  и социально – личностному направлениях</w:t>
      </w:r>
      <w:r w:rsidR="00274177" w:rsidRPr="00274177">
        <w:rPr>
          <w:rFonts w:ascii="Times New Roman" w:hAnsi="Times New Roman" w:cs="Times New Roman"/>
          <w:sz w:val="24"/>
          <w:szCs w:val="24"/>
        </w:rPr>
        <w:t>.</w:t>
      </w:r>
      <w:r w:rsidRPr="00274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2E0" w:rsidRDefault="00BE12E0" w:rsidP="00BE12E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2E0" w:rsidRPr="005B6415" w:rsidRDefault="00BE12E0" w:rsidP="00BE12E0">
      <w:pPr>
        <w:pStyle w:val="a7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301345185"/>
      <w:bookmarkStart w:id="2" w:name="_Toc333906146"/>
      <w:bookmarkStart w:id="3" w:name="_Toc365561302"/>
      <w:bookmarkStart w:id="4" w:name="_Toc365561678"/>
      <w:r w:rsidRPr="005B6415">
        <w:rPr>
          <w:rFonts w:ascii="Times New Roman" w:hAnsi="Times New Roman" w:cs="Times New Roman"/>
          <w:b/>
          <w:sz w:val="24"/>
          <w:szCs w:val="24"/>
        </w:rPr>
        <w:t xml:space="preserve">Результативность участия педагогического коллектива в конкурсах, соревнованиях, смотрах различных уровней  в  </w:t>
      </w:r>
      <w:r>
        <w:rPr>
          <w:rFonts w:ascii="Times New Roman" w:hAnsi="Times New Roman" w:cs="Times New Roman"/>
          <w:b/>
          <w:sz w:val="24"/>
          <w:szCs w:val="24"/>
        </w:rPr>
        <w:t>2015 – 2016</w:t>
      </w:r>
      <w:r w:rsidRPr="005B6415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bookmarkEnd w:id="1"/>
      <w:bookmarkEnd w:id="2"/>
      <w:bookmarkEnd w:id="3"/>
      <w:bookmarkEnd w:id="4"/>
      <w:r w:rsidRPr="005B6415">
        <w:rPr>
          <w:rFonts w:ascii="Times New Roman" w:hAnsi="Times New Roman" w:cs="Times New Roman"/>
          <w:b/>
          <w:sz w:val="24"/>
          <w:szCs w:val="24"/>
        </w:rPr>
        <w:t>.</w:t>
      </w:r>
    </w:p>
    <w:p w:rsidR="00BE12E0" w:rsidRDefault="00BE12E0" w:rsidP="00BE12E0">
      <w:pPr>
        <w:pStyle w:val="a7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p w:rsidR="00BE12E0" w:rsidRDefault="00BE12E0" w:rsidP="00BE12E0">
      <w:pPr>
        <w:pStyle w:val="a7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tbl>
      <w:tblPr>
        <w:tblW w:w="968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FD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1928"/>
        <w:gridCol w:w="3458"/>
        <w:gridCol w:w="2006"/>
        <w:gridCol w:w="1155"/>
      </w:tblGrid>
      <w:tr w:rsidR="00BE12E0" w:rsidRPr="00F227D4" w:rsidTr="00F227D4">
        <w:trPr>
          <w:tblCellSpacing w:w="15" w:type="dxa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E0" w:rsidRPr="00F227D4" w:rsidRDefault="000A424A" w:rsidP="0067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BE12E0" w:rsidRPr="00F2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2E0" w:rsidRPr="00F227D4" w:rsidRDefault="00407D40" w:rsidP="00674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0A424A" w:rsidRPr="00F2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№46 </w:t>
            </w:r>
          </w:p>
          <w:p w:rsidR="00BE12E0" w:rsidRPr="00F227D4" w:rsidRDefault="00BE12E0" w:rsidP="00674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2E0" w:rsidRPr="00F227D4" w:rsidRDefault="000A424A" w:rsidP="000A42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 Методические разработки» </w:t>
            </w:r>
            <w:proofErr w:type="gramStart"/>
            <w:r w:rsidRPr="00F2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F2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уз. руководитель</w:t>
            </w:r>
          </w:p>
          <w:p w:rsidR="000A424A" w:rsidRPr="00F227D4" w:rsidRDefault="000A424A" w:rsidP="000A42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r w:rsidR="002B6C59" w:rsidRPr="00F2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2B6C59" w:rsidRPr="00F22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B6C59" w:rsidRPr="00F2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международных Байкальских Родительских чтения</w:t>
            </w:r>
            <w:proofErr w:type="gramStart"/>
            <w:r w:rsidR="002B6C59" w:rsidRPr="00F2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2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2B6C59" w:rsidRPr="00F2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B6C59" w:rsidRPr="00F2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муз.рук-ль,</w:t>
            </w:r>
            <w:r w:rsidRPr="00F2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spellEnd"/>
            <w:r w:rsidRPr="00F2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6C59" w:rsidRPr="00F227D4" w:rsidRDefault="002B6C59" w:rsidP="000A42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F2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</w:t>
            </w:r>
            <w:proofErr w:type="gramEnd"/>
            <w:r w:rsidRPr="00F2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материала-воспитатель</w:t>
            </w:r>
          </w:p>
          <w:p w:rsidR="009036BF" w:rsidRPr="00F227D4" w:rsidRDefault="009036BF" w:rsidP="000A42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воспитателей ДОУ</w:t>
            </w:r>
          </w:p>
          <w:p w:rsidR="009036BF" w:rsidRPr="00F227D4" w:rsidRDefault="009036BF" w:rsidP="000A42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 класс для воспитателей ДОУ</w:t>
            </w:r>
          </w:p>
          <w:p w:rsidR="009036BF" w:rsidRPr="00F227D4" w:rsidRDefault="009036BF" w:rsidP="000A42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ледовый переход через озеро Байкал</w:t>
            </w:r>
          </w:p>
          <w:p w:rsidR="009036BF" w:rsidRPr="00F227D4" w:rsidRDefault="009036BF" w:rsidP="000A42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 «Проектирование эффективных форм организации образовательного процесса»</w:t>
            </w:r>
          </w:p>
          <w:p w:rsidR="002B6C59" w:rsidRPr="00F227D4" w:rsidRDefault="009036BF" w:rsidP="000A42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Родительский открытый  университет  </w:t>
            </w:r>
          </w:p>
          <w:p w:rsidR="009036BF" w:rsidRPr="00F227D4" w:rsidRDefault="00407D40" w:rsidP="000A42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учебно-материальной базы в области гражданской обороны и защиты населения и территорий от ЧС</w:t>
            </w:r>
          </w:p>
          <w:p w:rsidR="00407D40" w:rsidRPr="00F227D4" w:rsidRDefault="00407D40" w:rsidP="000A42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2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 в проведении спортивного мероприятия, посвященное комплексу ГТО </w:t>
            </w:r>
          </w:p>
          <w:p w:rsidR="000A424A" w:rsidRPr="00F227D4" w:rsidRDefault="000A424A" w:rsidP="000A42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2E0" w:rsidRPr="00F227D4" w:rsidRDefault="002B6C59" w:rsidP="002B6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Диплом </w:t>
            </w:r>
            <w:r w:rsidRPr="00F22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F22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степени</w:t>
            </w:r>
          </w:p>
          <w:p w:rsidR="002B6C59" w:rsidRPr="00F227D4" w:rsidRDefault="002B6C59" w:rsidP="002B6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  <w:p w:rsidR="002B6C59" w:rsidRPr="00F227D4" w:rsidRDefault="002B6C59" w:rsidP="002B6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Благодарность</w:t>
            </w:r>
          </w:p>
          <w:p w:rsidR="002B6C59" w:rsidRPr="00F227D4" w:rsidRDefault="002B6C59" w:rsidP="002B6C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6C59" w:rsidRPr="00F227D4" w:rsidRDefault="002B6C59" w:rsidP="002B6C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Свидетельство о публикации</w:t>
            </w:r>
          </w:p>
          <w:p w:rsidR="009036BF" w:rsidRPr="00F227D4" w:rsidRDefault="009036BF" w:rsidP="002B6C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</w:t>
            </w:r>
            <w:r w:rsidRPr="00F22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F22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  <w:p w:rsidR="009036BF" w:rsidRPr="00F227D4" w:rsidRDefault="009036BF" w:rsidP="002B6C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</w:t>
            </w:r>
            <w:r w:rsidRPr="00F22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F22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  <w:p w:rsidR="009036BF" w:rsidRPr="00F227D4" w:rsidRDefault="009036BF" w:rsidP="002B6C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36BF" w:rsidRPr="00F227D4" w:rsidRDefault="009036BF" w:rsidP="002B6C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</w:p>
          <w:p w:rsidR="009036BF" w:rsidRPr="00F227D4" w:rsidRDefault="009036BF" w:rsidP="002B6C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36BF" w:rsidRPr="00F227D4" w:rsidRDefault="009036BF" w:rsidP="002B6C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</w:p>
          <w:p w:rsidR="009036BF" w:rsidRPr="00F227D4" w:rsidRDefault="009036BF" w:rsidP="009036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7D40" w:rsidRPr="00F227D4" w:rsidRDefault="009036BF" w:rsidP="009036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</w:p>
          <w:p w:rsidR="00407D40" w:rsidRPr="00F227D4" w:rsidRDefault="00407D40" w:rsidP="00407D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Благодарность от </w:t>
            </w:r>
            <w:r w:rsidRPr="00F22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мэра АГО</w:t>
            </w:r>
          </w:p>
          <w:p w:rsidR="00407D40" w:rsidRPr="00F227D4" w:rsidRDefault="00407D40" w:rsidP="00407D40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</w:p>
          <w:p w:rsidR="00407D40" w:rsidRPr="00F227D4" w:rsidRDefault="00407D40" w:rsidP="00407D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36BF" w:rsidRPr="00F227D4" w:rsidRDefault="00407D40" w:rsidP="00407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2E0" w:rsidRPr="00F227D4" w:rsidRDefault="00BE12E0" w:rsidP="0067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2E0" w:rsidRPr="004D570C" w:rsidTr="00F227D4">
        <w:trPr>
          <w:tblCellSpacing w:w="15" w:type="dxa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2E0" w:rsidRPr="00F227D4" w:rsidRDefault="00BE12E0" w:rsidP="0067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 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E0" w:rsidRPr="00F227D4" w:rsidRDefault="00BE12E0" w:rsidP="0067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E0" w:rsidRPr="00F227D4" w:rsidRDefault="00FE432F" w:rsidP="00674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F2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Форум « Образование в Прибайкалья»-воспитатели</w:t>
            </w:r>
          </w:p>
          <w:p w:rsidR="00FE432F" w:rsidRPr="00F227D4" w:rsidRDefault="00FE432F" w:rsidP="00674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хореографического искусства «Шире круг»</w:t>
            </w:r>
          </w:p>
          <w:p w:rsidR="00FE432F" w:rsidRPr="00F227D4" w:rsidRDefault="00FE432F" w:rsidP="00674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2F" w:rsidRPr="00243711" w:rsidRDefault="00FE432F" w:rsidP="0067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</w:p>
          <w:p w:rsidR="00BE12E0" w:rsidRPr="00F227D4" w:rsidRDefault="00BE12E0" w:rsidP="00FE4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32F" w:rsidRPr="00FE432F" w:rsidRDefault="00FE432F" w:rsidP="00FE4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F22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2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E0" w:rsidRPr="004D570C" w:rsidRDefault="00BE12E0" w:rsidP="0067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12E0" w:rsidRDefault="00BE12E0" w:rsidP="00BE12E0">
      <w:pPr>
        <w:pStyle w:val="a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E12E0" w:rsidRDefault="00BE12E0" w:rsidP="00BE12E0">
      <w:pPr>
        <w:pStyle w:val="a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E12E0" w:rsidRDefault="00BE12E0" w:rsidP="00BE12E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E12E0" w:rsidRDefault="00BE12E0" w:rsidP="00BE12E0">
      <w:pPr>
        <w:pStyle w:val="a7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415">
        <w:rPr>
          <w:rFonts w:ascii="Times New Roman" w:hAnsi="Times New Roman" w:cs="Times New Roman"/>
          <w:b/>
          <w:sz w:val="24"/>
          <w:szCs w:val="24"/>
        </w:rPr>
        <w:t xml:space="preserve">Результативность участия </w:t>
      </w:r>
      <w:r>
        <w:rPr>
          <w:rFonts w:ascii="Times New Roman" w:hAnsi="Times New Roman" w:cs="Times New Roman"/>
          <w:b/>
          <w:sz w:val="24"/>
          <w:szCs w:val="24"/>
        </w:rPr>
        <w:t>воспитанников</w:t>
      </w:r>
      <w:r w:rsidRPr="005B6415">
        <w:rPr>
          <w:rFonts w:ascii="Times New Roman" w:hAnsi="Times New Roman" w:cs="Times New Roman"/>
          <w:b/>
          <w:sz w:val="24"/>
          <w:szCs w:val="24"/>
        </w:rPr>
        <w:t xml:space="preserve"> в конкурсах, соревнованиях, смотрах различных уровней  в  201</w:t>
      </w:r>
      <w:r w:rsidR="002536C8">
        <w:rPr>
          <w:rFonts w:ascii="Times New Roman" w:hAnsi="Times New Roman" w:cs="Times New Roman"/>
          <w:b/>
          <w:sz w:val="24"/>
          <w:szCs w:val="24"/>
        </w:rPr>
        <w:t>5</w:t>
      </w:r>
      <w:r w:rsidRPr="005B6415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2536C8">
        <w:rPr>
          <w:rFonts w:ascii="Times New Roman" w:hAnsi="Times New Roman" w:cs="Times New Roman"/>
          <w:b/>
          <w:sz w:val="24"/>
          <w:szCs w:val="24"/>
        </w:rPr>
        <w:t>6</w:t>
      </w:r>
      <w:r w:rsidRPr="005B6415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BE12E0" w:rsidRDefault="00BE12E0" w:rsidP="00BE12E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536C8" w:rsidRPr="00AB7F66" w:rsidRDefault="002536C8" w:rsidP="002536C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B7F66">
        <w:rPr>
          <w:rFonts w:ascii="Times New Roman" w:hAnsi="Times New Roman" w:cs="Times New Roman"/>
          <w:sz w:val="24"/>
          <w:szCs w:val="24"/>
        </w:rPr>
        <w:t>Достижения  воспитанников за 2015 – 2016 уч. год</w:t>
      </w:r>
    </w:p>
    <w:p w:rsidR="002536C8" w:rsidRPr="00AB7F66" w:rsidRDefault="002536C8" w:rsidP="002536C8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55"/>
        <w:gridCol w:w="2310"/>
        <w:gridCol w:w="1960"/>
        <w:gridCol w:w="1768"/>
        <w:gridCol w:w="2078"/>
      </w:tblGrid>
      <w:tr w:rsidR="002536C8" w:rsidRPr="00AB7F66" w:rsidTr="002536C8">
        <w:tc>
          <w:tcPr>
            <w:tcW w:w="1455" w:type="dxa"/>
          </w:tcPr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  <w:r w:rsidRPr="00AB7F66">
              <w:rPr>
                <w:sz w:val="24"/>
                <w:szCs w:val="24"/>
              </w:rPr>
              <w:t>19.01.2016г.</w:t>
            </w:r>
          </w:p>
        </w:tc>
        <w:tc>
          <w:tcPr>
            <w:tcW w:w="2310" w:type="dxa"/>
          </w:tcPr>
          <w:p w:rsidR="002536C8" w:rsidRPr="00AE05A5" w:rsidRDefault="002536C8" w:rsidP="002536C8">
            <w:pPr>
              <w:pStyle w:val="a7"/>
              <w:rPr>
                <w:b/>
                <w:sz w:val="24"/>
                <w:szCs w:val="24"/>
              </w:rPr>
            </w:pPr>
            <w:r w:rsidRPr="00AE05A5">
              <w:rPr>
                <w:b/>
                <w:sz w:val="24"/>
                <w:szCs w:val="24"/>
              </w:rPr>
              <w:t>Козлова Вика</w:t>
            </w:r>
          </w:p>
        </w:tc>
        <w:tc>
          <w:tcPr>
            <w:tcW w:w="1960" w:type="dxa"/>
          </w:tcPr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  <w:r w:rsidRPr="00AB7F66">
              <w:rPr>
                <w:sz w:val="24"/>
                <w:szCs w:val="24"/>
                <w:lang w:val="en-US"/>
              </w:rPr>
              <w:t>III</w:t>
            </w:r>
            <w:r w:rsidRPr="00AB7F66">
              <w:rPr>
                <w:sz w:val="24"/>
                <w:szCs w:val="24"/>
              </w:rPr>
              <w:t xml:space="preserve"> Всероссийский творческий  конкурс «</w:t>
            </w:r>
            <w:proofErr w:type="spellStart"/>
            <w:r w:rsidRPr="00AB7F66">
              <w:rPr>
                <w:sz w:val="24"/>
                <w:szCs w:val="24"/>
              </w:rPr>
              <w:t>Викторёнок</w:t>
            </w:r>
            <w:proofErr w:type="spellEnd"/>
            <w:r w:rsidRPr="00AB7F66">
              <w:rPr>
                <w:sz w:val="24"/>
                <w:szCs w:val="24"/>
              </w:rPr>
              <w:t>»</w:t>
            </w:r>
          </w:p>
        </w:tc>
        <w:tc>
          <w:tcPr>
            <w:tcW w:w="1768" w:type="dxa"/>
          </w:tcPr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  <w:r w:rsidRPr="00AB7F66">
              <w:rPr>
                <w:sz w:val="24"/>
                <w:szCs w:val="24"/>
                <w:lang w:val="en-US"/>
              </w:rPr>
              <w:t>II</w:t>
            </w:r>
            <w:r w:rsidRPr="00AB7F66">
              <w:rPr>
                <w:sz w:val="24"/>
                <w:szCs w:val="24"/>
              </w:rPr>
              <w:t xml:space="preserve"> место</w:t>
            </w:r>
          </w:p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  <w:r w:rsidRPr="00AB7F66">
              <w:rPr>
                <w:sz w:val="24"/>
                <w:szCs w:val="24"/>
              </w:rPr>
              <w:t>Диплом</w:t>
            </w:r>
          </w:p>
        </w:tc>
        <w:tc>
          <w:tcPr>
            <w:tcW w:w="2078" w:type="dxa"/>
          </w:tcPr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  <w:r w:rsidRPr="00AB7F66">
              <w:rPr>
                <w:sz w:val="24"/>
                <w:szCs w:val="24"/>
              </w:rPr>
              <w:t>Юрышева Н.Г.</w:t>
            </w:r>
          </w:p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  <w:r w:rsidRPr="00AB7F66">
              <w:rPr>
                <w:sz w:val="24"/>
                <w:szCs w:val="24"/>
              </w:rPr>
              <w:t>(воспитатель)</w:t>
            </w:r>
          </w:p>
        </w:tc>
      </w:tr>
      <w:tr w:rsidR="002536C8" w:rsidRPr="00AB7F66" w:rsidTr="002536C8">
        <w:tc>
          <w:tcPr>
            <w:tcW w:w="1455" w:type="dxa"/>
          </w:tcPr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  <w:r w:rsidRPr="00AB7F66">
              <w:rPr>
                <w:sz w:val="24"/>
                <w:szCs w:val="24"/>
              </w:rPr>
              <w:t>2015-2016г.</w:t>
            </w:r>
          </w:p>
        </w:tc>
        <w:tc>
          <w:tcPr>
            <w:tcW w:w="2310" w:type="dxa"/>
          </w:tcPr>
          <w:p w:rsidR="002536C8" w:rsidRPr="00AE05A5" w:rsidRDefault="002536C8" w:rsidP="002536C8">
            <w:pPr>
              <w:pStyle w:val="a7"/>
              <w:rPr>
                <w:b/>
                <w:sz w:val="24"/>
                <w:szCs w:val="24"/>
              </w:rPr>
            </w:pPr>
            <w:r w:rsidRPr="00AE05A5">
              <w:rPr>
                <w:b/>
                <w:sz w:val="24"/>
                <w:szCs w:val="24"/>
              </w:rPr>
              <w:t>Суворова Лена</w:t>
            </w:r>
          </w:p>
        </w:tc>
        <w:tc>
          <w:tcPr>
            <w:tcW w:w="1960" w:type="dxa"/>
          </w:tcPr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  <w:r w:rsidRPr="00AB7F66">
              <w:rPr>
                <w:sz w:val="24"/>
                <w:szCs w:val="24"/>
              </w:rPr>
              <w:t>Конкурс буклетов «Безопасность моего ребёнка»</w:t>
            </w:r>
          </w:p>
        </w:tc>
        <w:tc>
          <w:tcPr>
            <w:tcW w:w="1768" w:type="dxa"/>
          </w:tcPr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  <w:r w:rsidRPr="00AB7F66">
              <w:rPr>
                <w:sz w:val="24"/>
                <w:szCs w:val="24"/>
              </w:rPr>
              <w:t>Сертификат</w:t>
            </w:r>
          </w:p>
        </w:tc>
        <w:tc>
          <w:tcPr>
            <w:tcW w:w="2078" w:type="dxa"/>
          </w:tcPr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</w:p>
        </w:tc>
      </w:tr>
      <w:tr w:rsidR="002536C8" w:rsidRPr="00AB7F66" w:rsidTr="002536C8">
        <w:tc>
          <w:tcPr>
            <w:tcW w:w="1455" w:type="dxa"/>
          </w:tcPr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536C8" w:rsidRPr="00DC2BB4" w:rsidRDefault="002536C8" w:rsidP="002536C8">
            <w:pPr>
              <w:pStyle w:val="a7"/>
              <w:rPr>
                <w:b/>
                <w:sz w:val="24"/>
                <w:szCs w:val="24"/>
              </w:rPr>
            </w:pPr>
            <w:proofErr w:type="spellStart"/>
            <w:r w:rsidRPr="00DC2BB4">
              <w:rPr>
                <w:b/>
                <w:sz w:val="24"/>
                <w:szCs w:val="24"/>
              </w:rPr>
              <w:t>Былкова</w:t>
            </w:r>
            <w:proofErr w:type="spellEnd"/>
            <w:r w:rsidRPr="00DC2BB4">
              <w:rPr>
                <w:b/>
                <w:sz w:val="24"/>
                <w:szCs w:val="24"/>
              </w:rPr>
              <w:t xml:space="preserve"> Таня</w:t>
            </w:r>
          </w:p>
        </w:tc>
        <w:tc>
          <w:tcPr>
            <w:tcW w:w="1960" w:type="dxa"/>
          </w:tcPr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  <w:r w:rsidRPr="00AB7F66">
              <w:rPr>
                <w:sz w:val="24"/>
                <w:szCs w:val="24"/>
              </w:rPr>
              <w:t>Конкурс буклетов «Безопасность моего ребёнка»</w:t>
            </w:r>
          </w:p>
        </w:tc>
        <w:tc>
          <w:tcPr>
            <w:tcW w:w="1768" w:type="dxa"/>
          </w:tcPr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  <w:r w:rsidRPr="00AB7F66">
              <w:rPr>
                <w:sz w:val="24"/>
                <w:szCs w:val="24"/>
              </w:rPr>
              <w:t>Сертификат</w:t>
            </w:r>
          </w:p>
        </w:tc>
        <w:tc>
          <w:tcPr>
            <w:tcW w:w="2078" w:type="dxa"/>
          </w:tcPr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</w:p>
        </w:tc>
      </w:tr>
      <w:tr w:rsidR="002536C8" w:rsidRPr="00AB7F66" w:rsidTr="002536C8">
        <w:tc>
          <w:tcPr>
            <w:tcW w:w="1455" w:type="dxa"/>
          </w:tcPr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536C8" w:rsidRPr="00DC2BB4" w:rsidRDefault="002536C8" w:rsidP="002536C8">
            <w:pPr>
              <w:pStyle w:val="a7"/>
              <w:rPr>
                <w:b/>
                <w:sz w:val="24"/>
                <w:szCs w:val="24"/>
              </w:rPr>
            </w:pPr>
            <w:proofErr w:type="spellStart"/>
            <w:r w:rsidRPr="00DC2BB4">
              <w:rPr>
                <w:b/>
                <w:sz w:val="24"/>
                <w:szCs w:val="24"/>
              </w:rPr>
              <w:t>Шепина</w:t>
            </w:r>
            <w:proofErr w:type="spellEnd"/>
            <w:r w:rsidRPr="00DC2BB4">
              <w:rPr>
                <w:b/>
                <w:sz w:val="24"/>
                <w:szCs w:val="24"/>
              </w:rPr>
              <w:t xml:space="preserve"> Елизавета</w:t>
            </w:r>
          </w:p>
        </w:tc>
        <w:tc>
          <w:tcPr>
            <w:tcW w:w="1960" w:type="dxa"/>
          </w:tcPr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  <w:r w:rsidRPr="00AB7F66">
              <w:rPr>
                <w:sz w:val="24"/>
                <w:szCs w:val="24"/>
              </w:rPr>
              <w:t>Рассказы с мамой « А из нашего окна…»</w:t>
            </w:r>
          </w:p>
        </w:tc>
        <w:tc>
          <w:tcPr>
            <w:tcW w:w="1768" w:type="dxa"/>
          </w:tcPr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  <w:r w:rsidRPr="00AB7F66">
              <w:rPr>
                <w:sz w:val="24"/>
                <w:szCs w:val="24"/>
              </w:rPr>
              <w:t>Сертификат</w:t>
            </w:r>
          </w:p>
        </w:tc>
        <w:tc>
          <w:tcPr>
            <w:tcW w:w="2078" w:type="dxa"/>
          </w:tcPr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Каликина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  <w:r w:rsidRPr="00AB7F66">
              <w:rPr>
                <w:sz w:val="24"/>
                <w:szCs w:val="24"/>
              </w:rPr>
              <w:t>(воспитатель)</w:t>
            </w:r>
          </w:p>
        </w:tc>
      </w:tr>
      <w:tr w:rsidR="002536C8" w:rsidRPr="00AB7F66" w:rsidTr="002536C8">
        <w:tc>
          <w:tcPr>
            <w:tcW w:w="1455" w:type="dxa"/>
          </w:tcPr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  <w:r w:rsidRPr="00AB7F66">
              <w:rPr>
                <w:sz w:val="24"/>
                <w:szCs w:val="24"/>
              </w:rPr>
              <w:t>11.04.2016г.</w:t>
            </w:r>
          </w:p>
        </w:tc>
        <w:tc>
          <w:tcPr>
            <w:tcW w:w="2310" w:type="dxa"/>
          </w:tcPr>
          <w:p w:rsidR="002536C8" w:rsidRPr="00DC2BB4" w:rsidRDefault="002536C8" w:rsidP="002536C8">
            <w:pPr>
              <w:pStyle w:val="a7"/>
              <w:rPr>
                <w:b/>
                <w:sz w:val="24"/>
                <w:szCs w:val="24"/>
              </w:rPr>
            </w:pPr>
            <w:r w:rsidRPr="00DC2BB4">
              <w:rPr>
                <w:b/>
                <w:sz w:val="24"/>
                <w:szCs w:val="24"/>
              </w:rPr>
              <w:t>Бахтина Даша</w:t>
            </w:r>
          </w:p>
        </w:tc>
        <w:tc>
          <w:tcPr>
            <w:tcW w:w="1960" w:type="dxa"/>
          </w:tcPr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  <w:r w:rsidRPr="00AB7F66">
              <w:rPr>
                <w:sz w:val="24"/>
                <w:szCs w:val="24"/>
              </w:rPr>
              <w:t xml:space="preserve"> «Чудеса из пластилина»</w:t>
            </w:r>
          </w:p>
        </w:tc>
        <w:tc>
          <w:tcPr>
            <w:tcW w:w="1768" w:type="dxa"/>
          </w:tcPr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  <w:r w:rsidRPr="00AB7F66">
              <w:rPr>
                <w:sz w:val="24"/>
                <w:szCs w:val="24"/>
              </w:rPr>
              <w:t xml:space="preserve">Диплом </w:t>
            </w:r>
          </w:p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  <w:r w:rsidRPr="00AB7F66">
              <w:rPr>
                <w:sz w:val="24"/>
                <w:szCs w:val="24"/>
                <w:lang w:val="en-US"/>
              </w:rPr>
              <w:t>I</w:t>
            </w:r>
            <w:r w:rsidRPr="00AB7F66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2078" w:type="dxa"/>
          </w:tcPr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  <w:proofErr w:type="spellStart"/>
            <w:r w:rsidRPr="00AB7F66">
              <w:rPr>
                <w:sz w:val="24"/>
                <w:szCs w:val="24"/>
              </w:rPr>
              <w:t>Ахадова</w:t>
            </w:r>
            <w:proofErr w:type="spellEnd"/>
            <w:r w:rsidRPr="00AB7F66">
              <w:rPr>
                <w:sz w:val="24"/>
                <w:szCs w:val="24"/>
              </w:rPr>
              <w:t xml:space="preserve"> Г.И.</w:t>
            </w:r>
          </w:p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  <w:r w:rsidRPr="00AB7F66">
              <w:rPr>
                <w:sz w:val="24"/>
                <w:szCs w:val="24"/>
              </w:rPr>
              <w:t>(воспитатель)</w:t>
            </w:r>
          </w:p>
        </w:tc>
      </w:tr>
      <w:tr w:rsidR="002536C8" w:rsidRPr="00AB7F66" w:rsidTr="002536C8">
        <w:tc>
          <w:tcPr>
            <w:tcW w:w="1455" w:type="dxa"/>
          </w:tcPr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536C8" w:rsidRPr="00DC2BB4" w:rsidRDefault="002536C8" w:rsidP="002536C8">
            <w:pPr>
              <w:pStyle w:val="a7"/>
              <w:rPr>
                <w:b/>
                <w:sz w:val="24"/>
                <w:szCs w:val="24"/>
              </w:rPr>
            </w:pPr>
            <w:r w:rsidRPr="00DC2BB4">
              <w:rPr>
                <w:b/>
                <w:sz w:val="24"/>
                <w:szCs w:val="24"/>
              </w:rPr>
              <w:t>Горбачёва Ева</w:t>
            </w:r>
          </w:p>
        </w:tc>
        <w:tc>
          <w:tcPr>
            <w:tcW w:w="1960" w:type="dxa"/>
          </w:tcPr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  <w:r w:rsidRPr="00AB7F66">
              <w:rPr>
                <w:sz w:val="24"/>
                <w:szCs w:val="24"/>
              </w:rPr>
              <w:t>«Чудеса из пластилина»</w:t>
            </w:r>
          </w:p>
        </w:tc>
        <w:tc>
          <w:tcPr>
            <w:tcW w:w="1768" w:type="dxa"/>
          </w:tcPr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  <w:r w:rsidRPr="00AB7F66">
              <w:rPr>
                <w:sz w:val="24"/>
                <w:szCs w:val="24"/>
              </w:rPr>
              <w:t xml:space="preserve">Диплом </w:t>
            </w:r>
          </w:p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  <w:r w:rsidRPr="00AB7F66">
              <w:rPr>
                <w:sz w:val="24"/>
                <w:szCs w:val="24"/>
              </w:rPr>
              <w:t xml:space="preserve"> </w:t>
            </w:r>
            <w:r w:rsidRPr="00AB7F66">
              <w:rPr>
                <w:sz w:val="24"/>
                <w:szCs w:val="24"/>
                <w:lang w:val="en-US"/>
              </w:rPr>
              <w:t>I</w:t>
            </w:r>
            <w:r w:rsidRPr="00AB7F66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2078" w:type="dxa"/>
          </w:tcPr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  <w:proofErr w:type="spellStart"/>
            <w:r w:rsidRPr="00AB7F66">
              <w:rPr>
                <w:sz w:val="24"/>
                <w:szCs w:val="24"/>
              </w:rPr>
              <w:t>Ахадова</w:t>
            </w:r>
            <w:proofErr w:type="spellEnd"/>
            <w:r w:rsidRPr="00AB7F66">
              <w:rPr>
                <w:sz w:val="24"/>
                <w:szCs w:val="24"/>
              </w:rPr>
              <w:t xml:space="preserve"> Г.И.</w:t>
            </w:r>
          </w:p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  <w:r w:rsidRPr="00AB7F66">
              <w:rPr>
                <w:sz w:val="24"/>
                <w:szCs w:val="24"/>
              </w:rPr>
              <w:t>(воспитатель)</w:t>
            </w:r>
          </w:p>
        </w:tc>
      </w:tr>
      <w:tr w:rsidR="002536C8" w:rsidRPr="00AB7F66" w:rsidTr="002536C8">
        <w:tc>
          <w:tcPr>
            <w:tcW w:w="1455" w:type="dxa"/>
          </w:tcPr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  <w:r w:rsidRPr="00AB7F66">
              <w:rPr>
                <w:sz w:val="24"/>
                <w:szCs w:val="24"/>
              </w:rPr>
              <w:t>11.02.2016г.</w:t>
            </w:r>
          </w:p>
        </w:tc>
        <w:tc>
          <w:tcPr>
            <w:tcW w:w="2310" w:type="dxa"/>
          </w:tcPr>
          <w:p w:rsidR="002536C8" w:rsidRPr="00DC2BB4" w:rsidRDefault="002536C8" w:rsidP="002536C8">
            <w:pPr>
              <w:pStyle w:val="a7"/>
              <w:rPr>
                <w:b/>
                <w:sz w:val="24"/>
                <w:szCs w:val="24"/>
              </w:rPr>
            </w:pPr>
            <w:r w:rsidRPr="00DC2BB4">
              <w:rPr>
                <w:b/>
                <w:sz w:val="24"/>
                <w:szCs w:val="24"/>
              </w:rPr>
              <w:t>Коростелев Тимур</w:t>
            </w:r>
          </w:p>
        </w:tc>
        <w:tc>
          <w:tcPr>
            <w:tcW w:w="1960" w:type="dxa"/>
          </w:tcPr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  <w:r w:rsidRPr="00AB7F66">
              <w:rPr>
                <w:sz w:val="24"/>
                <w:szCs w:val="24"/>
              </w:rPr>
              <w:t>Международный Конкурс-игра по математике</w:t>
            </w:r>
          </w:p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  <w:r w:rsidRPr="00AB7F66">
              <w:rPr>
                <w:sz w:val="24"/>
                <w:szCs w:val="24"/>
              </w:rPr>
              <w:t>« Слон»</w:t>
            </w:r>
          </w:p>
        </w:tc>
        <w:tc>
          <w:tcPr>
            <w:tcW w:w="1768" w:type="dxa"/>
          </w:tcPr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  <w:r w:rsidRPr="00AB7F66">
              <w:rPr>
                <w:sz w:val="24"/>
                <w:szCs w:val="24"/>
              </w:rPr>
              <w:t>Грамота</w:t>
            </w:r>
          </w:p>
        </w:tc>
        <w:tc>
          <w:tcPr>
            <w:tcW w:w="2078" w:type="dxa"/>
          </w:tcPr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</w:p>
        </w:tc>
      </w:tr>
      <w:tr w:rsidR="002536C8" w:rsidRPr="00AB7F66" w:rsidTr="002536C8">
        <w:tc>
          <w:tcPr>
            <w:tcW w:w="1455" w:type="dxa"/>
          </w:tcPr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536C8" w:rsidRPr="00DC2BB4" w:rsidRDefault="002536C8" w:rsidP="002536C8">
            <w:pPr>
              <w:pStyle w:val="a7"/>
              <w:rPr>
                <w:b/>
                <w:sz w:val="24"/>
                <w:szCs w:val="24"/>
              </w:rPr>
            </w:pPr>
            <w:r w:rsidRPr="00DC2BB4">
              <w:rPr>
                <w:b/>
                <w:sz w:val="24"/>
                <w:szCs w:val="24"/>
              </w:rPr>
              <w:t>Смирнова Виктория</w:t>
            </w:r>
          </w:p>
        </w:tc>
        <w:tc>
          <w:tcPr>
            <w:tcW w:w="1960" w:type="dxa"/>
          </w:tcPr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  <w:r w:rsidRPr="00AB7F66">
              <w:rPr>
                <w:sz w:val="24"/>
                <w:szCs w:val="24"/>
              </w:rPr>
              <w:t xml:space="preserve">Международный Конкурс-игра по </w:t>
            </w:r>
            <w:r w:rsidRPr="00AB7F66">
              <w:rPr>
                <w:sz w:val="24"/>
                <w:szCs w:val="24"/>
              </w:rPr>
              <w:lastRenderedPageBreak/>
              <w:t xml:space="preserve">математике </w:t>
            </w:r>
          </w:p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  <w:r w:rsidRPr="00AB7F66">
              <w:rPr>
                <w:sz w:val="24"/>
                <w:szCs w:val="24"/>
              </w:rPr>
              <w:t>« Слон»</w:t>
            </w:r>
          </w:p>
        </w:tc>
        <w:tc>
          <w:tcPr>
            <w:tcW w:w="1768" w:type="dxa"/>
          </w:tcPr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  <w:r w:rsidRPr="00AB7F66">
              <w:rPr>
                <w:sz w:val="24"/>
                <w:szCs w:val="24"/>
              </w:rPr>
              <w:lastRenderedPageBreak/>
              <w:t>Грамота</w:t>
            </w:r>
          </w:p>
        </w:tc>
        <w:tc>
          <w:tcPr>
            <w:tcW w:w="2078" w:type="dxa"/>
          </w:tcPr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</w:p>
        </w:tc>
      </w:tr>
      <w:tr w:rsidR="002536C8" w:rsidRPr="00AB7F66" w:rsidTr="002536C8">
        <w:tc>
          <w:tcPr>
            <w:tcW w:w="1455" w:type="dxa"/>
          </w:tcPr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  <w:r w:rsidRPr="00AB7F66">
              <w:rPr>
                <w:sz w:val="24"/>
                <w:szCs w:val="24"/>
              </w:rPr>
              <w:lastRenderedPageBreak/>
              <w:t>19.01.2016г.</w:t>
            </w:r>
          </w:p>
        </w:tc>
        <w:tc>
          <w:tcPr>
            <w:tcW w:w="2310" w:type="dxa"/>
          </w:tcPr>
          <w:p w:rsidR="002536C8" w:rsidRPr="00DC2BB4" w:rsidRDefault="002536C8" w:rsidP="002536C8">
            <w:pPr>
              <w:pStyle w:val="a7"/>
              <w:rPr>
                <w:b/>
                <w:sz w:val="24"/>
                <w:szCs w:val="24"/>
              </w:rPr>
            </w:pPr>
            <w:r w:rsidRPr="00DC2BB4">
              <w:rPr>
                <w:b/>
                <w:sz w:val="24"/>
                <w:szCs w:val="24"/>
              </w:rPr>
              <w:t>Ануфриев Данил</w:t>
            </w:r>
          </w:p>
        </w:tc>
        <w:tc>
          <w:tcPr>
            <w:tcW w:w="1960" w:type="dxa"/>
          </w:tcPr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  <w:r w:rsidRPr="00AB7F66">
              <w:rPr>
                <w:sz w:val="24"/>
                <w:szCs w:val="24"/>
              </w:rPr>
              <w:t xml:space="preserve">Олимпиада </w:t>
            </w:r>
          </w:p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  <w:r w:rsidRPr="00AB7F66">
              <w:rPr>
                <w:sz w:val="24"/>
                <w:szCs w:val="24"/>
              </w:rPr>
              <w:t xml:space="preserve"> « Кто спортом </w:t>
            </w:r>
            <w:proofErr w:type="spellStart"/>
            <w:r w:rsidRPr="00AB7F66">
              <w:rPr>
                <w:sz w:val="24"/>
                <w:szCs w:val="24"/>
              </w:rPr>
              <w:t>занимается</w:t>
            </w:r>
            <w:proofErr w:type="gramStart"/>
            <w:r w:rsidRPr="00AB7F66">
              <w:rPr>
                <w:sz w:val="24"/>
                <w:szCs w:val="24"/>
              </w:rPr>
              <w:t>,т</w:t>
            </w:r>
            <w:proofErr w:type="gramEnd"/>
            <w:r w:rsidRPr="00AB7F66">
              <w:rPr>
                <w:sz w:val="24"/>
                <w:szCs w:val="24"/>
              </w:rPr>
              <w:t>от</w:t>
            </w:r>
            <w:proofErr w:type="spellEnd"/>
            <w:r w:rsidRPr="00AB7F66">
              <w:rPr>
                <w:sz w:val="24"/>
                <w:szCs w:val="24"/>
              </w:rPr>
              <w:t xml:space="preserve"> силы набирается»</w:t>
            </w:r>
          </w:p>
        </w:tc>
        <w:tc>
          <w:tcPr>
            <w:tcW w:w="1768" w:type="dxa"/>
          </w:tcPr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  <w:r w:rsidRPr="00AB7F66">
              <w:rPr>
                <w:sz w:val="24"/>
                <w:szCs w:val="24"/>
              </w:rPr>
              <w:t>Диплом</w:t>
            </w:r>
          </w:p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  <w:r w:rsidRPr="00AB7F66">
              <w:rPr>
                <w:sz w:val="24"/>
                <w:szCs w:val="24"/>
                <w:lang w:val="en-US"/>
              </w:rPr>
              <w:t>I</w:t>
            </w:r>
            <w:r w:rsidRPr="00AB7F66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2078" w:type="dxa"/>
          </w:tcPr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</w:p>
        </w:tc>
      </w:tr>
      <w:tr w:rsidR="002536C8" w:rsidRPr="00AB7F66" w:rsidTr="002536C8">
        <w:tc>
          <w:tcPr>
            <w:tcW w:w="1455" w:type="dxa"/>
          </w:tcPr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  <w:r w:rsidRPr="00AB7F66">
              <w:rPr>
                <w:sz w:val="24"/>
                <w:szCs w:val="24"/>
              </w:rPr>
              <w:t>25.02.2016г.</w:t>
            </w:r>
          </w:p>
        </w:tc>
        <w:tc>
          <w:tcPr>
            <w:tcW w:w="2310" w:type="dxa"/>
          </w:tcPr>
          <w:p w:rsidR="002536C8" w:rsidRPr="00DC2BB4" w:rsidRDefault="002536C8" w:rsidP="002536C8">
            <w:pPr>
              <w:pStyle w:val="a7"/>
              <w:rPr>
                <w:b/>
                <w:sz w:val="24"/>
                <w:szCs w:val="24"/>
              </w:rPr>
            </w:pPr>
            <w:r w:rsidRPr="00DC2BB4">
              <w:rPr>
                <w:b/>
                <w:sz w:val="24"/>
                <w:szCs w:val="24"/>
              </w:rPr>
              <w:t>Кириллов Андрей</w:t>
            </w:r>
          </w:p>
        </w:tc>
        <w:tc>
          <w:tcPr>
            <w:tcW w:w="1960" w:type="dxa"/>
          </w:tcPr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  <w:r w:rsidRPr="00AB7F66">
              <w:rPr>
                <w:sz w:val="24"/>
                <w:szCs w:val="24"/>
              </w:rPr>
              <w:t>Международный Конкурс-игра по русскому языку «Ёж»</w:t>
            </w:r>
          </w:p>
        </w:tc>
        <w:tc>
          <w:tcPr>
            <w:tcW w:w="1768" w:type="dxa"/>
          </w:tcPr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  <w:r w:rsidRPr="00AB7F66">
              <w:rPr>
                <w:sz w:val="24"/>
                <w:szCs w:val="24"/>
              </w:rPr>
              <w:t>Грамота</w:t>
            </w:r>
          </w:p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  <w:r w:rsidRPr="00AB7F66">
              <w:rPr>
                <w:sz w:val="24"/>
                <w:szCs w:val="24"/>
                <w:lang w:val="en-US"/>
              </w:rPr>
              <w:t xml:space="preserve">III </w:t>
            </w:r>
            <w:r w:rsidRPr="00AB7F66">
              <w:rPr>
                <w:sz w:val="24"/>
                <w:szCs w:val="24"/>
              </w:rPr>
              <w:t>место</w:t>
            </w:r>
          </w:p>
        </w:tc>
        <w:tc>
          <w:tcPr>
            <w:tcW w:w="2078" w:type="dxa"/>
          </w:tcPr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</w:p>
        </w:tc>
      </w:tr>
      <w:tr w:rsidR="002536C8" w:rsidRPr="00AB7F66" w:rsidTr="002536C8">
        <w:tc>
          <w:tcPr>
            <w:tcW w:w="1455" w:type="dxa"/>
          </w:tcPr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  <w:tc>
          <w:tcPr>
            <w:tcW w:w="2310" w:type="dxa"/>
          </w:tcPr>
          <w:p w:rsidR="002536C8" w:rsidRPr="00DC2BB4" w:rsidRDefault="002536C8" w:rsidP="002536C8">
            <w:pPr>
              <w:pStyle w:val="a7"/>
              <w:rPr>
                <w:b/>
                <w:sz w:val="24"/>
                <w:szCs w:val="24"/>
              </w:rPr>
            </w:pPr>
            <w:r w:rsidRPr="00DC2BB4">
              <w:rPr>
                <w:b/>
                <w:sz w:val="24"/>
                <w:szCs w:val="24"/>
              </w:rPr>
              <w:t>Козлова Вика</w:t>
            </w:r>
          </w:p>
        </w:tc>
        <w:tc>
          <w:tcPr>
            <w:tcW w:w="1960" w:type="dxa"/>
          </w:tcPr>
          <w:p w:rsidR="002536C8" w:rsidRDefault="002536C8" w:rsidP="002536C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конкурс </w:t>
            </w:r>
          </w:p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«Снимаем  кино вместе»</w:t>
            </w:r>
          </w:p>
        </w:tc>
        <w:tc>
          <w:tcPr>
            <w:tcW w:w="1768" w:type="dxa"/>
          </w:tcPr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  <w:tc>
          <w:tcPr>
            <w:tcW w:w="2078" w:type="dxa"/>
          </w:tcPr>
          <w:p w:rsidR="002536C8" w:rsidRPr="00AB7F66" w:rsidRDefault="002536C8" w:rsidP="002536C8">
            <w:pPr>
              <w:pStyle w:val="a7"/>
              <w:rPr>
                <w:sz w:val="24"/>
                <w:szCs w:val="24"/>
              </w:rPr>
            </w:pPr>
          </w:p>
        </w:tc>
      </w:tr>
    </w:tbl>
    <w:p w:rsidR="00243711" w:rsidRPr="00243711" w:rsidRDefault="00243711" w:rsidP="00BE12E0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</w:p>
    <w:p w:rsidR="00BE12E0" w:rsidRPr="00066998" w:rsidRDefault="00BE12E0" w:rsidP="00BE12E0">
      <w:pPr>
        <w:pStyle w:val="a7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998">
        <w:rPr>
          <w:rFonts w:ascii="Times New Roman" w:hAnsi="Times New Roman" w:cs="Times New Roman"/>
          <w:b/>
          <w:sz w:val="24"/>
          <w:szCs w:val="24"/>
        </w:rPr>
        <w:t>Характеристика дополнительных услуг.</w:t>
      </w:r>
    </w:p>
    <w:p w:rsidR="00BE12E0" w:rsidRDefault="00BE12E0" w:rsidP="00BE12E0">
      <w:pPr>
        <w:pStyle w:val="a7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E12E0" w:rsidRDefault="00BE12E0" w:rsidP="00BE12E0">
      <w:pPr>
        <w:pStyle w:val="a7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6AE0">
        <w:rPr>
          <w:rFonts w:ascii="Times New Roman" w:hAnsi="Times New Roman" w:cs="Times New Roman"/>
          <w:b/>
          <w:i/>
          <w:sz w:val="24"/>
          <w:szCs w:val="24"/>
        </w:rPr>
        <w:t>Художественно – эстетическое направление</w:t>
      </w:r>
    </w:p>
    <w:p w:rsidR="00BE12E0" w:rsidRPr="00876AE0" w:rsidRDefault="00BE12E0" w:rsidP="00BE12E0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02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44"/>
        <w:gridCol w:w="4502"/>
        <w:gridCol w:w="1134"/>
        <w:gridCol w:w="1134"/>
        <w:gridCol w:w="992"/>
      </w:tblGrid>
      <w:tr w:rsidR="00243711" w:rsidRPr="00243711" w:rsidTr="002536C8">
        <w:tc>
          <w:tcPr>
            <w:tcW w:w="2444" w:type="dxa"/>
            <w:vMerge w:val="restart"/>
          </w:tcPr>
          <w:p w:rsidR="00243711" w:rsidRPr="00243711" w:rsidRDefault="00243711" w:rsidP="002536C8">
            <w:pPr>
              <w:rPr>
                <w:sz w:val="22"/>
              </w:rPr>
            </w:pPr>
            <w:r w:rsidRPr="00243711">
              <w:rPr>
                <w:sz w:val="22"/>
              </w:rPr>
              <w:t>Название кружка, факультатива</w:t>
            </w:r>
          </w:p>
          <w:p w:rsidR="00243711" w:rsidRPr="00243711" w:rsidRDefault="00243711" w:rsidP="002536C8">
            <w:pPr>
              <w:rPr>
                <w:sz w:val="22"/>
              </w:rPr>
            </w:pPr>
          </w:p>
        </w:tc>
        <w:tc>
          <w:tcPr>
            <w:tcW w:w="4502" w:type="dxa"/>
            <w:vMerge w:val="restart"/>
          </w:tcPr>
          <w:p w:rsidR="00243711" w:rsidRPr="00243711" w:rsidRDefault="00243711" w:rsidP="002536C8">
            <w:pPr>
              <w:rPr>
                <w:sz w:val="22"/>
              </w:rPr>
            </w:pPr>
            <w:r w:rsidRPr="00243711">
              <w:rPr>
                <w:sz w:val="22"/>
              </w:rPr>
              <w:t>Программы и методические пособия</w:t>
            </w:r>
          </w:p>
          <w:p w:rsidR="00243711" w:rsidRPr="00243711" w:rsidRDefault="00243711" w:rsidP="002536C8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43711" w:rsidRPr="00243711" w:rsidRDefault="00243711" w:rsidP="002536C8">
            <w:pPr>
              <w:rPr>
                <w:sz w:val="22"/>
              </w:rPr>
            </w:pPr>
            <w:r w:rsidRPr="00243711">
              <w:rPr>
                <w:sz w:val="22"/>
              </w:rPr>
              <w:t>2013-2014</w:t>
            </w:r>
          </w:p>
        </w:tc>
        <w:tc>
          <w:tcPr>
            <w:tcW w:w="1134" w:type="dxa"/>
          </w:tcPr>
          <w:p w:rsidR="00243711" w:rsidRPr="00243711" w:rsidRDefault="00243711" w:rsidP="002536C8">
            <w:pPr>
              <w:rPr>
                <w:sz w:val="22"/>
              </w:rPr>
            </w:pPr>
            <w:r w:rsidRPr="00243711">
              <w:rPr>
                <w:sz w:val="22"/>
              </w:rPr>
              <w:t>2014-2015</w:t>
            </w:r>
          </w:p>
        </w:tc>
        <w:tc>
          <w:tcPr>
            <w:tcW w:w="992" w:type="dxa"/>
          </w:tcPr>
          <w:p w:rsidR="00243711" w:rsidRPr="00243711" w:rsidRDefault="00243711" w:rsidP="002536C8">
            <w:pPr>
              <w:rPr>
                <w:sz w:val="22"/>
              </w:rPr>
            </w:pPr>
            <w:r w:rsidRPr="00243711">
              <w:rPr>
                <w:sz w:val="22"/>
              </w:rPr>
              <w:t>2015-2016</w:t>
            </w:r>
          </w:p>
        </w:tc>
      </w:tr>
      <w:tr w:rsidR="00243711" w:rsidRPr="00243711" w:rsidTr="002536C8">
        <w:tc>
          <w:tcPr>
            <w:tcW w:w="2444" w:type="dxa"/>
            <w:vMerge/>
          </w:tcPr>
          <w:p w:rsidR="00243711" w:rsidRPr="00243711" w:rsidRDefault="00243711" w:rsidP="00674B8C">
            <w:pPr>
              <w:pStyle w:val="a7"/>
              <w:jc w:val="center"/>
              <w:rPr>
                <w:sz w:val="22"/>
                <w:szCs w:val="24"/>
              </w:rPr>
            </w:pPr>
          </w:p>
        </w:tc>
        <w:tc>
          <w:tcPr>
            <w:tcW w:w="4502" w:type="dxa"/>
            <w:vMerge/>
          </w:tcPr>
          <w:p w:rsidR="00243711" w:rsidRPr="00243711" w:rsidRDefault="00243711" w:rsidP="00674B8C">
            <w:pPr>
              <w:pStyle w:val="a7"/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:rsidR="00243711" w:rsidRPr="00243711" w:rsidRDefault="00243711" w:rsidP="00674B8C">
            <w:pPr>
              <w:pStyle w:val="a7"/>
              <w:jc w:val="center"/>
              <w:rPr>
                <w:sz w:val="22"/>
                <w:szCs w:val="24"/>
              </w:rPr>
            </w:pPr>
            <w:r w:rsidRPr="00243711">
              <w:rPr>
                <w:sz w:val="22"/>
              </w:rPr>
              <w:t>Кол-во</w:t>
            </w:r>
          </w:p>
        </w:tc>
        <w:tc>
          <w:tcPr>
            <w:tcW w:w="1134" w:type="dxa"/>
          </w:tcPr>
          <w:p w:rsidR="00243711" w:rsidRPr="00243711" w:rsidRDefault="00243711" w:rsidP="00674B8C">
            <w:pPr>
              <w:pStyle w:val="a7"/>
              <w:jc w:val="center"/>
              <w:rPr>
                <w:sz w:val="22"/>
                <w:szCs w:val="24"/>
              </w:rPr>
            </w:pPr>
            <w:r w:rsidRPr="00243711">
              <w:rPr>
                <w:sz w:val="22"/>
              </w:rPr>
              <w:t>Кол-во</w:t>
            </w:r>
          </w:p>
        </w:tc>
        <w:tc>
          <w:tcPr>
            <w:tcW w:w="992" w:type="dxa"/>
          </w:tcPr>
          <w:p w:rsidR="00243711" w:rsidRPr="00243711" w:rsidRDefault="00243711" w:rsidP="00674B8C">
            <w:pPr>
              <w:pStyle w:val="a7"/>
              <w:jc w:val="center"/>
              <w:rPr>
                <w:sz w:val="22"/>
                <w:szCs w:val="24"/>
              </w:rPr>
            </w:pPr>
            <w:r w:rsidRPr="00243711">
              <w:rPr>
                <w:sz w:val="22"/>
              </w:rPr>
              <w:t>Кол-во</w:t>
            </w:r>
          </w:p>
        </w:tc>
      </w:tr>
      <w:tr w:rsidR="00243711" w:rsidRPr="00243711" w:rsidTr="00674B8C">
        <w:tc>
          <w:tcPr>
            <w:tcW w:w="2444" w:type="dxa"/>
          </w:tcPr>
          <w:p w:rsidR="00243711" w:rsidRPr="00243711" w:rsidRDefault="00243711" w:rsidP="002536C8">
            <w:pPr>
              <w:rPr>
                <w:sz w:val="22"/>
              </w:rPr>
            </w:pPr>
            <w:r w:rsidRPr="00243711">
              <w:rPr>
                <w:sz w:val="22"/>
              </w:rPr>
              <w:t xml:space="preserve">Рисование «Разноцветная палитра» </w:t>
            </w:r>
          </w:p>
        </w:tc>
        <w:tc>
          <w:tcPr>
            <w:tcW w:w="4502" w:type="dxa"/>
          </w:tcPr>
          <w:p w:rsidR="00243711" w:rsidRPr="00243711" w:rsidRDefault="00243711" w:rsidP="002536C8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43711" w:rsidRPr="00243711" w:rsidRDefault="00243711" w:rsidP="002536C8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43711" w:rsidRPr="00243711" w:rsidRDefault="00243711" w:rsidP="002536C8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243711" w:rsidRPr="00243711" w:rsidRDefault="00243711" w:rsidP="002536C8">
            <w:pPr>
              <w:rPr>
                <w:sz w:val="22"/>
              </w:rPr>
            </w:pPr>
          </w:p>
        </w:tc>
      </w:tr>
      <w:tr w:rsidR="00243711" w:rsidRPr="00243711" w:rsidTr="00674B8C">
        <w:tc>
          <w:tcPr>
            <w:tcW w:w="2444" w:type="dxa"/>
          </w:tcPr>
          <w:p w:rsidR="00243711" w:rsidRPr="00243711" w:rsidRDefault="00243711" w:rsidP="002536C8">
            <w:pPr>
              <w:rPr>
                <w:sz w:val="22"/>
              </w:rPr>
            </w:pPr>
            <w:r w:rsidRPr="00243711">
              <w:rPr>
                <w:sz w:val="22"/>
              </w:rPr>
              <w:t>(для детей 3 – 7 лет)</w:t>
            </w:r>
          </w:p>
        </w:tc>
        <w:tc>
          <w:tcPr>
            <w:tcW w:w="4502" w:type="dxa"/>
          </w:tcPr>
          <w:p w:rsidR="00243711" w:rsidRPr="00243711" w:rsidRDefault="00243711" w:rsidP="002536C8">
            <w:pPr>
              <w:rPr>
                <w:sz w:val="22"/>
              </w:rPr>
            </w:pPr>
            <w:r w:rsidRPr="00243711">
              <w:rPr>
                <w:sz w:val="22"/>
              </w:rPr>
              <w:t>Лыкова И.А. «Изобразительное творчество в детском саду:  Путешествие в тапочках, валенках, ластах, босиком, на ковре – самолете и в машине времени» Конспекты занятий в ИЗО-студии. - М.: Издательский дом «Карапуз», 2008</w:t>
            </w:r>
          </w:p>
        </w:tc>
        <w:tc>
          <w:tcPr>
            <w:tcW w:w="1134" w:type="dxa"/>
          </w:tcPr>
          <w:p w:rsidR="00243711" w:rsidRPr="00243711" w:rsidRDefault="00243711" w:rsidP="002536C8">
            <w:pPr>
              <w:rPr>
                <w:sz w:val="22"/>
              </w:rPr>
            </w:pPr>
            <w:r w:rsidRPr="00243711">
              <w:rPr>
                <w:sz w:val="22"/>
              </w:rPr>
              <w:t>–––––</w:t>
            </w:r>
          </w:p>
        </w:tc>
        <w:tc>
          <w:tcPr>
            <w:tcW w:w="1134" w:type="dxa"/>
          </w:tcPr>
          <w:p w:rsidR="00243711" w:rsidRPr="00243711" w:rsidRDefault="00243711" w:rsidP="002536C8">
            <w:pPr>
              <w:rPr>
                <w:sz w:val="22"/>
              </w:rPr>
            </w:pPr>
            <w:r w:rsidRPr="00243711">
              <w:rPr>
                <w:sz w:val="22"/>
              </w:rPr>
              <w:t>34</w:t>
            </w:r>
          </w:p>
        </w:tc>
        <w:tc>
          <w:tcPr>
            <w:tcW w:w="992" w:type="dxa"/>
          </w:tcPr>
          <w:p w:rsidR="00243711" w:rsidRPr="00243711" w:rsidRDefault="00243711" w:rsidP="002536C8">
            <w:pPr>
              <w:rPr>
                <w:sz w:val="22"/>
              </w:rPr>
            </w:pPr>
            <w:r w:rsidRPr="00243711">
              <w:rPr>
                <w:sz w:val="22"/>
              </w:rPr>
              <w:t>41</w:t>
            </w:r>
          </w:p>
        </w:tc>
      </w:tr>
      <w:tr w:rsidR="00243711" w:rsidRPr="00243711" w:rsidTr="00674B8C">
        <w:tc>
          <w:tcPr>
            <w:tcW w:w="2444" w:type="dxa"/>
          </w:tcPr>
          <w:p w:rsidR="00243711" w:rsidRPr="00243711" w:rsidRDefault="00243711" w:rsidP="002536C8">
            <w:pPr>
              <w:rPr>
                <w:sz w:val="22"/>
              </w:rPr>
            </w:pPr>
            <w:proofErr w:type="spellStart"/>
            <w:r w:rsidRPr="00243711">
              <w:rPr>
                <w:sz w:val="22"/>
              </w:rPr>
              <w:t>Тестопластика</w:t>
            </w:r>
            <w:proofErr w:type="spellEnd"/>
            <w:r w:rsidRPr="00243711">
              <w:rPr>
                <w:sz w:val="22"/>
              </w:rPr>
              <w:t xml:space="preserve"> «Волшебный комочек»</w:t>
            </w:r>
          </w:p>
        </w:tc>
        <w:tc>
          <w:tcPr>
            <w:tcW w:w="4502" w:type="dxa"/>
          </w:tcPr>
          <w:p w:rsidR="00243711" w:rsidRPr="00243711" w:rsidRDefault="00243711" w:rsidP="002536C8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43711" w:rsidRPr="00243711" w:rsidRDefault="00243711" w:rsidP="002536C8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43711" w:rsidRPr="00243711" w:rsidRDefault="00243711" w:rsidP="002536C8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243711" w:rsidRPr="00243711" w:rsidRDefault="00243711" w:rsidP="002536C8">
            <w:pPr>
              <w:rPr>
                <w:sz w:val="22"/>
              </w:rPr>
            </w:pPr>
          </w:p>
        </w:tc>
      </w:tr>
      <w:tr w:rsidR="00243711" w:rsidRPr="00243711" w:rsidTr="00674B8C">
        <w:tc>
          <w:tcPr>
            <w:tcW w:w="2444" w:type="dxa"/>
          </w:tcPr>
          <w:p w:rsidR="00243711" w:rsidRPr="00243711" w:rsidRDefault="00243711" w:rsidP="002536C8">
            <w:pPr>
              <w:rPr>
                <w:sz w:val="22"/>
              </w:rPr>
            </w:pPr>
            <w:r w:rsidRPr="00243711">
              <w:rPr>
                <w:sz w:val="22"/>
              </w:rPr>
              <w:t>(для детей 3 – 5 лет)</w:t>
            </w:r>
          </w:p>
        </w:tc>
        <w:tc>
          <w:tcPr>
            <w:tcW w:w="4502" w:type="dxa"/>
          </w:tcPr>
          <w:p w:rsidR="00243711" w:rsidRPr="00243711" w:rsidRDefault="00243711" w:rsidP="002536C8">
            <w:pPr>
              <w:rPr>
                <w:sz w:val="22"/>
              </w:rPr>
            </w:pPr>
            <w:r w:rsidRPr="00243711">
              <w:rPr>
                <w:sz w:val="22"/>
              </w:rPr>
              <w:t>Антонова М.А. , Рубцова Е.С. «Соленое тесто. Украшение и подарки. Лучшая книга для начинающих» – Ростов н</w:t>
            </w:r>
            <w:proofErr w:type="gramStart"/>
            <w:r w:rsidRPr="00243711">
              <w:rPr>
                <w:sz w:val="22"/>
              </w:rPr>
              <w:t>\Д</w:t>
            </w:r>
            <w:proofErr w:type="gramEnd"/>
            <w:r w:rsidRPr="00243711">
              <w:rPr>
                <w:sz w:val="22"/>
              </w:rPr>
              <w:t xml:space="preserve">: </w:t>
            </w:r>
            <w:proofErr w:type="spellStart"/>
            <w:r w:rsidRPr="00243711">
              <w:rPr>
                <w:sz w:val="22"/>
              </w:rPr>
              <w:t>Владис</w:t>
            </w:r>
            <w:proofErr w:type="spellEnd"/>
            <w:r w:rsidRPr="00243711">
              <w:rPr>
                <w:sz w:val="22"/>
              </w:rPr>
              <w:t>: М.: РИПОЛ классик, 2010</w:t>
            </w:r>
          </w:p>
        </w:tc>
        <w:tc>
          <w:tcPr>
            <w:tcW w:w="1134" w:type="dxa"/>
          </w:tcPr>
          <w:p w:rsidR="00243711" w:rsidRPr="00243711" w:rsidRDefault="00243711" w:rsidP="002536C8">
            <w:pPr>
              <w:rPr>
                <w:sz w:val="22"/>
              </w:rPr>
            </w:pPr>
            <w:r w:rsidRPr="00243711">
              <w:rPr>
                <w:sz w:val="22"/>
              </w:rPr>
              <w:t>–––––</w:t>
            </w:r>
          </w:p>
        </w:tc>
        <w:tc>
          <w:tcPr>
            <w:tcW w:w="1134" w:type="dxa"/>
          </w:tcPr>
          <w:p w:rsidR="00243711" w:rsidRPr="00243711" w:rsidRDefault="00243711" w:rsidP="002536C8">
            <w:pPr>
              <w:rPr>
                <w:sz w:val="22"/>
              </w:rPr>
            </w:pPr>
            <w:r w:rsidRPr="00243711">
              <w:rPr>
                <w:sz w:val="22"/>
              </w:rPr>
              <w:t>21</w:t>
            </w:r>
          </w:p>
        </w:tc>
        <w:tc>
          <w:tcPr>
            <w:tcW w:w="992" w:type="dxa"/>
          </w:tcPr>
          <w:p w:rsidR="00243711" w:rsidRPr="00243711" w:rsidRDefault="00243711" w:rsidP="002536C8">
            <w:pPr>
              <w:rPr>
                <w:sz w:val="22"/>
              </w:rPr>
            </w:pPr>
            <w:r w:rsidRPr="00243711">
              <w:rPr>
                <w:sz w:val="22"/>
              </w:rPr>
              <w:t>40</w:t>
            </w:r>
          </w:p>
        </w:tc>
      </w:tr>
      <w:tr w:rsidR="00243711" w:rsidRPr="00243711" w:rsidTr="00674B8C">
        <w:tc>
          <w:tcPr>
            <w:tcW w:w="2444" w:type="dxa"/>
          </w:tcPr>
          <w:p w:rsidR="00243711" w:rsidRPr="00405F13" w:rsidRDefault="00243711" w:rsidP="00243711">
            <w:pPr>
              <w:pStyle w:val="a7"/>
              <w:jc w:val="center"/>
              <w:rPr>
                <w:sz w:val="24"/>
                <w:szCs w:val="24"/>
              </w:rPr>
            </w:pPr>
            <w:r w:rsidRPr="00405F13">
              <w:rPr>
                <w:sz w:val="24"/>
                <w:szCs w:val="24"/>
              </w:rPr>
              <w:t>Хореография</w:t>
            </w:r>
          </w:p>
          <w:p w:rsidR="00243711" w:rsidRPr="00243711" w:rsidRDefault="00243711" w:rsidP="00243711">
            <w:pPr>
              <w:rPr>
                <w:sz w:val="22"/>
              </w:rPr>
            </w:pPr>
            <w:r w:rsidRPr="00A050C6">
              <w:rPr>
                <w:sz w:val="24"/>
                <w:szCs w:val="24"/>
              </w:rPr>
              <w:t>Танцевальный ансамбль «</w:t>
            </w:r>
            <w:r>
              <w:rPr>
                <w:sz w:val="24"/>
                <w:szCs w:val="24"/>
              </w:rPr>
              <w:t>Ладушки</w:t>
            </w:r>
            <w:r w:rsidRPr="00A050C6">
              <w:rPr>
                <w:sz w:val="24"/>
                <w:szCs w:val="24"/>
              </w:rPr>
              <w:t>»</w:t>
            </w:r>
          </w:p>
        </w:tc>
        <w:tc>
          <w:tcPr>
            <w:tcW w:w="4502" w:type="dxa"/>
          </w:tcPr>
          <w:p w:rsidR="00243711" w:rsidRPr="00A050C6" w:rsidRDefault="00243711" w:rsidP="00243711">
            <w:pPr>
              <w:pStyle w:val="a7"/>
              <w:rPr>
                <w:sz w:val="24"/>
                <w:szCs w:val="24"/>
              </w:rPr>
            </w:pPr>
            <w:r w:rsidRPr="00A050C6">
              <w:rPr>
                <w:sz w:val="24"/>
                <w:szCs w:val="24"/>
              </w:rPr>
              <w:t>1.Буренина А.И  «Ритмическая мозаика» (программа по ритмической пластике)   Санкт-Петербург</w:t>
            </w:r>
            <w:r>
              <w:rPr>
                <w:sz w:val="24"/>
                <w:szCs w:val="24"/>
              </w:rPr>
              <w:t>,</w:t>
            </w:r>
            <w:r w:rsidRPr="00A050C6">
              <w:rPr>
                <w:sz w:val="24"/>
                <w:szCs w:val="24"/>
              </w:rPr>
              <w:t xml:space="preserve"> 2000г.</w:t>
            </w:r>
          </w:p>
          <w:p w:rsidR="00243711" w:rsidRPr="00243711" w:rsidRDefault="00243711" w:rsidP="00243711">
            <w:pPr>
              <w:rPr>
                <w:sz w:val="22"/>
              </w:rPr>
            </w:pPr>
            <w:r w:rsidRPr="00A050C6">
              <w:rPr>
                <w:sz w:val="24"/>
                <w:szCs w:val="24"/>
              </w:rPr>
              <w:t>2.Суворова Т.И  «Танцевальная ритмика»  Санкт-Петербург</w:t>
            </w:r>
            <w:r>
              <w:rPr>
                <w:sz w:val="24"/>
                <w:szCs w:val="24"/>
              </w:rPr>
              <w:t>,</w:t>
            </w:r>
            <w:r w:rsidRPr="00A050C6">
              <w:rPr>
                <w:sz w:val="24"/>
                <w:szCs w:val="24"/>
              </w:rPr>
              <w:t xml:space="preserve"> 2006г.</w:t>
            </w:r>
          </w:p>
        </w:tc>
        <w:tc>
          <w:tcPr>
            <w:tcW w:w="1134" w:type="dxa"/>
          </w:tcPr>
          <w:p w:rsidR="00243711" w:rsidRPr="00243711" w:rsidRDefault="00243711" w:rsidP="002536C8">
            <w:pPr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1134" w:type="dxa"/>
          </w:tcPr>
          <w:p w:rsidR="00243711" w:rsidRPr="00243711" w:rsidRDefault="00243711" w:rsidP="002536C8">
            <w:pPr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992" w:type="dxa"/>
          </w:tcPr>
          <w:p w:rsidR="00243711" w:rsidRPr="00243711" w:rsidRDefault="00243711" w:rsidP="002536C8">
            <w:pPr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</w:tr>
    </w:tbl>
    <w:p w:rsidR="00BE12E0" w:rsidRPr="00876AE0" w:rsidRDefault="00BE12E0" w:rsidP="00BE12E0">
      <w:pPr>
        <w:pStyle w:val="a7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243711" w:rsidRDefault="00243711" w:rsidP="00BE12E0">
      <w:pPr>
        <w:pStyle w:val="a7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12E0" w:rsidRDefault="00BE12E0" w:rsidP="00BE12E0">
      <w:pPr>
        <w:pStyle w:val="a7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AE0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деятельности.</w:t>
      </w:r>
    </w:p>
    <w:p w:rsidR="00BE12E0" w:rsidRDefault="00BE12E0" w:rsidP="00BE12E0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E12E0" w:rsidRDefault="00BE12E0" w:rsidP="00BE12E0">
      <w:pPr>
        <w:pStyle w:val="a7"/>
        <w:numPr>
          <w:ilvl w:val="1"/>
          <w:numId w:val="5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76AE0">
        <w:rPr>
          <w:rFonts w:ascii="Times New Roman" w:hAnsi="Times New Roman" w:cs="Times New Roman"/>
          <w:b/>
          <w:i/>
          <w:sz w:val="24"/>
          <w:szCs w:val="24"/>
        </w:rPr>
        <w:t>Образовательная программа, концепция развития учреждения.</w:t>
      </w:r>
    </w:p>
    <w:p w:rsidR="00BE12E0" w:rsidRDefault="00BE12E0" w:rsidP="00BE12E0">
      <w:pPr>
        <w:pStyle w:val="a7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378"/>
      </w:tblGrid>
      <w:tr w:rsidR="00BE12E0" w:rsidTr="00625821">
        <w:tc>
          <w:tcPr>
            <w:tcW w:w="3261" w:type="dxa"/>
          </w:tcPr>
          <w:p w:rsidR="00BE12E0" w:rsidRDefault="00BE12E0" w:rsidP="00625821">
            <w:pPr>
              <w:pStyle w:val="a7"/>
              <w:jc w:val="center"/>
              <w:rPr>
                <w:sz w:val="24"/>
                <w:szCs w:val="24"/>
              </w:rPr>
            </w:pPr>
            <w:r w:rsidRPr="00FE13D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сновная о</w:t>
            </w:r>
            <w:r w:rsidRPr="00FE13D3">
              <w:rPr>
                <w:sz w:val="24"/>
                <w:szCs w:val="24"/>
              </w:rPr>
              <w:t>бра</w:t>
            </w:r>
            <w:r>
              <w:rPr>
                <w:sz w:val="24"/>
                <w:szCs w:val="24"/>
              </w:rPr>
              <w:t>зовательная программа дошкольного образования</w:t>
            </w:r>
          </w:p>
        </w:tc>
        <w:tc>
          <w:tcPr>
            <w:tcW w:w="6378" w:type="dxa"/>
          </w:tcPr>
          <w:p w:rsidR="00BE12E0" w:rsidRPr="002536C8" w:rsidRDefault="00243711" w:rsidP="002536C8">
            <w:pPr>
              <w:pStyle w:val="a7"/>
              <w:rPr>
                <w:sz w:val="24"/>
                <w:szCs w:val="24"/>
              </w:rPr>
            </w:pPr>
            <w:proofErr w:type="gramStart"/>
            <w:r w:rsidRPr="002536C8">
              <w:rPr>
                <w:sz w:val="24"/>
                <w:szCs w:val="24"/>
              </w:rPr>
              <w:t>Принята</w:t>
            </w:r>
            <w:proofErr w:type="gramEnd"/>
            <w:r w:rsidRPr="002536C8">
              <w:rPr>
                <w:sz w:val="24"/>
                <w:szCs w:val="24"/>
              </w:rPr>
              <w:t xml:space="preserve"> к исполнению на период с 201</w:t>
            </w:r>
            <w:r w:rsidR="002536C8" w:rsidRPr="002536C8">
              <w:rPr>
                <w:sz w:val="24"/>
                <w:szCs w:val="24"/>
              </w:rPr>
              <w:t>4</w:t>
            </w:r>
            <w:r w:rsidRPr="002536C8">
              <w:rPr>
                <w:sz w:val="24"/>
                <w:szCs w:val="24"/>
              </w:rPr>
              <w:t xml:space="preserve"> по 20</w:t>
            </w:r>
            <w:r w:rsidR="002536C8" w:rsidRPr="002536C8">
              <w:rPr>
                <w:sz w:val="24"/>
                <w:szCs w:val="24"/>
              </w:rPr>
              <w:t>19</w:t>
            </w:r>
            <w:r w:rsidRPr="002536C8">
              <w:rPr>
                <w:sz w:val="24"/>
                <w:szCs w:val="24"/>
              </w:rPr>
              <w:t xml:space="preserve"> учебный год </w:t>
            </w:r>
            <w:r w:rsidR="002536C8" w:rsidRPr="002536C8">
              <w:rPr>
                <w:sz w:val="24"/>
                <w:szCs w:val="24"/>
              </w:rPr>
              <w:t>на основании решения Педагогического совета и</w:t>
            </w:r>
            <w:r w:rsidRPr="002536C8">
              <w:rPr>
                <w:sz w:val="24"/>
                <w:szCs w:val="24"/>
              </w:rPr>
              <w:t xml:space="preserve"> утверждена  Приказом</w:t>
            </w:r>
            <w:r w:rsidR="002536C8" w:rsidRPr="002536C8">
              <w:rPr>
                <w:sz w:val="24"/>
                <w:szCs w:val="24"/>
              </w:rPr>
              <w:t xml:space="preserve"> №38 от 30.09.2014года </w:t>
            </w:r>
            <w:r w:rsidRPr="002536C8">
              <w:rPr>
                <w:sz w:val="24"/>
                <w:szCs w:val="24"/>
              </w:rPr>
              <w:t>– ОД.</w:t>
            </w:r>
          </w:p>
        </w:tc>
      </w:tr>
      <w:tr w:rsidR="00BE12E0" w:rsidTr="00625821">
        <w:tc>
          <w:tcPr>
            <w:tcW w:w="3261" w:type="dxa"/>
          </w:tcPr>
          <w:p w:rsidR="00BE12E0" w:rsidRDefault="00BE12E0" w:rsidP="00674B8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Структурный анализ основной </w:t>
            </w:r>
            <w:r>
              <w:rPr>
                <w:sz w:val="24"/>
                <w:szCs w:val="24"/>
              </w:rPr>
              <w:lastRenderedPageBreak/>
              <w:t>общео</w:t>
            </w:r>
            <w:r w:rsidRPr="00FE13D3">
              <w:rPr>
                <w:sz w:val="24"/>
                <w:szCs w:val="24"/>
              </w:rPr>
              <w:t>бра</w:t>
            </w:r>
            <w:r>
              <w:rPr>
                <w:sz w:val="24"/>
                <w:szCs w:val="24"/>
              </w:rPr>
              <w:t>зовательной программы ДОУ</w:t>
            </w:r>
          </w:p>
        </w:tc>
        <w:tc>
          <w:tcPr>
            <w:tcW w:w="6378" w:type="dxa"/>
          </w:tcPr>
          <w:p w:rsidR="00243711" w:rsidRPr="00DB60F3" w:rsidRDefault="00DA34F3" w:rsidP="00243711">
            <w:pPr>
              <w:pStyle w:val="a7"/>
              <w:rPr>
                <w:b/>
                <w:i/>
                <w:noProof/>
                <w:sz w:val="22"/>
                <w:szCs w:val="22"/>
              </w:rPr>
            </w:pPr>
            <w:hyperlink w:anchor="_Toc315433008" w:history="1">
              <w:r w:rsidR="00243711" w:rsidRPr="00DB60F3">
                <w:rPr>
                  <w:rStyle w:val="aa"/>
                  <w:b/>
                  <w:i/>
                  <w:noProof/>
                  <w:color w:val="auto"/>
                  <w:sz w:val="22"/>
                  <w:szCs w:val="22"/>
                  <w:lang w:val="en-US"/>
                </w:rPr>
                <w:t>I</w:t>
              </w:r>
              <w:r w:rsidR="00243711" w:rsidRPr="00DB60F3">
                <w:rPr>
                  <w:rStyle w:val="aa"/>
                  <w:b/>
                  <w:i/>
                  <w:noProof/>
                  <w:color w:val="auto"/>
                  <w:sz w:val="22"/>
                  <w:szCs w:val="22"/>
                </w:rPr>
                <w:t>. Обязательная часть</w:t>
              </w:r>
            </w:hyperlink>
          </w:p>
          <w:p w:rsidR="00243711" w:rsidRPr="009B78C9" w:rsidRDefault="00DA34F3" w:rsidP="00243711">
            <w:pPr>
              <w:pStyle w:val="a7"/>
              <w:rPr>
                <w:noProof/>
                <w:color w:val="0D0D0D" w:themeColor="text1" w:themeTint="F2"/>
                <w:sz w:val="22"/>
                <w:szCs w:val="22"/>
              </w:rPr>
            </w:pPr>
            <w:hyperlink w:anchor="_Toc315433009" w:history="1">
              <w:r w:rsidR="00243711" w:rsidRPr="009B78C9">
                <w:rPr>
                  <w:rStyle w:val="aa"/>
                  <w:noProof/>
                  <w:color w:val="0D0D0D" w:themeColor="text1" w:themeTint="F2"/>
                  <w:sz w:val="22"/>
                  <w:szCs w:val="22"/>
                </w:rPr>
                <w:t>1.1.</w:t>
              </w:r>
              <w:r w:rsidR="00243711" w:rsidRPr="009B78C9">
                <w:rPr>
                  <w:noProof/>
                  <w:color w:val="0D0D0D" w:themeColor="text1" w:themeTint="F2"/>
                  <w:sz w:val="22"/>
                  <w:szCs w:val="22"/>
                </w:rPr>
                <w:tab/>
              </w:r>
              <w:r w:rsidR="00243711" w:rsidRPr="009B78C9">
                <w:rPr>
                  <w:rStyle w:val="aa"/>
                  <w:noProof/>
                  <w:color w:val="0D0D0D" w:themeColor="text1" w:themeTint="F2"/>
                  <w:sz w:val="22"/>
                  <w:szCs w:val="22"/>
                </w:rPr>
                <w:t>Пояснительная записка</w:t>
              </w:r>
            </w:hyperlink>
            <w:r w:rsidR="00243711" w:rsidRPr="009B78C9">
              <w:rPr>
                <w:noProof/>
                <w:color w:val="0D0D0D" w:themeColor="text1" w:themeTint="F2"/>
                <w:sz w:val="22"/>
                <w:szCs w:val="22"/>
              </w:rPr>
              <w:t xml:space="preserve">: </w:t>
            </w:r>
            <w:hyperlink w:anchor="_Toc315433010" w:history="1">
              <w:r w:rsidR="00243711" w:rsidRPr="009B78C9">
                <w:rPr>
                  <w:rStyle w:val="aa"/>
                  <w:noProof/>
                  <w:color w:val="0D0D0D" w:themeColor="text1" w:themeTint="F2"/>
                  <w:sz w:val="22"/>
                  <w:szCs w:val="22"/>
                </w:rPr>
                <w:t>информационная справка о МАДОУ №46</w:t>
              </w:r>
            </w:hyperlink>
            <w:r w:rsidR="00243711" w:rsidRPr="009B78C9">
              <w:rPr>
                <w:noProof/>
                <w:color w:val="0D0D0D" w:themeColor="text1" w:themeTint="F2"/>
                <w:sz w:val="22"/>
                <w:szCs w:val="22"/>
              </w:rPr>
              <w:t xml:space="preserve">, </w:t>
            </w:r>
            <w:proofErr w:type="gramStart"/>
            <w:r w:rsidR="00243711" w:rsidRPr="009B78C9">
              <w:rPr>
                <w:rStyle w:val="aa"/>
                <w:noProof/>
                <w:color w:val="0D0D0D" w:themeColor="text1" w:themeTint="F2"/>
                <w:sz w:val="22"/>
                <w:szCs w:val="22"/>
              </w:rPr>
              <w:t>а</w:t>
            </w:r>
            <w:hyperlink w:anchor="_Toc315433011" w:history="1">
              <w:r w:rsidR="00243711" w:rsidRPr="009B78C9">
                <w:rPr>
                  <w:rStyle w:val="aa"/>
                  <w:noProof/>
                  <w:color w:val="0D0D0D" w:themeColor="text1" w:themeTint="F2"/>
                  <w:sz w:val="22"/>
                  <w:szCs w:val="22"/>
                </w:rPr>
                <w:t>нализ</w:t>
              </w:r>
              <w:proofErr w:type="gramEnd"/>
              <w:r w:rsidR="00243711" w:rsidRPr="009B78C9">
                <w:rPr>
                  <w:rStyle w:val="aa"/>
                  <w:noProof/>
                  <w:color w:val="0D0D0D" w:themeColor="text1" w:themeTint="F2"/>
                  <w:sz w:val="22"/>
                  <w:szCs w:val="22"/>
                </w:rPr>
                <w:t xml:space="preserve">  контингента воспитанников</w:t>
              </w:r>
            </w:hyperlink>
            <w:r w:rsidR="00243711" w:rsidRPr="009B78C9">
              <w:rPr>
                <w:noProof/>
                <w:color w:val="0D0D0D" w:themeColor="text1" w:themeTint="F2"/>
                <w:sz w:val="22"/>
                <w:szCs w:val="22"/>
              </w:rPr>
              <w:t xml:space="preserve"> , </w:t>
            </w:r>
            <w:hyperlink w:anchor="_Toc315433012" w:history="1">
              <w:r w:rsidR="00243711" w:rsidRPr="009B78C9">
                <w:rPr>
                  <w:rStyle w:val="aa"/>
                  <w:noProof/>
                  <w:color w:val="0D0D0D" w:themeColor="text1" w:themeTint="F2"/>
                  <w:sz w:val="22"/>
                  <w:szCs w:val="22"/>
                </w:rPr>
                <w:t xml:space="preserve">анализ </w:t>
              </w:r>
              <w:r w:rsidR="00243711" w:rsidRPr="009B78C9">
                <w:rPr>
                  <w:rStyle w:val="aa"/>
                  <w:noProof/>
                  <w:color w:val="0D0D0D" w:themeColor="text1" w:themeTint="F2"/>
                  <w:sz w:val="22"/>
                  <w:szCs w:val="22"/>
                </w:rPr>
                <w:lastRenderedPageBreak/>
                <w:t>кадрового состава педагогического коллектива</w:t>
              </w:r>
            </w:hyperlink>
            <w:r w:rsidR="00243711" w:rsidRPr="009B78C9">
              <w:rPr>
                <w:noProof/>
                <w:color w:val="0D0D0D" w:themeColor="text1" w:themeTint="F2"/>
                <w:sz w:val="22"/>
                <w:szCs w:val="22"/>
              </w:rPr>
              <w:t>, с</w:t>
            </w:r>
            <w:hyperlink w:anchor="_Toc315433013" w:history="1">
              <w:r w:rsidR="00243711" w:rsidRPr="009B78C9">
                <w:rPr>
                  <w:rStyle w:val="aa"/>
                  <w:noProof/>
                  <w:color w:val="0D0D0D" w:themeColor="text1" w:themeTint="F2"/>
                  <w:sz w:val="22"/>
                  <w:szCs w:val="22"/>
                </w:rPr>
                <w:t>оциологическая характеристика семей воспитанников</w:t>
              </w:r>
            </w:hyperlink>
            <w:r w:rsidR="00243711" w:rsidRPr="009B78C9">
              <w:rPr>
                <w:rStyle w:val="aa"/>
                <w:noProof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243711" w:rsidRPr="009B78C9" w:rsidRDefault="00DA34F3" w:rsidP="00243711">
            <w:pPr>
              <w:pStyle w:val="a7"/>
              <w:rPr>
                <w:noProof/>
                <w:color w:val="0D0D0D" w:themeColor="text1" w:themeTint="F2"/>
                <w:sz w:val="22"/>
                <w:szCs w:val="22"/>
              </w:rPr>
            </w:pPr>
            <w:hyperlink w:anchor="_Toc315433014" w:history="1">
              <w:r w:rsidR="00243711" w:rsidRPr="009B78C9">
                <w:rPr>
                  <w:rStyle w:val="aa"/>
                  <w:noProof/>
                  <w:color w:val="0D0D0D" w:themeColor="text1" w:themeTint="F2"/>
                  <w:sz w:val="22"/>
                  <w:szCs w:val="22"/>
                </w:rPr>
                <w:t>1.2.</w:t>
              </w:r>
              <w:r w:rsidR="00243711" w:rsidRPr="009B78C9">
                <w:rPr>
                  <w:noProof/>
                  <w:color w:val="0D0D0D" w:themeColor="text1" w:themeTint="F2"/>
                  <w:sz w:val="22"/>
                  <w:szCs w:val="22"/>
                </w:rPr>
                <w:tab/>
              </w:r>
              <w:r w:rsidR="00243711" w:rsidRPr="009B78C9">
                <w:rPr>
                  <w:rStyle w:val="aa"/>
                  <w:noProof/>
                  <w:color w:val="0D0D0D" w:themeColor="text1" w:themeTint="F2"/>
                  <w:sz w:val="22"/>
                  <w:szCs w:val="22"/>
                </w:rPr>
                <w:t>Деятельность дошкольного образовательного учреждения</w:t>
              </w:r>
            </w:hyperlink>
          </w:p>
          <w:p w:rsidR="00243711" w:rsidRPr="009B78C9" w:rsidRDefault="00DA34F3" w:rsidP="00243711">
            <w:pPr>
              <w:pStyle w:val="a7"/>
              <w:numPr>
                <w:ilvl w:val="0"/>
                <w:numId w:val="32"/>
              </w:numPr>
              <w:rPr>
                <w:noProof/>
                <w:color w:val="0D0D0D" w:themeColor="text1" w:themeTint="F2"/>
                <w:sz w:val="22"/>
                <w:szCs w:val="22"/>
              </w:rPr>
            </w:pPr>
            <w:hyperlink w:anchor="_Toc315433015" w:history="1">
              <w:r w:rsidR="00243711" w:rsidRPr="009B78C9">
                <w:rPr>
                  <w:rStyle w:val="aa"/>
                  <w:noProof/>
                  <w:color w:val="0D0D0D" w:themeColor="text1" w:themeTint="F2"/>
                  <w:sz w:val="22"/>
                  <w:szCs w:val="22"/>
                </w:rPr>
                <w:t>Проблемный анализ деятельности ДОУ за 2011 – 2015 уч. года</w:t>
              </w:r>
            </w:hyperlink>
            <w:r w:rsidR="00243711" w:rsidRPr="009B78C9">
              <w:rPr>
                <w:noProof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243711" w:rsidRPr="009B78C9" w:rsidRDefault="00DA34F3" w:rsidP="00243711">
            <w:pPr>
              <w:pStyle w:val="a7"/>
              <w:numPr>
                <w:ilvl w:val="0"/>
                <w:numId w:val="32"/>
              </w:numPr>
              <w:rPr>
                <w:noProof/>
                <w:color w:val="0D0D0D" w:themeColor="text1" w:themeTint="F2"/>
                <w:sz w:val="22"/>
                <w:szCs w:val="22"/>
              </w:rPr>
            </w:pPr>
            <w:hyperlink w:anchor="_Toc315433016" w:history="1">
              <w:r w:rsidR="00243711" w:rsidRPr="009B78C9">
                <w:rPr>
                  <w:rStyle w:val="aa"/>
                  <w:noProof/>
                  <w:color w:val="0D0D0D" w:themeColor="text1" w:themeTint="F2"/>
                  <w:sz w:val="22"/>
                  <w:szCs w:val="22"/>
                </w:rPr>
                <w:t>Приоритетные направления деятельности</w:t>
              </w:r>
            </w:hyperlink>
          </w:p>
          <w:p w:rsidR="00243711" w:rsidRPr="009B78C9" w:rsidRDefault="00DA34F3" w:rsidP="00243711">
            <w:pPr>
              <w:pStyle w:val="a7"/>
              <w:numPr>
                <w:ilvl w:val="0"/>
                <w:numId w:val="32"/>
              </w:numPr>
              <w:rPr>
                <w:noProof/>
                <w:color w:val="0D0D0D" w:themeColor="text1" w:themeTint="F2"/>
                <w:sz w:val="22"/>
                <w:szCs w:val="22"/>
              </w:rPr>
            </w:pPr>
            <w:hyperlink w:anchor="_Toc315433017" w:history="1">
              <w:r w:rsidR="00243711" w:rsidRPr="009B78C9">
                <w:rPr>
                  <w:rStyle w:val="aa"/>
                  <w:noProof/>
                  <w:color w:val="0D0D0D" w:themeColor="text1" w:themeTint="F2"/>
                  <w:sz w:val="22"/>
                  <w:szCs w:val="22"/>
                </w:rPr>
                <w:t>Цель деятельности ДОУ по реализации образовательной программы:</w:t>
              </w:r>
            </w:hyperlink>
            <w:r w:rsidR="00243711" w:rsidRPr="009B78C9">
              <w:rPr>
                <w:noProof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243711" w:rsidRPr="009B78C9" w:rsidRDefault="00DA34F3" w:rsidP="00243711">
            <w:pPr>
              <w:pStyle w:val="a7"/>
              <w:numPr>
                <w:ilvl w:val="0"/>
                <w:numId w:val="32"/>
              </w:numPr>
              <w:rPr>
                <w:noProof/>
                <w:color w:val="0D0D0D" w:themeColor="text1" w:themeTint="F2"/>
                <w:sz w:val="22"/>
                <w:szCs w:val="22"/>
              </w:rPr>
            </w:pPr>
            <w:hyperlink w:anchor="_Toc315433018" w:history="1">
              <w:r w:rsidR="00243711" w:rsidRPr="009B78C9">
                <w:rPr>
                  <w:rStyle w:val="aa"/>
                  <w:noProof/>
                  <w:color w:val="0D0D0D" w:themeColor="text1" w:themeTint="F2"/>
                  <w:sz w:val="22"/>
                  <w:szCs w:val="22"/>
                </w:rPr>
                <w:t>Задачи ДОУ по реализации образовательной программы</w:t>
              </w:r>
            </w:hyperlink>
            <w:r w:rsidR="00243711" w:rsidRPr="009B78C9">
              <w:rPr>
                <w:noProof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243711" w:rsidRPr="009B78C9" w:rsidRDefault="00DA34F3" w:rsidP="00243711">
            <w:pPr>
              <w:pStyle w:val="a7"/>
              <w:numPr>
                <w:ilvl w:val="0"/>
                <w:numId w:val="32"/>
              </w:numPr>
              <w:rPr>
                <w:noProof/>
                <w:color w:val="0D0D0D" w:themeColor="text1" w:themeTint="F2"/>
                <w:sz w:val="22"/>
                <w:szCs w:val="22"/>
              </w:rPr>
            </w:pPr>
            <w:hyperlink w:anchor="_Toc315433019" w:history="1">
              <w:r w:rsidR="00243711" w:rsidRPr="009B78C9">
                <w:rPr>
                  <w:rStyle w:val="aa"/>
                  <w:noProof/>
                  <w:color w:val="0D0D0D" w:themeColor="text1" w:themeTint="F2"/>
                  <w:sz w:val="22"/>
                  <w:szCs w:val="22"/>
                </w:rPr>
                <w:t>Принципы и подходы в построении образовательной программы</w:t>
              </w:r>
            </w:hyperlink>
          </w:p>
          <w:p w:rsidR="00243711" w:rsidRPr="009B78C9" w:rsidRDefault="00DA34F3" w:rsidP="00243711">
            <w:pPr>
              <w:pStyle w:val="a7"/>
              <w:rPr>
                <w:noProof/>
                <w:color w:val="0D0D0D" w:themeColor="text1" w:themeTint="F2"/>
                <w:sz w:val="22"/>
                <w:szCs w:val="22"/>
              </w:rPr>
            </w:pPr>
            <w:hyperlink w:anchor="_Toc315433020" w:history="1">
              <w:r w:rsidR="00243711" w:rsidRPr="009B78C9">
                <w:rPr>
                  <w:rStyle w:val="aa"/>
                  <w:noProof/>
                  <w:color w:val="0D0D0D" w:themeColor="text1" w:themeTint="F2"/>
                  <w:sz w:val="22"/>
                  <w:szCs w:val="22"/>
                </w:rPr>
                <w:t>1.3.</w:t>
              </w:r>
              <w:r w:rsidR="00243711" w:rsidRPr="009B78C9">
                <w:rPr>
                  <w:noProof/>
                  <w:color w:val="0D0D0D" w:themeColor="text1" w:themeTint="F2"/>
                  <w:sz w:val="22"/>
                  <w:szCs w:val="22"/>
                </w:rPr>
                <w:tab/>
              </w:r>
              <w:r w:rsidR="00243711" w:rsidRPr="009B78C9">
                <w:rPr>
                  <w:rStyle w:val="aa"/>
                  <w:noProof/>
                  <w:color w:val="0D0D0D" w:themeColor="text1" w:themeTint="F2"/>
                  <w:sz w:val="22"/>
                  <w:szCs w:val="22"/>
                </w:rPr>
                <w:t>Особенности образовательного процесса</w:t>
              </w:r>
            </w:hyperlink>
          </w:p>
          <w:p w:rsidR="00243711" w:rsidRPr="009B78C9" w:rsidRDefault="00DA34F3" w:rsidP="00243711">
            <w:pPr>
              <w:pStyle w:val="a7"/>
              <w:numPr>
                <w:ilvl w:val="0"/>
                <w:numId w:val="33"/>
              </w:numPr>
              <w:rPr>
                <w:noProof/>
                <w:color w:val="0D0D0D" w:themeColor="text1" w:themeTint="F2"/>
                <w:sz w:val="22"/>
                <w:szCs w:val="22"/>
              </w:rPr>
            </w:pPr>
            <w:hyperlink w:anchor="_Toc315433021" w:history="1">
              <w:r w:rsidR="00243711" w:rsidRPr="009B78C9">
                <w:rPr>
                  <w:rStyle w:val="aa"/>
                  <w:noProof/>
                  <w:color w:val="0D0D0D" w:themeColor="text1" w:themeTint="F2"/>
                  <w:sz w:val="22"/>
                  <w:szCs w:val="22"/>
                </w:rPr>
                <w:t>Примерный объем образовательной программы в группах общеразвивающей направленности</w:t>
              </w:r>
            </w:hyperlink>
          </w:p>
          <w:p w:rsidR="00243711" w:rsidRPr="009B78C9" w:rsidRDefault="00DA34F3" w:rsidP="00243711">
            <w:pPr>
              <w:pStyle w:val="a7"/>
              <w:numPr>
                <w:ilvl w:val="0"/>
                <w:numId w:val="33"/>
              </w:numPr>
              <w:rPr>
                <w:noProof/>
                <w:color w:val="0D0D0D" w:themeColor="text1" w:themeTint="F2"/>
                <w:sz w:val="22"/>
                <w:szCs w:val="22"/>
              </w:rPr>
            </w:pPr>
            <w:hyperlink w:anchor="_Toc315433023" w:history="1">
              <w:r w:rsidR="00243711" w:rsidRPr="009B78C9">
                <w:rPr>
                  <w:rStyle w:val="aa"/>
                  <w:noProof/>
                  <w:color w:val="0D0D0D" w:themeColor="text1" w:themeTint="F2"/>
                  <w:sz w:val="22"/>
                  <w:szCs w:val="22"/>
                </w:rPr>
                <w:t>План реализации непосредственно образовательной деятельности (на неделю)</w:t>
              </w:r>
            </w:hyperlink>
            <w:r w:rsidR="00243711" w:rsidRPr="009B78C9">
              <w:rPr>
                <w:noProof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243711" w:rsidRPr="009B78C9" w:rsidRDefault="00DA34F3" w:rsidP="00243711">
            <w:pPr>
              <w:pStyle w:val="a7"/>
              <w:numPr>
                <w:ilvl w:val="0"/>
                <w:numId w:val="33"/>
              </w:numPr>
              <w:rPr>
                <w:noProof/>
                <w:color w:val="0D0D0D" w:themeColor="text1" w:themeTint="F2"/>
                <w:sz w:val="22"/>
                <w:szCs w:val="22"/>
              </w:rPr>
            </w:pPr>
            <w:hyperlink w:anchor="_Toc315433024" w:history="1">
              <w:r w:rsidR="00243711" w:rsidRPr="009B78C9">
                <w:rPr>
                  <w:rStyle w:val="aa"/>
                  <w:noProof/>
                  <w:color w:val="0D0D0D" w:themeColor="text1" w:themeTint="F2"/>
                  <w:sz w:val="22"/>
                  <w:szCs w:val="22"/>
                </w:rPr>
                <w:t>Виды детской деятельности, организуемые педагогом</w:t>
              </w:r>
            </w:hyperlink>
          </w:p>
          <w:p w:rsidR="00243711" w:rsidRPr="009B78C9" w:rsidRDefault="00DA34F3" w:rsidP="00243711">
            <w:pPr>
              <w:pStyle w:val="a7"/>
              <w:numPr>
                <w:ilvl w:val="0"/>
                <w:numId w:val="33"/>
              </w:numPr>
              <w:rPr>
                <w:noProof/>
                <w:color w:val="0D0D0D" w:themeColor="text1" w:themeTint="F2"/>
                <w:sz w:val="22"/>
                <w:szCs w:val="22"/>
              </w:rPr>
            </w:pPr>
            <w:hyperlink w:anchor="_Toc315433025" w:history="1">
              <w:r w:rsidR="00243711" w:rsidRPr="009B78C9">
                <w:rPr>
                  <w:rStyle w:val="aa"/>
                  <w:noProof/>
                  <w:color w:val="0D0D0D" w:themeColor="text1" w:themeTint="F2"/>
                  <w:sz w:val="22"/>
                  <w:szCs w:val="22"/>
                </w:rPr>
                <w:t>Формы организации детской деятельности</w:t>
              </w:r>
            </w:hyperlink>
          </w:p>
          <w:p w:rsidR="00243711" w:rsidRPr="009B78C9" w:rsidRDefault="00DA34F3" w:rsidP="00243711">
            <w:pPr>
              <w:pStyle w:val="a7"/>
              <w:rPr>
                <w:noProof/>
                <w:color w:val="0D0D0D" w:themeColor="text1" w:themeTint="F2"/>
                <w:sz w:val="22"/>
                <w:szCs w:val="22"/>
              </w:rPr>
            </w:pPr>
            <w:hyperlink w:anchor="_Toc315433026" w:history="1">
              <w:r w:rsidR="00243711" w:rsidRPr="009B78C9">
                <w:rPr>
                  <w:rStyle w:val="aa"/>
                  <w:noProof/>
                  <w:color w:val="0D0D0D" w:themeColor="text1" w:themeTint="F2"/>
                  <w:sz w:val="22"/>
                  <w:szCs w:val="22"/>
                </w:rPr>
                <w:t>1.4.</w:t>
              </w:r>
              <w:r w:rsidR="00243711" w:rsidRPr="009B78C9">
                <w:rPr>
                  <w:noProof/>
                  <w:color w:val="0D0D0D" w:themeColor="text1" w:themeTint="F2"/>
                  <w:sz w:val="22"/>
                  <w:szCs w:val="22"/>
                </w:rPr>
                <w:tab/>
              </w:r>
              <w:r w:rsidR="00243711" w:rsidRPr="009B78C9">
                <w:rPr>
                  <w:rStyle w:val="aa"/>
                  <w:noProof/>
                  <w:color w:val="0D0D0D" w:themeColor="text1" w:themeTint="F2"/>
                  <w:sz w:val="22"/>
                  <w:szCs w:val="22"/>
                </w:rPr>
                <w:t>Организация режима пребывания детей в ДОУ</w:t>
              </w:r>
            </w:hyperlink>
          </w:p>
          <w:p w:rsidR="00243711" w:rsidRPr="009B78C9" w:rsidRDefault="00DA34F3" w:rsidP="00243711">
            <w:pPr>
              <w:pStyle w:val="a7"/>
              <w:numPr>
                <w:ilvl w:val="0"/>
                <w:numId w:val="34"/>
              </w:numPr>
              <w:rPr>
                <w:noProof/>
                <w:color w:val="0D0D0D" w:themeColor="text1" w:themeTint="F2"/>
                <w:sz w:val="22"/>
                <w:szCs w:val="22"/>
              </w:rPr>
            </w:pPr>
            <w:hyperlink w:anchor="_Toc315433027" w:history="1">
              <w:r w:rsidR="00243711" w:rsidRPr="009B78C9">
                <w:rPr>
                  <w:rStyle w:val="aa"/>
                  <w:noProof/>
                  <w:color w:val="0D0D0D" w:themeColor="text1" w:themeTint="F2"/>
                  <w:sz w:val="22"/>
                  <w:szCs w:val="22"/>
                </w:rPr>
                <w:t>Структура образовательного года</w:t>
              </w:r>
            </w:hyperlink>
          </w:p>
          <w:p w:rsidR="00243711" w:rsidRPr="009B78C9" w:rsidRDefault="00DA34F3" w:rsidP="00243711">
            <w:pPr>
              <w:pStyle w:val="a7"/>
              <w:numPr>
                <w:ilvl w:val="0"/>
                <w:numId w:val="34"/>
              </w:numPr>
              <w:rPr>
                <w:noProof/>
                <w:color w:val="0D0D0D" w:themeColor="text1" w:themeTint="F2"/>
                <w:sz w:val="22"/>
                <w:szCs w:val="22"/>
              </w:rPr>
            </w:pPr>
            <w:hyperlink w:anchor="_Toc315433028" w:history="1">
              <w:r w:rsidR="00243711" w:rsidRPr="009B78C9">
                <w:rPr>
                  <w:rStyle w:val="aa"/>
                  <w:noProof/>
                  <w:color w:val="0D0D0D" w:themeColor="text1" w:themeTint="F2"/>
                  <w:sz w:val="22"/>
                  <w:szCs w:val="22"/>
                </w:rPr>
                <w:t>Базисные планы воспитательно – образовательного процесса</w:t>
              </w:r>
            </w:hyperlink>
          </w:p>
          <w:p w:rsidR="00243711" w:rsidRPr="009B78C9" w:rsidRDefault="00DA34F3" w:rsidP="00243711">
            <w:pPr>
              <w:pStyle w:val="a7"/>
              <w:numPr>
                <w:ilvl w:val="0"/>
                <w:numId w:val="34"/>
              </w:numPr>
              <w:rPr>
                <w:noProof/>
                <w:color w:val="0D0D0D" w:themeColor="text1" w:themeTint="F2"/>
                <w:sz w:val="22"/>
                <w:szCs w:val="22"/>
              </w:rPr>
            </w:pPr>
            <w:hyperlink w:anchor="_Toc315433030" w:history="1">
              <w:r w:rsidR="00243711" w:rsidRPr="009B78C9">
                <w:rPr>
                  <w:rStyle w:val="aa"/>
                  <w:noProof/>
                  <w:color w:val="0D0D0D" w:themeColor="text1" w:themeTint="F2"/>
                  <w:sz w:val="22"/>
                  <w:szCs w:val="22"/>
                </w:rPr>
                <w:t>Базисный план 2 младшей группы (3 – 4 года)</w:t>
              </w:r>
            </w:hyperlink>
            <w:r w:rsidR="00243711" w:rsidRPr="009B78C9">
              <w:rPr>
                <w:noProof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243711" w:rsidRPr="009B78C9" w:rsidRDefault="00DA34F3" w:rsidP="00243711">
            <w:pPr>
              <w:pStyle w:val="a7"/>
              <w:numPr>
                <w:ilvl w:val="0"/>
                <w:numId w:val="34"/>
              </w:numPr>
              <w:rPr>
                <w:noProof/>
                <w:color w:val="0D0D0D" w:themeColor="text1" w:themeTint="F2"/>
                <w:sz w:val="22"/>
                <w:szCs w:val="22"/>
              </w:rPr>
            </w:pPr>
            <w:hyperlink w:anchor="_Toc315433031" w:history="1">
              <w:r w:rsidR="00243711" w:rsidRPr="009B78C9">
                <w:rPr>
                  <w:rStyle w:val="aa"/>
                  <w:noProof/>
                  <w:color w:val="0D0D0D" w:themeColor="text1" w:themeTint="F2"/>
                  <w:sz w:val="22"/>
                  <w:szCs w:val="22"/>
                </w:rPr>
                <w:t>Базисный план средней группы (4 – 5 лет)</w:t>
              </w:r>
            </w:hyperlink>
            <w:r w:rsidR="00243711" w:rsidRPr="009B78C9">
              <w:rPr>
                <w:noProof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243711" w:rsidRPr="009B78C9" w:rsidRDefault="00DA34F3" w:rsidP="00243711">
            <w:pPr>
              <w:pStyle w:val="a7"/>
              <w:numPr>
                <w:ilvl w:val="0"/>
                <w:numId w:val="34"/>
              </w:numPr>
              <w:rPr>
                <w:noProof/>
                <w:color w:val="0D0D0D" w:themeColor="text1" w:themeTint="F2"/>
                <w:sz w:val="22"/>
                <w:szCs w:val="22"/>
              </w:rPr>
            </w:pPr>
            <w:hyperlink w:anchor="_Toc315433032" w:history="1">
              <w:r w:rsidR="00243711" w:rsidRPr="009B78C9">
                <w:rPr>
                  <w:rStyle w:val="aa"/>
                  <w:noProof/>
                  <w:color w:val="0D0D0D" w:themeColor="text1" w:themeTint="F2"/>
                  <w:sz w:val="22"/>
                  <w:szCs w:val="22"/>
                </w:rPr>
                <w:t>Базисный план старшей группы (5 – 6 лет)</w:t>
              </w:r>
            </w:hyperlink>
            <w:r w:rsidR="00243711" w:rsidRPr="009B78C9">
              <w:rPr>
                <w:noProof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243711" w:rsidRPr="009B78C9" w:rsidRDefault="00DA34F3" w:rsidP="00243711">
            <w:pPr>
              <w:pStyle w:val="a7"/>
              <w:numPr>
                <w:ilvl w:val="0"/>
                <w:numId w:val="34"/>
              </w:numPr>
              <w:rPr>
                <w:noProof/>
                <w:color w:val="0D0D0D" w:themeColor="text1" w:themeTint="F2"/>
                <w:sz w:val="22"/>
                <w:szCs w:val="22"/>
              </w:rPr>
            </w:pPr>
            <w:hyperlink w:anchor="_Toc315433033" w:history="1">
              <w:r w:rsidR="00243711" w:rsidRPr="009B78C9">
                <w:rPr>
                  <w:rStyle w:val="aa"/>
                  <w:noProof/>
                  <w:color w:val="0D0D0D" w:themeColor="text1" w:themeTint="F2"/>
                  <w:sz w:val="22"/>
                  <w:szCs w:val="22"/>
                </w:rPr>
                <w:t>Базисный план подготовительной к школе группы (6 – 7 лет)</w:t>
              </w:r>
            </w:hyperlink>
            <w:r w:rsidR="00243711" w:rsidRPr="009B78C9">
              <w:rPr>
                <w:rStyle w:val="aa"/>
                <w:noProof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243711" w:rsidRPr="009B78C9" w:rsidRDefault="00DA34F3" w:rsidP="00243711">
            <w:pPr>
              <w:pStyle w:val="a7"/>
              <w:rPr>
                <w:noProof/>
                <w:color w:val="0D0D0D" w:themeColor="text1" w:themeTint="F2"/>
                <w:sz w:val="22"/>
                <w:szCs w:val="22"/>
              </w:rPr>
            </w:pPr>
            <w:hyperlink w:anchor="_Toc315433034" w:history="1">
              <w:r w:rsidR="00243711" w:rsidRPr="009B78C9">
                <w:rPr>
                  <w:rStyle w:val="aa"/>
                  <w:noProof/>
                  <w:color w:val="0D0D0D" w:themeColor="text1" w:themeTint="F2"/>
                  <w:sz w:val="22"/>
                  <w:szCs w:val="22"/>
                </w:rPr>
                <w:t>1.5.</w:t>
              </w:r>
              <w:r w:rsidR="00243711" w:rsidRPr="009B78C9">
                <w:rPr>
                  <w:noProof/>
                  <w:color w:val="0D0D0D" w:themeColor="text1" w:themeTint="F2"/>
                  <w:sz w:val="22"/>
                  <w:szCs w:val="22"/>
                </w:rPr>
                <w:tab/>
              </w:r>
              <w:r w:rsidR="00243711" w:rsidRPr="009B78C9">
                <w:rPr>
                  <w:rStyle w:val="aa"/>
                  <w:noProof/>
                  <w:color w:val="0D0D0D" w:themeColor="text1" w:themeTint="F2"/>
                  <w:sz w:val="22"/>
                  <w:szCs w:val="22"/>
                </w:rPr>
                <w:t>Психолого – педагогическая работа по освоению детьми образовательных областей</w:t>
              </w:r>
            </w:hyperlink>
            <w:r w:rsidR="00243711" w:rsidRPr="009B78C9">
              <w:rPr>
                <w:noProof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243711" w:rsidRPr="009B78C9" w:rsidRDefault="00DA34F3" w:rsidP="00243711">
            <w:pPr>
              <w:pStyle w:val="a7"/>
              <w:numPr>
                <w:ilvl w:val="0"/>
                <w:numId w:val="35"/>
              </w:numPr>
              <w:rPr>
                <w:noProof/>
                <w:color w:val="0D0D0D" w:themeColor="text1" w:themeTint="F2"/>
                <w:sz w:val="22"/>
                <w:szCs w:val="22"/>
              </w:rPr>
            </w:pPr>
            <w:hyperlink w:anchor="_Toc315433035" w:history="1">
              <w:r w:rsidR="00243711" w:rsidRPr="009B78C9">
                <w:rPr>
                  <w:rStyle w:val="aa"/>
                  <w:noProof/>
                  <w:color w:val="0D0D0D" w:themeColor="text1" w:themeTint="F2"/>
                  <w:sz w:val="22"/>
                  <w:szCs w:val="22"/>
                </w:rPr>
                <w:t>Психологическое сопровождение образовательной области «Познание»</w:t>
              </w:r>
            </w:hyperlink>
            <w:r w:rsidR="00243711" w:rsidRPr="009B78C9">
              <w:rPr>
                <w:noProof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243711" w:rsidRPr="009B78C9" w:rsidRDefault="00DA34F3" w:rsidP="00243711">
            <w:pPr>
              <w:pStyle w:val="a7"/>
              <w:numPr>
                <w:ilvl w:val="0"/>
                <w:numId w:val="35"/>
              </w:numPr>
              <w:rPr>
                <w:noProof/>
                <w:color w:val="0D0D0D" w:themeColor="text1" w:themeTint="F2"/>
                <w:sz w:val="22"/>
                <w:szCs w:val="22"/>
              </w:rPr>
            </w:pPr>
            <w:hyperlink w:anchor="_Toc315433036" w:history="1">
              <w:r w:rsidR="00243711" w:rsidRPr="009B78C9">
                <w:rPr>
                  <w:rStyle w:val="aa"/>
                  <w:noProof/>
                  <w:color w:val="0D0D0D" w:themeColor="text1" w:themeTint="F2"/>
                  <w:sz w:val="22"/>
                  <w:szCs w:val="22"/>
                </w:rPr>
                <w:t>Психологическое сопровождение образовательной области «Коммуникация»</w:t>
              </w:r>
            </w:hyperlink>
            <w:r w:rsidR="00243711" w:rsidRPr="009B78C9">
              <w:rPr>
                <w:noProof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243711" w:rsidRPr="009B78C9" w:rsidRDefault="00DA34F3" w:rsidP="00243711">
            <w:pPr>
              <w:pStyle w:val="a7"/>
              <w:numPr>
                <w:ilvl w:val="0"/>
                <w:numId w:val="35"/>
              </w:numPr>
              <w:rPr>
                <w:noProof/>
                <w:color w:val="0D0D0D" w:themeColor="text1" w:themeTint="F2"/>
                <w:sz w:val="22"/>
                <w:szCs w:val="22"/>
              </w:rPr>
            </w:pPr>
            <w:hyperlink w:anchor="_Toc315433037" w:history="1">
              <w:r w:rsidR="00243711" w:rsidRPr="009B78C9">
                <w:rPr>
                  <w:rStyle w:val="aa"/>
                  <w:noProof/>
                  <w:color w:val="0D0D0D" w:themeColor="text1" w:themeTint="F2"/>
                  <w:sz w:val="22"/>
                  <w:szCs w:val="22"/>
                </w:rPr>
                <w:t>Психологическое сопровождение образовательной области «Чтение художественной литературы»</w:t>
              </w:r>
            </w:hyperlink>
            <w:r w:rsidR="00243711" w:rsidRPr="009B78C9">
              <w:rPr>
                <w:noProof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243711" w:rsidRPr="009B78C9" w:rsidRDefault="00DA34F3" w:rsidP="00243711">
            <w:pPr>
              <w:pStyle w:val="a7"/>
              <w:numPr>
                <w:ilvl w:val="0"/>
                <w:numId w:val="35"/>
              </w:numPr>
              <w:rPr>
                <w:noProof/>
                <w:color w:val="0D0D0D" w:themeColor="text1" w:themeTint="F2"/>
                <w:sz w:val="22"/>
                <w:szCs w:val="22"/>
              </w:rPr>
            </w:pPr>
            <w:hyperlink w:anchor="_Toc315433038" w:history="1">
              <w:r w:rsidR="00243711" w:rsidRPr="009B78C9">
                <w:rPr>
                  <w:rStyle w:val="aa"/>
                  <w:noProof/>
                  <w:color w:val="0D0D0D" w:themeColor="text1" w:themeTint="F2"/>
                  <w:sz w:val="22"/>
                  <w:szCs w:val="22"/>
                </w:rPr>
                <w:t>Психологическое сопровождение образовательной области «Социализация»</w:t>
              </w:r>
            </w:hyperlink>
            <w:r w:rsidR="00243711" w:rsidRPr="009B78C9">
              <w:rPr>
                <w:noProof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243711" w:rsidRPr="009B78C9" w:rsidRDefault="00DA34F3" w:rsidP="00243711">
            <w:pPr>
              <w:pStyle w:val="a7"/>
              <w:numPr>
                <w:ilvl w:val="0"/>
                <w:numId w:val="35"/>
              </w:numPr>
              <w:rPr>
                <w:noProof/>
                <w:color w:val="0D0D0D" w:themeColor="text1" w:themeTint="F2"/>
                <w:sz w:val="22"/>
                <w:szCs w:val="22"/>
              </w:rPr>
            </w:pPr>
            <w:hyperlink w:anchor="_Toc315433039" w:history="1">
              <w:r w:rsidR="00243711" w:rsidRPr="009B78C9">
                <w:rPr>
                  <w:rStyle w:val="aa"/>
                  <w:noProof/>
                  <w:color w:val="0D0D0D" w:themeColor="text1" w:themeTint="F2"/>
                  <w:sz w:val="22"/>
                  <w:szCs w:val="22"/>
                </w:rPr>
                <w:t>Психологическое сопровождение образовательной области «Художественное творчество»</w:t>
              </w:r>
            </w:hyperlink>
            <w:r w:rsidR="00243711" w:rsidRPr="009B78C9">
              <w:rPr>
                <w:noProof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243711" w:rsidRPr="009B78C9" w:rsidRDefault="00DA34F3" w:rsidP="00243711">
            <w:pPr>
              <w:pStyle w:val="a7"/>
              <w:numPr>
                <w:ilvl w:val="0"/>
                <w:numId w:val="35"/>
              </w:numPr>
              <w:rPr>
                <w:noProof/>
                <w:color w:val="0D0D0D" w:themeColor="text1" w:themeTint="F2"/>
                <w:sz w:val="22"/>
                <w:szCs w:val="22"/>
              </w:rPr>
            </w:pPr>
            <w:hyperlink w:anchor="_Toc315433040" w:history="1">
              <w:r w:rsidR="00243711" w:rsidRPr="009B78C9">
                <w:rPr>
                  <w:rStyle w:val="aa"/>
                  <w:noProof/>
                  <w:color w:val="0D0D0D" w:themeColor="text1" w:themeTint="F2"/>
                  <w:sz w:val="22"/>
                  <w:szCs w:val="22"/>
                </w:rPr>
                <w:t>Психологическое сопровождение образовательной области «Музыка»</w:t>
              </w:r>
            </w:hyperlink>
            <w:r w:rsidR="00243711" w:rsidRPr="009B78C9">
              <w:rPr>
                <w:noProof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243711" w:rsidRPr="009B78C9" w:rsidRDefault="00DA34F3" w:rsidP="00243711">
            <w:pPr>
              <w:pStyle w:val="a7"/>
              <w:numPr>
                <w:ilvl w:val="0"/>
                <w:numId w:val="35"/>
              </w:numPr>
              <w:rPr>
                <w:noProof/>
                <w:color w:val="0D0D0D" w:themeColor="text1" w:themeTint="F2"/>
                <w:sz w:val="22"/>
                <w:szCs w:val="22"/>
              </w:rPr>
            </w:pPr>
            <w:hyperlink w:anchor="_Toc315433041" w:history="1">
              <w:r w:rsidR="00243711" w:rsidRPr="009B78C9">
                <w:rPr>
                  <w:rStyle w:val="aa"/>
                  <w:noProof/>
                  <w:color w:val="0D0D0D" w:themeColor="text1" w:themeTint="F2"/>
                  <w:sz w:val="22"/>
                  <w:szCs w:val="22"/>
                </w:rPr>
                <w:t>Психологическое сопровождение образовательной области «Труд»</w:t>
              </w:r>
            </w:hyperlink>
            <w:r w:rsidR="00243711" w:rsidRPr="009B78C9">
              <w:rPr>
                <w:rStyle w:val="aa"/>
                <w:noProof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243711" w:rsidRPr="009B78C9" w:rsidRDefault="00243711" w:rsidP="00243711">
            <w:pPr>
              <w:pStyle w:val="a7"/>
              <w:numPr>
                <w:ilvl w:val="0"/>
                <w:numId w:val="36"/>
              </w:numPr>
              <w:rPr>
                <w:noProof/>
                <w:color w:val="0D0D0D" w:themeColor="text1" w:themeTint="F2"/>
                <w:sz w:val="22"/>
                <w:szCs w:val="22"/>
              </w:rPr>
            </w:pPr>
          </w:p>
          <w:p w:rsidR="00243711" w:rsidRPr="009B78C9" w:rsidRDefault="00DA34F3" w:rsidP="00243711">
            <w:pPr>
              <w:pStyle w:val="a7"/>
              <w:rPr>
                <w:noProof/>
                <w:color w:val="0D0D0D" w:themeColor="text1" w:themeTint="F2"/>
                <w:sz w:val="22"/>
                <w:szCs w:val="22"/>
              </w:rPr>
            </w:pPr>
            <w:hyperlink w:anchor="_Toc315433045" w:history="1">
              <w:r w:rsidR="00243711" w:rsidRPr="009B78C9">
                <w:rPr>
                  <w:rStyle w:val="aa"/>
                  <w:noProof/>
                  <w:color w:val="0D0D0D" w:themeColor="text1" w:themeTint="F2"/>
                  <w:sz w:val="22"/>
                  <w:szCs w:val="22"/>
                </w:rPr>
                <w:t>1.7.</w:t>
              </w:r>
              <w:r w:rsidR="00243711" w:rsidRPr="009B78C9">
                <w:rPr>
                  <w:noProof/>
                  <w:color w:val="0D0D0D" w:themeColor="text1" w:themeTint="F2"/>
                  <w:sz w:val="22"/>
                  <w:szCs w:val="22"/>
                </w:rPr>
                <w:tab/>
              </w:r>
              <w:r w:rsidR="00243711" w:rsidRPr="009B78C9">
                <w:rPr>
                  <w:rStyle w:val="aa"/>
                  <w:noProof/>
                  <w:color w:val="0D0D0D" w:themeColor="text1" w:themeTint="F2"/>
                  <w:sz w:val="22"/>
                  <w:szCs w:val="22"/>
                </w:rPr>
                <w:t>Планируемые результаты освоения детьми общеобразовательной программы дошкольного образования.</w:t>
              </w:r>
            </w:hyperlink>
            <w:r w:rsidR="00243711" w:rsidRPr="009B78C9">
              <w:rPr>
                <w:rStyle w:val="aa"/>
                <w:noProof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243711" w:rsidRPr="007E65D8" w:rsidRDefault="00DA34F3" w:rsidP="00243711">
            <w:pPr>
              <w:pStyle w:val="a7"/>
              <w:rPr>
                <w:noProof/>
                <w:sz w:val="22"/>
                <w:szCs w:val="22"/>
              </w:rPr>
            </w:pPr>
            <w:hyperlink w:anchor="_Toc315433046" w:history="1">
              <w:r w:rsidR="00243711" w:rsidRPr="009B78C9">
                <w:rPr>
                  <w:rStyle w:val="aa"/>
                  <w:noProof/>
                  <w:color w:val="0D0D0D" w:themeColor="text1" w:themeTint="F2"/>
                  <w:sz w:val="22"/>
                  <w:szCs w:val="22"/>
                </w:rPr>
                <w:t>1.8.</w:t>
              </w:r>
              <w:r w:rsidR="00243711" w:rsidRPr="009B78C9">
                <w:rPr>
                  <w:noProof/>
                  <w:color w:val="0D0D0D" w:themeColor="text1" w:themeTint="F2"/>
                  <w:sz w:val="22"/>
                  <w:szCs w:val="22"/>
                </w:rPr>
                <w:tab/>
              </w:r>
              <w:r w:rsidR="00243711" w:rsidRPr="009B78C9">
                <w:rPr>
                  <w:rStyle w:val="aa"/>
                  <w:noProof/>
                  <w:color w:val="0D0D0D" w:themeColor="text1" w:themeTint="F2"/>
                  <w:sz w:val="22"/>
                  <w:szCs w:val="22"/>
                </w:rPr>
                <w:t>Система мониторинга достижения детьми планируемых результатов освоения программы</w:t>
              </w:r>
            </w:hyperlink>
            <w:r w:rsidR="00243711" w:rsidRPr="007E65D8">
              <w:rPr>
                <w:rStyle w:val="aa"/>
                <w:noProof/>
                <w:sz w:val="22"/>
                <w:szCs w:val="22"/>
              </w:rPr>
              <w:t xml:space="preserve"> </w:t>
            </w:r>
          </w:p>
          <w:p w:rsidR="00243711" w:rsidRPr="00656440" w:rsidRDefault="00DA34F3" w:rsidP="00243711">
            <w:pPr>
              <w:pStyle w:val="a7"/>
              <w:rPr>
                <w:rStyle w:val="aa"/>
                <w:noProof/>
                <w:color w:val="auto"/>
                <w:sz w:val="22"/>
                <w:szCs w:val="22"/>
              </w:rPr>
            </w:pPr>
            <w:hyperlink w:anchor="_Toc315433047" w:history="1">
              <w:r w:rsidR="00243711" w:rsidRPr="00656440">
                <w:rPr>
                  <w:rStyle w:val="aa"/>
                  <w:noProof/>
                  <w:color w:val="auto"/>
                  <w:sz w:val="22"/>
                  <w:szCs w:val="22"/>
                </w:rPr>
                <w:t>1.9.</w:t>
              </w:r>
              <w:r w:rsidR="00243711" w:rsidRPr="00656440">
                <w:rPr>
                  <w:noProof/>
                  <w:sz w:val="22"/>
                  <w:szCs w:val="22"/>
                </w:rPr>
                <w:tab/>
              </w:r>
              <w:r w:rsidR="00243711" w:rsidRPr="00656440">
                <w:rPr>
                  <w:rStyle w:val="aa"/>
                  <w:noProof/>
                  <w:color w:val="auto"/>
                  <w:sz w:val="22"/>
                  <w:szCs w:val="22"/>
                </w:rPr>
                <w:t>Мониторинг  уровня  сформированности профессиональной компетентности педагогов</w:t>
              </w:r>
            </w:hyperlink>
          </w:p>
          <w:p w:rsidR="00243711" w:rsidRPr="009B78C9" w:rsidRDefault="00243711" w:rsidP="00243711">
            <w:pPr>
              <w:pStyle w:val="a7"/>
              <w:rPr>
                <w:noProof/>
                <w:color w:val="FF0000"/>
                <w:sz w:val="22"/>
                <w:szCs w:val="22"/>
              </w:rPr>
            </w:pPr>
          </w:p>
          <w:p w:rsidR="00243711" w:rsidRPr="00656440" w:rsidRDefault="00DA34F3" w:rsidP="00243711">
            <w:pPr>
              <w:pStyle w:val="a7"/>
              <w:rPr>
                <w:b/>
                <w:i/>
                <w:noProof/>
                <w:sz w:val="22"/>
                <w:szCs w:val="22"/>
              </w:rPr>
            </w:pPr>
            <w:hyperlink w:anchor="_Toc315433048" w:history="1">
              <w:r w:rsidR="00243711" w:rsidRPr="00656440">
                <w:rPr>
                  <w:rStyle w:val="aa"/>
                  <w:b/>
                  <w:i/>
                  <w:noProof/>
                  <w:color w:val="auto"/>
                  <w:sz w:val="22"/>
                  <w:szCs w:val="22"/>
                  <w:lang w:val="en-US"/>
                </w:rPr>
                <w:t>II</w:t>
              </w:r>
              <w:r w:rsidR="00243711" w:rsidRPr="00656440">
                <w:rPr>
                  <w:rStyle w:val="aa"/>
                  <w:b/>
                  <w:i/>
                  <w:noProof/>
                  <w:color w:val="auto"/>
                  <w:sz w:val="22"/>
                  <w:szCs w:val="22"/>
                </w:rPr>
                <w:t>. Часть (вариативная), формируемая участниками образовательного процесса</w:t>
              </w:r>
            </w:hyperlink>
            <w:r w:rsidR="00243711" w:rsidRPr="00656440">
              <w:rPr>
                <w:rStyle w:val="aa"/>
                <w:b/>
                <w:i/>
                <w:noProof/>
                <w:color w:val="auto"/>
                <w:sz w:val="22"/>
                <w:szCs w:val="22"/>
              </w:rPr>
              <w:t xml:space="preserve"> </w:t>
            </w:r>
          </w:p>
          <w:p w:rsidR="00243711" w:rsidRPr="00656440" w:rsidRDefault="00DA34F3" w:rsidP="00243711">
            <w:pPr>
              <w:pStyle w:val="a7"/>
              <w:rPr>
                <w:noProof/>
                <w:sz w:val="22"/>
                <w:szCs w:val="22"/>
              </w:rPr>
            </w:pPr>
            <w:hyperlink w:anchor="_Toc315433049" w:history="1">
              <w:r w:rsidR="00243711" w:rsidRPr="00656440">
                <w:rPr>
                  <w:rStyle w:val="aa"/>
                  <w:noProof/>
                  <w:color w:val="auto"/>
                  <w:sz w:val="22"/>
                  <w:szCs w:val="22"/>
                </w:rPr>
                <w:t>2.1.</w:t>
              </w:r>
              <w:r w:rsidR="00243711" w:rsidRPr="00656440">
                <w:rPr>
                  <w:noProof/>
                  <w:sz w:val="22"/>
                  <w:szCs w:val="22"/>
                </w:rPr>
                <w:tab/>
              </w:r>
              <w:r w:rsidR="00243711" w:rsidRPr="00656440">
                <w:rPr>
                  <w:rStyle w:val="aa"/>
                  <w:noProof/>
                  <w:color w:val="auto"/>
                  <w:sz w:val="22"/>
                  <w:szCs w:val="22"/>
                </w:rPr>
                <w:t>Развивающая среда по приоритетным направлениям</w:t>
              </w:r>
            </w:hyperlink>
            <w:r w:rsidR="00243711" w:rsidRPr="00656440">
              <w:rPr>
                <w:rStyle w:val="aa"/>
                <w:noProof/>
                <w:color w:val="auto"/>
                <w:sz w:val="22"/>
                <w:szCs w:val="22"/>
              </w:rPr>
              <w:t xml:space="preserve"> </w:t>
            </w:r>
          </w:p>
          <w:p w:rsidR="00B9218B" w:rsidRPr="00656440" w:rsidRDefault="00DA34F3" w:rsidP="00243711">
            <w:pPr>
              <w:pStyle w:val="a7"/>
              <w:numPr>
                <w:ilvl w:val="0"/>
                <w:numId w:val="37"/>
              </w:numPr>
              <w:rPr>
                <w:rStyle w:val="aa"/>
                <w:noProof/>
                <w:color w:val="auto"/>
                <w:sz w:val="22"/>
                <w:szCs w:val="22"/>
                <w:u w:val="none"/>
              </w:rPr>
            </w:pPr>
            <w:hyperlink w:anchor="_Toc315433050" w:history="1">
              <w:r w:rsidR="00243711" w:rsidRPr="00656440">
                <w:rPr>
                  <w:rStyle w:val="aa"/>
                  <w:noProof/>
                  <w:color w:val="auto"/>
                  <w:sz w:val="22"/>
                  <w:szCs w:val="22"/>
                </w:rPr>
                <w:t>2.2.</w:t>
              </w:r>
              <w:r w:rsidR="00243711" w:rsidRPr="00656440">
                <w:rPr>
                  <w:noProof/>
                  <w:sz w:val="22"/>
                  <w:szCs w:val="22"/>
                </w:rPr>
                <w:tab/>
              </w:r>
              <w:r w:rsidR="00243711" w:rsidRPr="00656440">
                <w:rPr>
                  <w:rStyle w:val="aa"/>
                  <w:noProof/>
                  <w:color w:val="auto"/>
                  <w:sz w:val="22"/>
                  <w:szCs w:val="22"/>
                </w:rPr>
                <w:t>Методическое обеспечение воспитательно – образовательного процесса</w:t>
              </w:r>
            </w:hyperlink>
          </w:p>
          <w:p w:rsidR="00B9218B" w:rsidRPr="00B9218B" w:rsidRDefault="00B9218B" w:rsidP="00B9218B">
            <w:pPr>
              <w:pStyle w:val="a7"/>
              <w:numPr>
                <w:ilvl w:val="0"/>
                <w:numId w:val="37"/>
              </w:numPr>
              <w:rPr>
                <w:sz w:val="22"/>
              </w:rPr>
            </w:pPr>
            <w:r w:rsidRPr="00B9218B">
              <w:rPr>
                <w:sz w:val="22"/>
              </w:rPr>
              <w:lastRenderedPageBreak/>
              <w:t xml:space="preserve">Концепция построения модели </w:t>
            </w:r>
            <w:proofErr w:type="spellStart"/>
            <w:r w:rsidRPr="00B9218B">
              <w:rPr>
                <w:sz w:val="22"/>
              </w:rPr>
              <w:t>физкультурно</w:t>
            </w:r>
            <w:proofErr w:type="spellEnd"/>
            <w:r w:rsidRPr="00B9218B">
              <w:rPr>
                <w:sz w:val="22"/>
              </w:rPr>
              <w:t xml:space="preserve"> – оздоровительной и </w:t>
            </w:r>
            <w:proofErr w:type="spellStart"/>
            <w:r w:rsidRPr="00B9218B">
              <w:rPr>
                <w:sz w:val="22"/>
              </w:rPr>
              <w:t>медико</w:t>
            </w:r>
            <w:proofErr w:type="spellEnd"/>
            <w:r w:rsidRPr="00B9218B">
              <w:rPr>
                <w:sz w:val="22"/>
              </w:rPr>
              <w:t xml:space="preserve"> – профилактической деятельности ДОУ </w:t>
            </w:r>
          </w:p>
          <w:p w:rsidR="00B9218B" w:rsidRPr="00B9218B" w:rsidRDefault="00B9218B" w:rsidP="00B9218B">
            <w:pPr>
              <w:pStyle w:val="a7"/>
              <w:numPr>
                <w:ilvl w:val="0"/>
                <w:numId w:val="37"/>
              </w:numPr>
              <w:rPr>
                <w:sz w:val="22"/>
              </w:rPr>
            </w:pPr>
            <w:r w:rsidRPr="00B9218B">
              <w:rPr>
                <w:sz w:val="22"/>
              </w:rPr>
              <w:t xml:space="preserve">Задачи </w:t>
            </w:r>
            <w:proofErr w:type="spellStart"/>
            <w:r w:rsidRPr="00B9218B">
              <w:rPr>
                <w:sz w:val="22"/>
              </w:rPr>
              <w:t>физкультурно</w:t>
            </w:r>
            <w:proofErr w:type="spellEnd"/>
            <w:r w:rsidRPr="00B9218B">
              <w:rPr>
                <w:sz w:val="22"/>
              </w:rPr>
              <w:t xml:space="preserve"> – оздоровительного направления</w:t>
            </w:r>
          </w:p>
          <w:p w:rsidR="00B9218B" w:rsidRPr="00B9218B" w:rsidRDefault="00B9218B" w:rsidP="00B9218B">
            <w:pPr>
              <w:pStyle w:val="a7"/>
              <w:numPr>
                <w:ilvl w:val="0"/>
                <w:numId w:val="37"/>
              </w:numPr>
              <w:rPr>
                <w:sz w:val="22"/>
              </w:rPr>
            </w:pPr>
            <w:r w:rsidRPr="00B9218B">
              <w:rPr>
                <w:sz w:val="22"/>
              </w:rPr>
              <w:t xml:space="preserve"> Содержание  структурных частей  модели </w:t>
            </w:r>
            <w:proofErr w:type="spellStart"/>
            <w:r w:rsidRPr="00B9218B">
              <w:rPr>
                <w:sz w:val="22"/>
              </w:rPr>
              <w:t>физкультурно</w:t>
            </w:r>
            <w:proofErr w:type="spellEnd"/>
            <w:r w:rsidRPr="00B9218B">
              <w:rPr>
                <w:sz w:val="22"/>
              </w:rPr>
              <w:t xml:space="preserve"> – оздоровительной и </w:t>
            </w:r>
            <w:proofErr w:type="spellStart"/>
            <w:r w:rsidRPr="00B9218B">
              <w:rPr>
                <w:sz w:val="22"/>
              </w:rPr>
              <w:t>медико</w:t>
            </w:r>
            <w:proofErr w:type="spellEnd"/>
            <w:r w:rsidRPr="00B9218B">
              <w:rPr>
                <w:sz w:val="22"/>
              </w:rPr>
              <w:t xml:space="preserve"> –     профилактической деятельности ДОУ</w:t>
            </w:r>
          </w:p>
          <w:p w:rsidR="00B9218B" w:rsidRPr="00B9218B" w:rsidRDefault="00B9218B" w:rsidP="00B9218B">
            <w:pPr>
              <w:pStyle w:val="a7"/>
              <w:numPr>
                <w:ilvl w:val="0"/>
                <w:numId w:val="37"/>
              </w:numPr>
              <w:rPr>
                <w:sz w:val="22"/>
              </w:rPr>
            </w:pPr>
            <w:proofErr w:type="spellStart"/>
            <w:r w:rsidRPr="00B9218B">
              <w:rPr>
                <w:sz w:val="22"/>
              </w:rPr>
              <w:t>Физкультурно</w:t>
            </w:r>
            <w:proofErr w:type="spellEnd"/>
            <w:r w:rsidRPr="00B9218B">
              <w:rPr>
                <w:sz w:val="22"/>
              </w:rPr>
              <w:t xml:space="preserve"> – оздоровительная работа с детьми</w:t>
            </w:r>
          </w:p>
          <w:p w:rsidR="00B9218B" w:rsidRPr="00B9218B" w:rsidRDefault="00B9218B" w:rsidP="00B9218B">
            <w:pPr>
              <w:pStyle w:val="a7"/>
              <w:numPr>
                <w:ilvl w:val="0"/>
                <w:numId w:val="37"/>
              </w:numPr>
              <w:rPr>
                <w:sz w:val="22"/>
              </w:rPr>
            </w:pPr>
            <w:r w:rsidRPr="00B9218B">
              <w:rPr>
                <w:sz w:val="22"/>
              </w:rPr>
              <w:t>Оздоровительный режим в ДОУ</w:t>
            </w:r>
          </w:p>
          <w:p w:rsidR="00B9218B" w:rsidRPr="00B9218B" w:rsidRDefault="00B9218B" w:rsidP="00B9218B">
            <w:pPr>
              <w:pStyle w:val="a7"/>
              <w:numPr>
                <w:ilvl w:val="0"/>
                <w:numId w:val="37"/>
              </w:numPr>
              <w:rPr>
                <w:sz w:val="22"/>
              </w:rPr>
            </w:pPr>
            <w:proofErr w:type="spellStart"/>
            <w:r w:rsidRPr="00B9218B">
              <w:rPr>
                <w:sz w:val="22"/>
              </w:rPr>
              <w:t>Физкультурно</w:t>
            </w:r>
            <w:proofErr w:type="spellEnd"/>
            <w:r w:rsidRPr="00B9218B">
              <w:rPr>
                <w:sz w:val="22"/>
              </w:rPr>
              <w:t xml:space="preserve"> – познавательная работа с детьми</w:t>
            </w:r>
          </w:p>
          <w:p w:rsidR="00B9218B" w:rsidRPr="00B9218B" w:rsidRDefault="00B9218B" w:rsidP="00B9218B">
            <w:pPr>
              <w:pStyle w:val="a7"/>
              <w:numPr>
                <w:ilvl w:val="0"/>
                <w:numId w:val="37"/>
              </w:numPr>
              <w:rPr>
                <w:sz w:val="22"/>
              </w:rPr>
            </w:pPr>
            <w:proofErr w:type="spellStart"/>
            <w:r w:rsidRPr="00B9218B">
              <w:rPr>
                <w:sz w:val="22"/>
              </w:rPr>
              <w:t>Медико</w:t>
            </w:r>
            <w:proofErr w:type="spellEnd"/>
            <w:r w:rsidRPr="00B9218B">
              <w:rPr>
                <w:sz w:val="22"/>
              </w:rPr>
              <w:t xml:space="preserve"> – профилактическая работа с детьми</w:t>
            </w:r>
          </w:p>
          <w:p w:rsidR="00B9218B" w:rsidRPr="00B9218B" w:rsidRDefault="00B9218B" w:rsidP="00B9218B">
            <w:pPr>
              <w:pStyle w:val="a7"/>
              <w:numPr>
                <w:ilvl w:val="0"/>
                <w:numId w:val="37"/>
              </w:numPr>
              <w:rPr>
                <w:sz w:val="22"/>
              </w:rPr>
            </w:pPr>
            <w:r w:rsidRPr="00B9218B">
              <w:rPr>
                <w:sz w:val="22"/>
              </w:rPr>
              <w:t>План мероприятий ДОУ по оздоровлению дошкольников</w:t>
            </w:r>
          </w:p>
          <w:p w:rsidR="00B9218B" w:rsidRPr="00B9218B" w:rsidRDefault="00B9218B" w:rsidP="00B9218B">
            <w:pPr>
              <w:pStyle w:val="a7"/>
              <w:numPr>
                <w:ilvl w:val="0"/>
                <w:numId w:val="37"/>
              </w:numPr>
              <w:rPr>
                <w:sz w:val="22"/>
              </w:rPr>
            </w:pPr>
            <w:r w:rsidRPr="00B9218B">
              <w:rPr>
                <w:sz w:val="22"/>
              </w:rPr>
              <w:t xml:space="preserve">Работа с родителями по </w:t>
            </w:r>
            <w:proofErr w:type="spellStart"/>
            <w:r w:rsidRPr="00B9218B">
              <w:rPr>
                <w:sz w:val="22"/>
              </w:rPr>
              <w:t>физкультурно</w:t>
            </w:r>
            <w:proofErr w:type="spellEnd"/>
            <w:r w:rsidRPr="00B9218B">
              <w:rPr>
                <w:sz w:val="22"/>
              </w:rPr>
              <w:t xml:space="preserve"> – оздоровительному направлению деятельности ДОУ</w:t>
            </w:r>
          </w:p>
          <w:p w:rsidR="00B9218B" w:rsidRPr="00B9218B" w:rsidRDefault="00B9218B" w:rsidP="00B9218B">
            <w:pPr>
              <w:pStyle w:val="a7"/>
              <w:numPr>
                <w:ilvl w:val="0"/>
                <w:numId w:val="37"/>
              </w:numPr>
              <w:rPr>
                <w:sz w:val="22"/>
              </w:rPr>
            </w:pPr>
            <w:r w:rsidRPr="00B9218B">
              <w:rPr>
                <w:sz w:val="22"/>
              </w:rPr>
              <w:t>2.4.</w:t>
            </w:r>
            <w:r w:rsidRPr="00B9218B">
              <w:rPr>
                <w:sz w:val="22"/>
              </w:rPr>
              <w:tab/>
              <w:t>Дополнительные  образовательные  услуги</w:t>
            </w:r>
          </w:p>
          <w:p w:rsidR="00BE12E0" w:rsidRPr="007E65D8" w:rsidRDefault="00B9218B" w:rsidP="00B9218B">
            <w:pPr>
              <w:pStyle w:val="a7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B9218B">
              <w:rPr>
                <w:sz w:val="22"/>
              </w:rPr>
              <w:t>2.5.</w:t>
            </w:r>
            <w:r w:rsidRPr="00B9218B">
              <w:rPr>
                <w:sz w:val="22"/>
              </w:rPr>
              <w:tab/>
              <w:t>Взаимодействие ДОУ с другими организациями</w:t>
            </w:r>
          </w:p>
        </w:tc>
      </w:tr>
      <w:tr w:rsidR="00BE12E0" w:rsidTr="00625821">
        <w:tc>
          <w:tcPr>
            <w:tcW w:w="3261" w:type="dxa"/>
          </w:tcPr>
          <w:p w:rsidR="00BE12E0" w:rsidRDefault="00BE12E0" w:rsidP="00674B8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Цель (миссия) деятельности ДОУ</w:t>
            </w:r>
          </w:p>
          <w:p w:rsidR="00BE12E0" w:rsidRDefault="00BE12E0" w:rsidP="00674B8C">
            <w:pPr>
              <w:pStyle w:val="a7"/>
              <w:rPr>
                <w:sz w:val="24"/>
                <w:szCs w:val="24"/>
              </w:rPr>
            </w:pPr>
          </w:p>
          <w:p w:rsidR="00BE12E0" w:rsidRDefault="00BE12E0" w:rsidP="00674B8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B9218B" w:rsidRPr="00FE13D3" w:rsidRDefault="00B9218B" w:rsidP="00B9218B">
            <w:pPr>
              <w:jc w:val="both"/>
              <w:rPr>
                <w:sz w:val="24"/>
                <w:szCs w:val="24"/>
              </w:rPr>
            </w:pPr>
            <w:r w:rsidRPr="00FE13D3">
              <w:rPr>
                <w:sz w:val="24"/>
                <w:szCs w:val="24"/>
              </w:rPr>
              <w:t xml:space="preserve">Детское учреждение является центром сотрудничества педагогов и родителей в работе </w:t>
            </w:r>
            <w:proofErr w:type="gramStart"/>
            <w:r w:rsidRPr="00FE13D3">
              <w:rPr>
                <w:sz w:val="24"/>
                <w:szCs w:val="24"/>
              </w:rPr>
              <w:t>по</w:t>
            </w:r>
            <w:proofErr w:type="gramEnd"/>
            <w:r w:rsidRPr="00FE13D3">
              <w:rPr>
                <w:sz w:val="24"/>
                <w:szCs w:val="24"/>
              </w:rPr>
              <w:t>:</w:t>
            </w:r>
          </w:p>
          <w:p w:rsidR="00BE12E0" w:rsidRPr="00FE13D3" w:rsidRDefault="00B9218B" w:rsidP="00B9218B">
            <w:pPr>
              <w:numPr>
                <w:ilvl w:val="0"/>
                <w:numId w:val="8"/>
              </w:numPr>
              <w:tabs>
                <w:tab w:val="num" w:pos="360"/>
              </w:tabs>
              <w:ind w:left="360"/>
              <w:jc w:val="both"/>
              <w:rPr>
                <w:sz w:val="24"/>
                <w:szCs w:val="24"/>
              </w:rPr>
            </w:pPr>
            <w:proofErr w:type="gramStart"/>
            <w:r w:rsidRPr="00FE13D3">
              <w:rPr>
                <w:sz w:val="24"/>
                <w:szCs w:val="24"/>
              </w:rPr>
              <w:t xml:space="preserve">созданию </w:t>
            </w:r>
            <w:r>
              <w:rPr>
                <w:sz w:val="24"/>
                <w:szCs w:val="24"/>
              </w:rPr>
              <w:t xml:space="preserve">благоприятных </w:t>
            </w:r>
            <w:r w:rsidRPr="00FE13D3">
              <w:rPr>
                <w:sz w:val="24"/>
                <w:szCs w:val="24"/>
              </w:rPr>
              <w:t xml:space="preserve">условий комфортного пребывания дошкольников в ДОУ, </w:t>
            </w:r>
            <w:r>
              <w:rPr>
                <w:sz w:val="24"/>
                <w:szCs w:val="24"/>
              </w:rPr>
              <w:t>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детей в возрасте от 3 до 7 лет.</w:t>
            </w:r>
            <w:proofErr w:type="gramEnd"/>
          </w:p>
        </w:tc>
      </w:tr>
      <w:tr w:rsidR="00BE12E0" w:rsidTr="00625821">
        <w:tc>
          <w:tcPr>
            <w:tcW w:w="3261" w:type="dxa"/>
          </w:tcPr>
          <w:p w:rsidR="00BE12E0" w:rsidRDefault="00BE12E0" w:rsidP="00674B8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Годовые задачи деятельности педагогического коллектива на 2016 – 2017 учебный год.</w:t>
            </w:r>
          </w:p>
          <w:p w:rsidR="00BE12E0" w:rsidRDefault="00BE12E0" w:rsidP="00674B8C">
            <w:pPr>
              <w:pStyle w:val="a7"/>
              <w:rPr>
                <w:sz w:val="24"/>
                <w:szCs w:val="24"/>
              </w:rPr>
            </w:pPr>
          </w:p>
          <w:p w:rsidR="00BE12E0" w:rsidRDefault="00BE12E0" w:rsidP="00674B8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BE12E0" w:rsidRPr="00B9218B" w:rsidRDefault="00B9218B" w:rsidP="00674B8C">
            <w:pPr>
              <w:numPr>
                <w:ilvl w:val="0"/>
                <w:numId w:val="9"/>
              </w:numPr>
              <w:ind w:left="317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Совершенствовать профессиональную компетентность педагогов в области организации образовательного процесса в соответствии с ФГОС;</w:t>
            </w:r>
          </w:p>
          <w:p w:rsidR="00BE12E0" w:rsidRPr="00B4620A" w:rsidRDefault="00BE12E0" w:rsidP="001E7340">
            <w:pPr>
              <w:numPr>
                <w:ilvl w:val="0"/>
                <w:numId w:val="9"/>
              </w:numPr>
              <w:ind w:left="317"/>
              <w:rPr>
                <w:sz w:val="24"/>
                <w:szCs w:val="24"/>
              </w:rPr>
            </w:pPr>
            <w:r w:rsidRPr="00B4620A">
              <w:rPr>
                <w:sz w:val="24"/>
                <w:szCs w:val="24"/>
              </w:rPr>
              <w:t xml:space="preserve">Продолжать работу по познавательно – </w:t>
            </w:r>
            <w:r w:rsidR="00B9218B">
              <w:rPr>
                <w:sz w:val="24"/>
                <w:szCs w:val="24"/>
              </w:rPr>
              <w:t>исследовательской деятельности с детьми дошкольного возраста с целью развития их интеллектуальных способностей, любознательности</w:t>
            </w:r>
            <w:r w:rsidR="001E7340">
              <w:rPr>
                <w:sz w:val="24"/>
                <w:szCs w:val="24"/>
              </w:rPr>
              <w:t xml:space="preserve"> и творческой инициативы</w:t>
            </w:r>
            <w:r w:rsidRPr="00B4620A">
              <w:rPr>
                <w:sz w:val="24"/>
                <w:szCs w:val="24"/>
              </w:rPr>
              <w:t xml:space="preserve">. </w:t>
            </w:r>
          </w:p>
        </w:tc>
      </w:tr>
      <w:tr w:rsidR="00BE12E0" w:rsidTr="00625821">
        <w:tc>
          <w:tcPr>
            <w:tcW w:w="3261" w:type="dxa"/>
          </w:tcPr>
          <w:p w:rsidR="00BE12E0" w:rsidRDefault="00BE12E0" w:rsidP="00674B8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деятельности административно – управленческого аппарата ДОУ на 2016 – 2017 учебный год</w:t>
            </w:r>
          </w:p>
          <w:p w:rsidR="00BE12E0" w:rsidRDefault="00BE12E0" w:rsidP="00674B8C">
            <w:pPr>
              <w:pStyle w:val="a7"/>
              <w:rPr>
                <w:sz w:val="24"/>
                <w:szCs w:val="24"/>
              </w:rPr>
            </w:pPr>
          </w:p>
          <w:p w:rsidR="00BE12E0" w:rsidRDefault="00BE12E0" w:rsidP="00674B8C">
            <w:pPr>
              <w:pStyle w:val="a7"/>
              <w:rPr>
                <w:sz w:val="24"/>
                <w:szCs w:val="24"/>
              </w:rPr>
            </w:pPr>
          </w:p>
          <w:p w:rsidR="00BE12E0" w:rsidRDefault="00BE12E0" w:rsidP="00674B8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BE12E0" w:rsidRPr="00B4620A" w:rsidRDefault="00BE12E0" w:rsidP="00BE12E0">
            <w:pPr>
              <w:pStyle w:val="ac"/>
              <w:numPr>
                <w:ilvl w:val="1"/>
                <w:numId w:val="8"/>
              </w:numPr>
              <w:tabs>
                <w:tab w:val="clear" w:pos="1440"/>
                <w:tab w:val="num" w:pos="317"/>
              </w:tabs>
              <w:ind w:left="317"/>
              <w:jc w:val="both"/>
              <w:rPr>
                <w:sz w:val="24"/>
                <w:szCs w:val="24"/>
              </w:rPr>
            </w:pPr>
            <w:r w:rsidRPr="00B4620A">
              <w:rPr>
                <w:sz w:val="24"/>
                <w:szCs w:val="24"/>
              </w:rPr>
              <w:t xml:space="preserve">Мотивировать педагогов </w:t>
            </w:r>
            <w:r w:rsidR="001E7340">
              <w:rPr>
                <w:sz w:val="24"/>
                <w:szCs w:val="24"/>
              </w:rPr>
              <w:t>Гончарову А.С., Осипову Ю.А.</w:t>
            </w:r>
            <w:r w:rsidRPr="00B4620A">
              <w:rPr>
                <w:sz w:val="24"/>
                <w:szCs w:val="24"/>
              </w:rPr>
              <w:t xml:space="preserve"> к трансляции опыта работы в педагогическом сообществе с целью повышения имиджа ДОУ и профессионального саморазвития. </w:t>
            </w:r>
          </w:p>
          <w:p w:rsidR="00BE12E0" w:rsidRPr="001E7340" w:rsidRDefault="00BE12E0" w:rsidP="00674B8C">
            <w:pPr>
              <w:pStyle w:val="ac"/>
              <w:numPr>
                <w:ilvl w:val="1"/>
                <w:numId w:val="8"/>
              </w:numPr>
              <w:tabs>
                <w:tab w:val="clear" w:pos="1440"/>
                <w:tab w:val="num" w:pos="317"/>
              </w:tabs>
              <w:ind w:left="317"/>
              <w:jc w:val="both"/>
              <w:rPr>
                <w:sz w:val="24"/>
                <w:szCs w:val="24"/>
              </w:rPr>
            </w:pPr>
            <w:r w:rsidRPr="001E7340">
              <w:rPr>
                <w:sz w:val="24"/>
                <w:szCs w:val="24"/>
              </w:rPr>
              <w:t xml:space="preserve">Обеспечить </w:t>
            </w:r>
            <w:proofErr w:type="spellStart"/>
            <w:r w:rsidRPr="001E7340">
              <w:rPr>
                <w:sz w:val="24"/>
                <w:szCs w:val="24"/>
              </w:rPr>
              <w:t>психолого</w:t>
            </w:r>
            <w:proofErr w:type="spellEnd"/>
            <w:r w:rsidRPr="001E7340">
              <w:rPr>
                <w:sz w:val="24"/>
                <w:szCs w:val="24"/>
              </w:rPr>
              <w:t xml:space="preserve"> – педагогическое сопровождение педагогов в процессе введения ФГОС ДО  и продолжать работу по накоплению и систематизации знаний педагогического коллектива о достижениях современной образовательной практики в условиях введения ФГОС </w:t>
            </w:r>
            <w:proofErr w:type="gramStart"/>
            <w:r w:rsidRPr="001E7340">
              <w:rPr>
                <w:sz w:val="24"/>
                <w:szCs w:val="24"/>
              </w:rPr>
              <w:t>ДО</w:t>
            </w:r>
            <w:proofErr w:type="gramEnd"/>
            <w:r w:rsidR="001E7340" w:rsidRPr="001E7340">
              <w:rPr>
                <w:sz w:val="24"/>
                <w:szCs w:val="24"/>
              </w:rPr>
              <w:t>.</w:t>
            </w:r>
            <w:r w:rsidRPr="001E7340">
              <w:rPr>
                <w:sz w:val="24"/>
                <w:szCs w:val="24"/>
              </w:rPr>
              <w:t>.</w:t>
            </w:r>
          </w:p>
          <w:p w:rsidR="00BE12E0" w:rsidRPr="00B4620A" w:rsidRDefault="00BE12E0" w:rsidP="00BE12E0">
            <w:pPr>
              <w:pStyle w:val="ac"/>
              <w:numPr>
                <w:ilvl w:val="1"/>
                <w:numId w:val="8"/>
              </w:numPr>
              <w:tabs>
                <w:tab w:val="clear" w:pos="1440"/>
                <w:tab w:val="num" w:pos="317"/>
              </w:tabs>
              <w:ind w:left="317"/>
              <w:jc w:val="both"/>
              <w:rPr>
                <w:sz w:val="24"/>
                <w:szCs w:val="24"/>
              </w:rPr>
            </w:pPr>
            <w:r w:rsidRPr="00B4620A">
              <w:rPr>
                <w:sz w:val="24"/>
                <w:szCs w:val="24"/>
              </w:rPr>
              <w:t>Продолжать создавать условия для реализации педагогами маршрутов профессионального развития.</w:t>
            </w:r>
          </w:p>
        </w:tc>
      </w:tr>
      <w:tr w:rsidR="00BE12E0" w:rsidTr="00625821">
        <w:tc>
          <w:tcPr>
            <w:tcW w:w="3261" w:type="dxa"/>
          </w:tcPr>
          <w:p w:rsidR="00BE12E0" w:rsidRDefault="00BE12E0" w:rsidP="00674B8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образовательной деятельности по направлениям работы педагогического коллектива</w:t>
            </w:r>
          </w:p>
        </w:tc>
        <w:tc>
          <w:tcPr>
            <w:tcW w:w="6378" w:type="dxa"/>
          </w:tcPr>
          <w:p w:rsidR="00BE12E0" w:rsidRPr="00B06C26" w:rsidRDefault="00BE12E0" w:rsidP="00BE12E0">
            <w:pPr>
              <w:pStyle w:val="ac"/>
              <w:numPr>
                <w:ilvl w:val="0"/>
                <w:numId w:val="11"/>
              </w:numPr>
              <w:ind w:left="317"/>
              <w:jc w:val="both"/>
              <w:rPr>
                <w:sz w:val="22"/>
                <w:szCs w:val="22"/>
              </w:rPr>
            </w:pPr>
            <w:proofErr w:type="spellStart"/>
            <w:r w:rsidRPr="00A278D8">
              <w:rPr>
                <w:sz w:val="24"/>
                <w:szCs w:val="24"/>
              </w:rPr>
              <w:t>Физкультурно</w:t>
            </w:r>
            <w:proofErr w:type="spellEnd"/>
            <w:r w:rsidRPr="00A278D8">
              <w:rPr>
                <w:sz w:val="24"/>
                <w:szCs w:val="24"/>
              </w:rPr>
              <w:t xml:space="preserve"> – оздоровительная деятельность</w:t>
            </w:r>
            <w:r>
              <w:rPr>
                <w:sz w:val="22"/>
                <w:szCs w:val="22"/>
              </w:rPr>
              <w:t xml:space="preserve">         </w:t>
            </w:r>
            <w:r w:rsidRPr="00B06C26">
              <w:rPr>
                <w:sz w:val="22"/>
                <w:szCs w:val="22"/>
              </w:rPr>
              <w:t xml:space="preserve"> </w:t>
            </w:r>
          </w:p>
          <w:p w:rsidR="00BE12E0" w:rsidRPr="00B4620A" w:rsidRDefault="00BE12E0" w:rsidP="00BE12E0">
            <w:pPr>
              <w:pStyle w:val="ac"/>
              <w:numPr>
                <w:ilvl w:val="0"/>
                <w:numId w:val="11"/>
              </w:numPr>
              <w:ind w:left="317"/>
              <w:jc w:val="both"/>
              <w:rPr>
                <w:sz w:val="24"/>
                <w:szCs w:val="24"/>
              </w:rPr>
            </w:pPr>
            <w:r w:rsidRPr="00A278D8">
              <w:rPr>
                <w:sz w:val="24"/>
                <w:szCs w:val="24"/>
              </w:rPr>
              <w:t>Художественно – эстетическое направление в деятельности ДОУ</w:t>
            </w:r>
            <w:proofErr w:type="gramStart"/>
            <w:r w:rsidRPr="00A278D8">
              <w:rPr>
                <w:sz w:val="24"/>
                <w:szCs w:val="24"/>
              </w:rPr>
              <w:t xml:space="preserve"> </w:t>
            </w:r>
            <w:r w:rsidR="001E7340">
              <w:rPr>
                <w:sz w:val="24"/>
                <w:szCs w:val="24"/>
              </w:rPr>
              <w:t>;</w:t>
            </w:r>
            <w:proofErr w:type="gramEnd"/>
          </w:p>
          <w:p w:rsidR="00BE12E0" w:rsidRPr="00B06C26" w:rsidRDefault="00BE12E0" w:rsidP="001E7340">
            <w:pPr>
              <w:pStyle w:val="ac"/>
              <w:numPr>
                <w:ilvl w:val="0"/>
                <w:numId w:val="11"/>
              </w:numPr>
              <w:ind w:left="317"/>
              <w:jc w:val="both"/>
              <w:rPr>
                <w:sz w:val="24"/>
                <w:szCs w:val="24"/>
              </w:rPr>
            </w:pPr>
            <w:r w:rsidRPr="00A278D8">
              <w:rPr>
                <w:sz w:val="24"/>
                <w:szCs w:val="24"/>
              </w:rPr>
              <w:t>Познавательно – речевое направление в деятельности ДОУ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E12E0" w:rsidTr="00625821">
        <w:tc>
          <w:tcPr>
            <w:tcW w:w="3261" w:type="dxa"/>
          </w:tcPr>
          <w:p w:rsidR="00BE12E0" w:rsidRDefault="00BE12E0" w:rsidP="001E7340">
            <w:pPr>
              <w:pStyle w:val="a7"/>
              <w:ind w:left="354"/>
              <w:rPr>
                <w:sz w:val="24"/>
                <w:szCs w:val="24"/>
              </w:rPr>
            </w:pPr>
            <w:r w:rsidRPr="002C6D31">
              <w:rPr>
                <w:sz w:val="24"/>
                <w:szCs w:val="24"/>
              </w:rPr>
              <w:t>Н</w:t>
            </w:r>
            <w:r w:rsidRPr="00A6720B">
              <w:rPr>
                <w:sz w:val="24"/>
                <w:szCs w:val="24"/>
              </w:rPr>
              <w:t>а</w:t>
            </w:r>
            <w:r w:rsidRPr="002C6D31">
              <w:rPr>
                <w:sz w:val="24"/>
                <w:szCs w:val="24"/>
              </w:rPr>
              <w:t>л</w:t>
            </w:r>
            <w:r w:rsidRPr="00A6720B">
              <w:rPr>
                <w:sz w:val="24"/>
                <w:szCs w:val="24"/>
              </w:rPr>
              <w:t>ичи</w:t>
            </w:r>
            <w:r w:rsidRPr="002C6D31">
              <w:rPr>
                <w:sz w:val="24"/>
                <w:szCs w:val="24"/>
              </w:rPr>
              <w:t>е</w:t>
            </w:r>
            <w:r w:rsidRPr="00A6720B">
              <w:rPr>
                <w:sz w:val="24"/>
                <w:szCs w:val="24"/>
              </w:rPr>
              <w:t xml:space="preserve"> н</w:t>
            </w:r>
            <w:r w:rsidRPr="002C6D31">
              <w:rPr>
                <w:sz w:val="24"/>
                <w:szCs w:val="24"/>
              </w:rPr>
              <w:t>ов</w:t>
            </w:r>
            <w:r w:rsidRPr="00A6720B">
              <w:rPr>
                <w:sz w:val="24"/>
                <w:szCs w:val="24"/>
              </w:rPr>
              <w:t>ы</w:t>
            </w:r>
            <w:r w:rsidRPr="002C6D31">
              <w:rPr>
                <w:sz w:val="24"/>
                <w:szCs w:val="24"/>
              </w:rPr>
              <w:t>х</w:t>
            </w:r>
            <w:r w:rsidRPr="00A6720B">
              <w:rPr>
                <w:sz w:val="24"/>
                <w:szCs w:val="24"/>
              </w:rPr>
              <w:t xml:space="preserve"> </w:t>
            </w:r>
            <w:r w:rsidRPr="00A6720B">
              <w:rPr>
                <w:sz w:val="24"/>
                <w:szCs w:val="24"/>
              </w:rPr>
              <w:lastRenderedPageBreak/>
              <w:t>педа</w:t>
            </w:r>
            <w:r w:rsidRPr="002C6D31">
              <w:rPr>
                <w:sz w:val="24"/>
                <w:szCs w:val="24"/>
              </w:rPr>
              <w:t>го</w:t>
            </w:r>
            <w:r w:rsidRPr="00A6720B">
              <w:rPr>
                <w:sz w:val="24"/>
                <w:szCs w:val="24"/>
              </w:rPr>
              <w:t>гически</w:t>
            </w:r>
            <w:r w:rsidRPr="002C6D31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</w:t>
            </w:r>
            <w:r w:rsidRPr="002C6D31">
              <w:rPr>
                <w:sz w:val="24"/>
                <w:szCs w:val="24"/>
              </w:rPr>
              <w:t>т</w:t>
            </w:r>
            <w:r w:rsidRPr="00A6720B">
              <w:rPr>
                <w:sz w:val="24"/>
                <w:szCs w:val="24"/>
              </w:rPr>
              <w:t>ехн</w:t>
            </w:r>
            <w:r w:rsidRPr="002C6D31">
              <w:rPr>
                <w:sz w:val="24"/>
                <w:szCs w:val="24"/>
              </w:rPr>
              <w:t>оло</w:t>
            </w:r>
            <w:r w:rsidRPr="00A6720B">
              <w:rPr>
                <w:sz w:val="24"/>
                <w:szCs w:val="24"/>
              </w:rPr>
              <w:t>ги</w:t>
            </w:r>
            <w:r w:rsidRPr="002C6D31">
              <w:rPr>
                <w:sz w:val="24"/>
                <w:szCs w:val="24"/>
              </w:rPr>
              <w:t>й</w:t>
            </w:r>
            <w:r w:rsidRPr="00A6720B">
              <w:rPr>
                <w:sz w:val="24"/>
                <w:szCs w:val="24"/>
              </w:rPr>
              <w:t xml:space="preserve"> </w:t>
            </w:r>
            <w:r w:rsidRPr="002C6D31">
              <w:rPr>
                <w:sz w:val="24"/>
                <w:szCs w:val="24"/>
              </w:rPr>
              <w:t>и</w:t>
            </w:r>
            <w:r w:rsidRPr="00A6720B">
              <w:rPr>
                <w:sz w:val="24"/>
                <w:szCs w:val="24"/>
              </w:rPr>
              <w:t xml:space="preserve"> </w:t>
            </w:r>
            <w:r w:rsidRPr="002C6D31">
              <w:rPr>
                <w:sz w:val="24"/>
                <w:szCs w:val="24"/>
              </w:rPr>
              <w:t>форм о</w:t>
            </w:r>
            <w:r w:rsidRPr="00A6720B">
              <w:rPr>
                <w:sz w:val="24"/>
                <w:szCs w:val="24"/>
              </w:rPr>
              <w:t>бучени</w:t>
            </w:r>
            <w:r w:rsidRPr="002C6D31">
              <w:rPr>
                <w:sz w:val="24"/>
                <w:szCs w:val="24"/>
              </w:rPr>
              <w:t xml:space="preserve">я, </w:t>
            </w:r>
            <w:r w:rsidRPr="00A6720B">
              <w:rPr>
                <w:sz w:val="24"/>
                <w:szCs w:val="24"/>
              </w:rPr>
              <w:t>п</w:t>
            </w:r>
            <w:r w:rsidRPr="002C6D31">
              <w:rPr>
                <w:sz w:val="24"/>
                <w:szCs w:val="24"/>
              </w:rPr>
              <w:t>р</w:t>
            </w:r>
            <w:r w:rsidRPr="00A6720B">
              <w:rPr>
                <w:sz w:val="24"/>
                <w:szCs w:val="24"/>
              </w:rPr>
              <w:t>имен</w:t>
            </w:r>
            <w:r w:rsidRPr="002C6D31">
              <w:rPr>
                <w:sz w:val="24"/>
                <w:szCs w:val="24"/>
              </w:rPr>
              <w:t>я</w:t>
            </w:r>
            <w:r w:rsidRPr="00A6720B">
              <w:rPr>
                <w:sz w:val="24"/>
                <w:szCs w:val="24"/>
              </w:rPr>
              <w:t>ем</w:t>
            </w:r>
            <w:r w:rsidRPr="002C6D31">
              <w:rPr>
                <w:sz w:val="24"/>
                <w:szCs w:val="24"/>
              </w:rPr>
              <w:t>ых</w:t>
            </w:r>
            <w:r w:rsidRPr="00A6720B">
              <w:rPr>
                <w:sz w:val="24"/>
                <w:szCs w:val="24"/>
              </w:rPr>
              <w:t xml:space="preserve"> </w:t>
            </w:r>
            <w:r w:rsidRPr="002C6D31">
              <w:rPr>
                <w:sz w:val="24"/>
                <w:szCs w:val="24"/>
              </w:rPr>
              <w:t>в р</w:t>
            </w:r>
            <w:r w:rsidRPr="00A6720B">
              <w:rPr>
                <w:sz w:val="24"/>
                <w:szCs w:val="24"/>
              </w:rPr>
              <w:t>а</w:t>
            </w:r>
            <w:r w:rsidRPr="002C6D31">
              <w:rPr>
                <w:sz w:val="24"/>
                <w:szCs w:val="24"/>
              </w:rPr>
              <w:t>бо</w:t>
            </w:r>
            <w:r w:rsidRPr="00A6720B">
              <w:rPr>
                <w:sz w:val="24"/>
                <w:szCs w:val="24"/>
              </w:rPr>
              <w:t>т</w:t>
            </w:r>
            <w:r w:rsidRPr="002C6D31">
              <w:rPr>
                <w:sz w:val="24"/>
                <w:szCs w:val="24"/>
              </w:rPr>
              <w:t>е</w:t>
            </w:r>
            <w:r w:rsidRPr="00A6720B">
              <w:rPr>
                <w:sz w:val="24"/>
                <w:szCs w:val="24"/>
              </w:rPr>
              <w:t xml:space="preserve"> </w:t>
            </w:r>
            <w:r w:rsidRPr="002C6D31">
              <w:rPr>
                <w:sz w:val="24"/>
                <w:szCs w:val="24"/>
              </w:rPr>
              <w:t>с дош</w:t>
            </w:r>
            <w:r w:rsidRPr="00A6720B">
              <w:rPr>
                <w:sz w:val="24"/>
                <w:szCs w:val="24"/>
              </w:rPr>
              <w:t>к</w:t>
            </w:r>
            <w:r w:rsidRPr="002C6D31">
              <w:rPr>
                <w:sz w:val="24"/>
                <w:szCs w:val="24"/>
              </w:rPr>
              <w:t>ол</w:t>
            </w:r>
            <w:r w:rsidRPr="00A6720B">
              <w:rPr>
                <w:sz w:val="24"/>
                <w:szCs w:val="24"/>
              </w:rPr>
              <w:t>ьникам</w:t>
            </w:r>
            <w:r w:rsidRPr="002C6D31">
              <w:rPr>
                <w:sz w:val="24"/>
                <w:szCs w:val="24"/>
              </w:rPr>
              <w:t>и</w:t>
            </w:r>
          </w:p>
          <w:p w:rsidR="00BE12E0" w:rsidRDefault="00BE12E0" w:rsidP="00674B8C">
            <w:pPr>
              <w:pStyle w:val="a7"/>
              <w:ind w:left="354"/>
              <w:rPr>
                <w:sz w:val="24"/>
                <w:szCs w:val="24"/>
              </w:rPr>
            </w:pPr>
          </w:p>
          <w:p w:rsidR="00BE12E0" w:rsidRDefault="00BE12E0" w:rsidP="00674B8C">
            <w:pPr>
              <w:pStyle w:val="a7"/>
              <w:ind w:left="3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BE12E0" w:rsidRDefault="001E7340" w:rsidP="00BE12E0">
            <w:pPr>
              <w:pStyle w:val="a7"/>
              <w:numPr>
                <w:ilvl w:val="0"/>
                <w:numId w:val="27"/>
              </w:numPr>
              <w:ind w:left="3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проект «Родительский открытый университет»</w:t>
            </w:r>
            <w:r w:rsidR="006258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lastRenderedPageBreak/>
              <w:t xml:space="preserve">Восточно-Сибирском отделении Международного общественного движения «Родительская забота» ФГБОУ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«Иркутском государственном унив</w:t>
            </w:r>
            <w:r w:rsidR="00DB60F3">
              <w:rPr>
                <w:sz w:val="24"/>
                <w:szCs w:val="24"/>
              </w:rPr>
              <w:t>ерситете, факультете педагогики;</w:t>
            </w:r>
          </w:p>
          <w:p w:rsidR="00DB60F3" w:rsidRPr="00D76B9E" w:rsidRDefault="00DB60F3" w:rsidP="00BE12E0">
            <w:pPr>
              <w:pStyle w:val="a7"/>
              <w:numPr>
                <w:ilvl w:val="0"/>
                <w:numId w:val="27"/>
              </w:numPr>
              <w:ind w:left="3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сетевой проект «Шар».</w:t>
            </w:r>
          </w:p>
        </w:tc>
      </w:tr>
    </w:tbl>
    <w:p w:rsidR="00BE12E0" w:rsidRDefault="00BE12E0" w:rsidP="00BE12E0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BE12E0" w:rsidRDefault="00BE12E0" w:rsidP="00BE12E0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BE12E0" w:rsidRPr="0062404E" w:rsidRDefault="00BE12E0" w:rsidP="00BE12E0">
      <w:pPr>
        <w:pStyle w:val="a7"/>
        <w:numPr>
          <w:ilvl w:val="1"/>
          <w:numId w:val="5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404E">
        <w:rPr>
          <w:rFonts w:ascii="Times New Roman" w:hAnsi="Times New Roman"/>
          <w:b/>
          <w:i/>
          <w:sz w:val="24"/>
          <w:szCs w:val="24"/>
        </w:rPr>
        <w:t>При</w:t>
      </w:r>
      <w:r w:rsidRPr="0062404E">
        <w:rPr>
          <w:rFonts w:ascii="Times New Roman" w:hAnsi="Times New Roman"/>
          <w:b/>
          <w:i/>
          <w:spacing w:val="2"/>
          <w:sz w:val="24"/>
          <w:szCs w:val="24"/>
        </w:rPr>
        <w:t>н</w:t>
      </w:r>
      <w:r w:rsidRPr="0062404E">
        <w:rPr>
          <w:rFonts w:ascii="Times New Roman" w:hAnsi="Times New Roman"/>
          <w:b/>
          <w:i/>
          <w:spacing w:val="-1"/>
          <w:sz w:val="24"/>
          <w:szCs w:val="24"/>
        </w:rPr>
        <w:t>ц</w:t>
      </w:r>
      <w:r w:rsidRPr="0062404E">
        <w:rPr>
          <w:rFonts w:ascii="Times New Roman" w:hAnsi="Times New Roman"/>
          <w:b/>
          <w:i/>
          <w:spacing w:val="1"/>
          <w:sz w:val="24"/>
          <w:szCs w:val="24"/>
        </w:rPr>
        <w:t>ип</w:t>
      </w:r>
      <w:r w:rsidRPr="0062404E">
        <w:rPr>
          <w:rFonts w:ascii="Times New Roman" w:hAnsi="Times New Roman"/>
          <w:b/>
          <w:i/>
          <w:sz w:val="24"/>
          <w:szCs w:val="24"/>
        </w:rPr>
        <w:t xml:space="preserve">ы </w:t>
      </w:r>
      <w:r w:rsidRPr="0062404E">
        <w:rPr>
          <w:rFonts w:ascii="Times New Roman" w:hAnsi="Times New Roman"/>
          <w:b/>
          <w:i/>
          <w:spacing w:val="-1"/>
          <w:sz w:val="24"/>
          <w:szCs w:val="24"/>
        </w:rPr>
        <w:t>с</w:t>
      </w:r>
      <w:r w:rsidRPr="0062404E">
        <w:rPr>
          <w:rFonts w:ascii="Times New Roman" w:hAnsi="Times New Roman"/>
          <w:b/>
          <w:i/>
          <w:sz w:val="24"/>
          <w:szCs w:val="24"/>
        </w:rPr>
        <w:t>о</w:t>
      </w:r>
      <w:r w:rsidRPr="0062404E">
        <w:rPr>
          <w:rFonts w:ascii="Times New Roman" w:hAnsi="Times New Roman"/>
          <w:b/>
          <w:i/>
          <w:spacing w:val="-1"/>
          <w:sz w:val="24"/>
          <w:szCs w:val="24"/>
        </w:rPr>
        <w:t>с</w:t>
      </w:r>
      <w:r w:rsidRPr="0062404E">
        <w:rPr>
          <w:rFonts w:ascii="Times New Roman" w:hAnsi="Times New Roman"/>
          <w:b/>
          <w:i/>
          <w:sz w:val="24"/>
          <w:szCs w:val="24"/>
        </w:rPr>
        <w:t>т</w:t>
      </w:r>
      <w:r w:rsidRPr="0062404E">
        <w:rPr>
          <w:rFonts w:ascii="Times New Roman" w:hAnsi="Times New Roman"/>
          <w:b/>
          <w:i/>
          <w:spacing w:val="-1"/>
          <w:sz w:val="24"/>
          <w:szCs w:val="24"/>
        </w:rPr>
        <w:t>а</w:t>
      </w:r>
      <w:r w:rsidRPr="0062404E">
        <w:rPr>
          <w:rFonts w:ascii="Times New Roman" w:hAnsi="Times New Roman"/>
          <w:b/>
          <w:i/>
          <w:sz w:val="24"/>
          <w:szCs w:val="24"/>
        </w:rPr>
        <w:t>вл</w:t>
      </w:r>
      <w:r w:rsidRPr="0062404E">
        <w:rPr>
          <w:rFonts w:ascii="Times New Roman" w:hAnsi="Times New Roman"/>
          <w:b/>
          <w:i/>
          <w:spacing w:val="-1"/>
          <w:sz w:val="24"/>
          <w:szCs w:val="24"/>
        </w:rPr>
        <w:t>е</w:t>
      </w:r>
      <w:r w:rsidRPr="0062404E">
        <w:rPr>
          <w:rFonts w:ascii="Times New Roman" w:hAnsi="Times New Roman"/>
          <w:b/>
          <w:i/>
          <w:spacing w:val="1"/>
          <w:sz w:val="24"/>
          <w:szCs w:val="24"/>
        </w:rPr>
        <w:t>ни</w:t>
      </w:r>
      <w:r w:rsidRPr="0062404E">
        <w:rPr>
          <w:rFonts w:ascii="Times New Roman" w:hAnsi="Times New Roman"/>
          <w:b/>
          <w:i/>
          <w:sz w:val="24"/>
          <w:szCs w:val="24"/>
        </w:rPr>
        <w:t>я</w:t>
      </w:r>
      <w:r>
        <w:rPr>
          <w:rFonts w:ascii="Times New Roman" w:hAnsi="Times New Roman"/>
          <w:b/>
          <w:i/>
          <w:sz w:val="24"/>
          <w:szCs w:val="24"/>
        </w:rPr>
        <w:t xml:space="preserve"> Годового плана деятельности педагогического коллектива, расписания образовательной деятельности и режима дня воспитанников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51"/>
        <w:gridCol w:w="6020"/>
      </w:tblGrid>
      <w:tr w:rsidR="00BE12E0" w:rsidTr="008621A6">
        <w:tc>
          <w:tcPr>
            <w:tcW w:w="3508" w:type="dxa"/>
          </w:tcPr>
          <w:p w:rsidR="00BE12E0" w:rsidRDefault="00BE12E0" w:rsidP="00674B8C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Годовой план деятельности коллектива на 2016 – 2017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6063" w:type="dxa"/>
          </w:tcPr>
          <w:p w:rsidR="00BE12E0" w:rsidRDefault="00BE12E0" w:rsidP="00BE12E0">
            <w:pPr>
              <w:pStyle w:val="ac"/>
              <w:numPr>
                <w:ilvl w:val="2"/>
                <w:numId w:val="8"/>
              </w:numPr>
              <w:tabs>
                <w:tab w:val="clear" w:pos="2160"/>
                <w:tab w:val="num" w:pos="354"/>
              </w:tabs>
              <w:ind w:left="354"/>
              <w:rPr>
                <w:sz w:val="24"/>
                <w:szCs w:val="24"/>
              </w:rPr>
            </w:pPr>
            <w:r w:rsidRPr="00567832">
              <w:rPr>
                <w:sz w:val="24"/>
                <w:szCs w:val="24"/>
              </w:rPr>
              <w:t>Принят  решением Педагогического Совета</w:t>
            </w:r>
            <w:r>
              <w:rPr>
                <w:sz w:val="24"/>
                <w:szCs w:val="24"/>
              </w:rPr>
              <w:t xml:space="preserve"> </w:t>
            </w:r>
            <w:r w:rsidRPr="0062404E">
              <w:rPr>
                <w:sz w:val="24"/>
                <w:szCs w:val="24"/>
              </w:rPr>
              <w:t xml:space="preserve">от    </w:t>
            </w:r>
            <w:r>
              <w:rPr>
                <w:sz w:val="24"/>
                <w:szCs w:val="24"/>
              </w:rPr>
              <w:t>30.08.2016</w:t>
            </w:r>
            <w:r w:rsidRPr="0062404E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(Протокол № 1 от   30.08.2016</w:t>
            </w:r>
            <w:r w:rsidRPr="0062404E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>)</w:t>
            </w:r>
          </w:p>
          <w:p w:rsidR="00BE12E0" w:rsidRPr="00A278D8" w:rsidRDefault="00BE12E0" w:rsidP="00585F96">
            <w:pPr>
              <w:pStyle w:val="ac"/>
              <w:numPr>
                <w:ilvl w:val="2"/>
                <w:numId w:val="8"/>
              </w:numPr>
              <w:tabs>
                <w:tab w:val="clear" w:pos="2160"/>
                <w:tab w:val="num" w:pos="354"/>
              </w:tabs>
              <w:ind w:left="35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Утвержден</w:t>
            </w:r>
            <w:proofErr w:type="gramEnd"/>
            <w:r>
              <w:rPr>
                <w:sz w:val="24"/>
                <w:szCs w:val="24"/>
              </w:rPr>
              <w:t xml:space="preserve"> Приказом М</w:t>
            </w:r>
            <w:r w:rsidR="00DB60F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ДОУ № </w:t>
            </w:r>
            <w:r w:rsidR="00DB60F3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 xml:space="preserve"> от 31.08.2016 года № </w:t>
            </w:r>
            <w:r w:rsidR="00585F96" w:rsidRPr="00585F96">
              <w:rPr>
                <w:sz w:val="24"/>
                <w:szCs w:val="24"/>
              </w:rPr>
              <w:t>39/1</w:t>
            </w:r>
            <w:r w:rsidRPr="00585F96">
              <w:rPr>
                <w:sz w:val="24"/>
                <w:szCs w:val="24"/>
              </w:rPr>
              <w:t xml:space="preserve"> – ОД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BE12E0" w:rsidTr="008621A6">
        <w:trPr>
          <w:trHeight w:val="495"/>
        </w:trPr>
        <w:tc>
          <w:tcPr>
            <w:tcW w:w="3508" w:type="dxa"/>
          </w:tcPr>
          <w:p w:rsidR="00BE12E0" w:rsidRDefault="00BE12E0" w:rsidP="00674B8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Расписание образовательной деят</w:t>
            </w:r>
            <w:bookmarkStart w:id="5" w:name="_GoBack"/>
            <w:bookmarkEnd w:id="5"/>
            <w:r>
              <w:rPr>
                <w:sz w:val="24"/>
                <w:szCs w:val="24"/>
              </w:rPr>
              <w:t>ельности</w:t>
            </w:r>
          </w:p>
        </w:tc>
        <w:tc>
          <w:tcPr>
            <w:tcW w:w="6063" w:type="dxa"/>
          </w:tcPr>
          <w:p w:rsidR="00BE12E0" w:rsidRDefault="00BE12E0" w:rsidP="00101B2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экспертное заключение ФБУЗ «</w:t>
            </w:r>
            <w:proofErr w:type="spellStart"/>
            <w:r>
              <w:rPr>
                <w:sz w:val="24"/>
                <w:szCs w:val="24"/>
              </w:rPr>
              <w:t>ЦГиЭ</w:t>
            </w:r>
            <w:proofErr w:type="spellEnd"/>
            <w:r>
              <w:rPr>
                <w:sz w:val="24"/>
                <w:szCs w:val="24"/>
              </w:rPr>
              <w:t xml:space="preserve"> в Иркутской области» о соответствии программ, методик, режимов воспитания и обучения детей в дошкольном образовательном учреждении </w:t>
            </w:r>
            <w:proofErr w:type="spellStart"/>
            <w:r>
              <w:rPr>
                <w:sz w:val="24"/>
                <w:szCs w:val="24"/>
              </w:rPr>
              <w:t>санитарно</w:t>
            </w:r>
            <w:proofErr w:type="spellEnd"/>
            <w:r>
              <w:rPr>
                <w:sz w:val="24"/>
                <w:szCs w:val="24"/>
              </w:rPr>
              <w:t xml:space="preserve"> – эпидемиологическим требованиям </w:t>
            </w:r>
            <w:r w:rsidR="00DB60F3">
              <w:rPr>
                <w:sz w:val="24"/>
                <w:szCs w:val="24"/>
              </w:rPr>
              <w:t>38.АЦ.02.ООО</w:t>
            </w:r>
            <w:proofErr w:type="gramStart"/>
            <w:r w:rsidR="00DB60F3">
              <w:rPr>
                <w:sz w:val="24"/>
                <w:szCs w:val="24"/>
              </w:rPr>
              <w:t>.Т</w:t>
            </w:r>
            <w:proofErr w:type="gramEnd"/>
            <w:r w:rsidR="00DB60F3">
              <w:rPr>
                <w:sz w:val="24"/>
                <w:szCs w:val="24"/>
              </w:rPr>
              <w:t>.000076.09.13 от 11.09.2013 г.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8621A6" w:rsidTr="00674B8C">
        <w:trPr>
          <w:trHeight w:val="255"/>
        </w:trPr>
        <w:tc>
          <w:tcPr>
            <w:tcW w:w="9571" w:type="dxa"/>
            <w:gridSpan w:val="2"/>
          </w:tcPr>
          <w:tbl>
            <w:tblPr>
              <w:tblStyle w:val="ae"/>
              <w:tblW w:w="9345" w:type="dxa"/>
              <w:tblLook w:val="04A0" w:firstRow="1" w:lastRow="0" w:firstColumn="1" w:lastColumn="0" w:noHBand="0" w:noVBand="1"/>
            </w:tblPr>
            <w:tblGrid>
              <w:gridCol w:w="1900"/>
              <w:gridCol w:w="226"/>
              <w:gridCol w:w="1282"/>
              <w:gridCol w:w="175"/>
              <w:gridCol w:w="1197"/>
              <w:gridCol w:w="1479"/>
              <w:gridCol w:w="17"/>
              <w:gridCol w:w="1341"/>
              <w:gridCol w:w="11"/>
              <w:gridCol w:w="1717"/>
            </w:tblGrid>
            <w:tr w:rsidR="008621A6" w:rsidRPr="00013FEB" w:rsidTr="008621A6">
              <w:trPr>
                <w:trHeight w:val="255"/>
              </w:trPr>
              <w:tc>
                <w:tcPr>
                  <w:tcW w:w="9345" w:type="dxa"/>
                  <w:gridSpan w:val="10"/>
                </w:tcPr>
                <w:p w:rsidR="008621A6" w:rsidRPr="00013FEB" w:rsidRDefault="008621A6" w:rsidP="00CD4260">
                  <w:pPr>
                    <w:pStyle w:val="a7"/>
                    <w:tabs>
                      <w:tab w:val="left" w:pos="2025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013FEB">
                    <w:rPr>
                      <w:b/>
                      <w:sz w:val="22"/>
                      <w:szCs w:val="22"/>
                      <w:lang w:val="en-US"/>
                    </w:rPr>
                    <w:t xml:space="preserve">I </w:t>
                  </w:r>
                  <w:r w:rsidRPr="00013FEB">
                    <w:rPr>
                      <w:b/>
                      <w:sz w:val="22"/>
                      <w:szCs w:val="22"/>
                    </w:rPr>
                    <w:t>корпус (88 квартал)</w:t>
                  </w:r>
                </w:p>
              </w:tc>
            </w:tr>
            <w:tr w:rsidR="008621A6" w:rsidRPr="00013FEB" w:rsidTr="008621A6">
              <w:trPr>
                <w:trHeight w:val="255"/>
              </w:trPr>
              <w:tc>
                <w:tcPr>
                  <w:tcW w:w="1900" w:type="dxa"/>
                </w:tcPr>
                <w:p w:rsidR="008621A6" w:rsidRPr="00013FEB" w:rsidRDefault="008621A6" w:rsidP="00CD4260">
                  <w:pPr>
                    <w:pStyle w:val="a7"/>
                    <w:tabs>
                      <w:tab w:val="left" w:pos="2025"/>
                    </w:tabs>
                    <w:rPr>
                      <w:sz w:val="22"/>
                      <w:szCs w:val="22"/>
                    </w:rPr>
                  </w:pPr>
                  <w:r w:rsidRPr="00013FEB">
                    <w:rPr>
                      <w:sz w:val="22"/>
                      <w:szCs w:val="22"/>
                    </w:rPr>
                    <w:t>Младшая</w:t>
                  </w:r>
                </w:p>
                <w:p w:rsidR="008621A6" w:rsidRPr="00013FEB" w:rsidRDefault="008621A6" w:rsidP="00CD4260">
                  <w:pPr>
                    <w:pStyle w:val="a7"/>
                    <w:tabs>
                      <w:tab w:val="left" w:pos="2025"/>
                    </w:tabs>
                    <w:rPr>
                      <w:sz w:val="22"/>
                      <w:szCs w:val="22"/>
                    </w:rPr>
                  </w:pPr>
                  <w:r w:rsidRPr="00013FEB">
                    <w:rPr>
                      <w:sz w:val="22"/>
                      <w:szCs w:val="22"/>
                    </w:rPr>
                    <w:t>Группа№1</w:t>
                  </w:r>
                </w:p>
              </w:tc>
              <w:tc>
                <w:tcPr>
                  <w:tcW w:w="1496" w:type="dxa"/>
                  <w:gridSpan w:val="2"/>
                </w:tcPr>
                <w:p w:rsidR="008621A6" w:rsidRPr="00013FEB" w:rsidRDefault="008621A6" w:rsidP="00CD4260">
                  <w:pPr>
                    <w:pStyle w:val="a7"/>
                    <w:tabs>
                      <w:tab w:val="left" w:pos="2025"/>
                    </w:tabs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1.Коммуникация</w:t>
                  </w:r>
                </w:p>
                <w:p w:rsidR="008621A6" w:rsidRPr="00013FEB" w:rsidRDefault="008621A6" w:rsidP="00CD4260">
                  <w:pPr>
                    <w:pStyle w:val="a7"/>
                    <w:tabs>
                      <w:tab w:val="left" w:pos="2025"/>
                    </w:tabs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2.Физкультура на улице</w:t>
                  </w:r>
                </w:p>
              </w:tc>
              <w:tc>
                <w:tcPr>
                  <w:tcW w:w="1385" w:type="dxa"/>
                  <w:gridSpan w:val="2"/>
                </w:tcPr>
                <w:p w:rsidR="008621A6" w:rsidRPr="00013FEB" w:rsidRDefault="008621A6" w:rsidP="00CD4260">
                  <w:pPr>
                    <w:pStyle w:val="a7"/>
                    <w:tabs>
                      <w:tab w:val="left" w:pos="2025"/>
                    </w:tabs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1.Познание</w:t>
                  </w:r>
                </w:p>
                <w:p w:rsidR="008621A6" w:rsidRPr="00013FEB" w:rsidRDefault="008621A6" w:rsidP="00CD4260">
                  <w:pPr>
                    <w:pStyle w:val="a7"/>
                    <w:tabs>
                      <w:tab w:val="left" w:pos="2025"/>
                    </w:tabs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2.Музыка</w:t>
                  </w:r>
                </w:p>
              </w:tc>
              <w:tc>
                <w:tcPr>
                  <w:tcW w:w="1496" w:type="dxa"/>
                  <w:gridSpan w:val="2"/>
                </w:tcPr>
                <w:p w:rsidR="008621A6" w:rsidRPr="00013FEB" w:rsidRDefault="008621A6" w:rsidP="00CD4260">
                  <w:pPr>
                    <w:pStyle w:val="a7"/>
                    <w:tabs>
                      <w:tab w:val="left" w:pos="2025"/>
                    </w:tabs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1.Коммуникация</w:t>
                  </w:r>
                </w:p>
                <w:p w:rsidR="008621A6" w:rsidRPr="00013FEB" w:rsidRDefault="008621A6" w:rsidP="00CD4260">
                  <w:pPr>
                    <w:pStyle w:val="a7"/>
                    <w:tabs>
                      <w:tab w:val="left" w:pos="2025"/>
                    </w:tabs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2.Художественное творчество</w:t>
                  </w:r>
                </w:p>
                <w:p w:rsidR="008621A6" w:rsidRPr="00013FEB" w:rsidRDefault="008621A6" w:rsidP="00CD4260">
                  <w:pPr>
                    <w:pStyle w:val="a7"/>
                    <w:tabs>
                      <w:tab w:val="left" w:pos="2025"/>
                    </w:tabs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3.Физкультура</w:t>
                  </w:r>
                </w:p>
              </w:tc>
              <w:tc>
                <w:tcPr>
                  <w:tcW w:w="1341" w:type="dxa"/>
                </w:tcPr>
                <w:p w:rsidR="008621A6" w:rsidRPr="00013FEB" w:rsidRDefault="008621A6" w:rsidP="00CD4260">
                  <w:pPr>
                    <w:pStyle w:val="a7"/>
                    <w:tabs>
                      <w:tab w:val="left" w:pos="2025"/>
                    </w:tabs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1.Познание</w:t>
                  </w:r>
                </w:p>
                <w:p w:rsidR="008621A6" w:rsidRPr="00013FEB" w:rsidRDefault="008621A6" w:rsidP="00CD4260">
                  <w:pPr>
                    <w:pStyle w:val="a7"/>
                    <w:tabs>
                      <w:tab w:val="left" w:pos="2025"/>
                    </w:tabs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2.Музыка</w:t>
                  </w:r>
                </w:p>
              </w:tc>
              <w:tc>
                <w:tcPr>
                  <w:tcW w:w="1727" w:type="dxa"/>
                  <w:gridSpan w:val="2"/>
                </w:tcPr>
                <w:p w:rsidR="008621A6" w:rsidRPr="00013FEB" w:rsidRDefault="008621A6" w:rsidP="00CD4260">
                  <w:pPr>
                    <w:pStyle w:val="a7"/>
                    <w:tabs>
                      <w:tab w:val="left" w:pos="2025"/>
                    </w:tabs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1.Музыка/развлечение</w:t>
                  </w:r>
                </w:p>
                <w:p w:rsidR="008621A6" w:rsidRPr="00013FEB" w:rsidRDefault="008621A6" w:rsidP="00CD4260">
                  <w:pPr>
                    <w:pStyle w:val="a7"/>
                    <w:tabs>
                      <w:tab w:val="left" w:pos="2025"/>
                    </w:tabs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2.Художественное</w:t>
                  </w:r>
                </w:p>
                <w:p w:rsidR="008621A6" w:rsidRPr="00013FEB" w:rsidRDefault="008621A6" w:rsidP="00CD4260">
                  <w:pPr>
                    <w:pStyle w:val="a7"/>
                    <w:tabs>
                      <w:tab w:val="left" w:pos="2025"/>
                    </w:tabs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творчество</w:t>
                  </w:r>
                </w:p>
                <w:p w:rsidR="008621A6" w:rsidRPr="00013FEB" w:rsidRDefault="008621A6" w:rsidP="00CD4260">
                  <w:pPr>
                    <w:pStyle w:val="a7"/>
                    <w:tabs>
                      <w:tab w:val="left" w:pos="2025"/>
                    </w:tabs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3.Физкультура</w:t>
                  </w:r>
                </w:p>
              </w:tc>
            </w:tr>
            <w:tr w:rsidR="008621A6" w:rsidRPr="00013FEB" w:rsidTr="008621A6">
              <w:trPr>
                <w:trHeight w:val="255"/>
              </w:trPr>
              <w:tc>
                <w:tcPr>
                  <w:tcW w:w="1900" w:type="dxa"/>
                </w:tcPr>
                <w:p w:rsidR="008621A6" w:rsidRPr="00013FEB" w:rsidRDefault="008621A6" w:rsidP="00CD4260">
                  <w:pPr>
                    <w:pStyle w:val="a7"/>
                    <w:rPr>
                      <w:sz w:val="22"/>
                      <w:szCs w:val="22"/>
                    </w:rPr>
                  </w:pPr>
                  <w:r w:rsidRPr="00013FEB">
                    <w:rPr>
                      <w:sz w:val="22"/>
                      <w:szCs w:val="22"/>
                    </w:rPr>
                    <w:t>Средняя</w:t>
                  </w:r>
                </w:p>
                <w:p w:rsidR="008621A6" w:rsidRPr="00013FEB" w:rsidRDefault="008621A6" w:rsidP="00CD4260">
                  <w:pPr>
                    <w:pStyle w:val="a7"/>
                    <w:rPr>
                      <w:sz w:val="22"/>
                      <w:szCs w:val="22"/>
                    </w:rPr>
                  </w:pPr>
                  <w:r w:rsidRPr="00013FEB">
                    <w:rPr>
                      <w:sz w:val="22"/>
                      <w:szCs w:val="22"/>
                    </w:rPr>
                    <w:t>Группа№2</w:t>
                  </w:r>
                </w:p>
              </w:tc>
              <w:tc>
                <w:tcPr>
                  <w:tcW w:w="1496" w:type="dxa"/>
                  <w:gridSpan w:val="2"/>
                </w:tcPr>
                <w:p w:rsidR="008621A6" w:rsidRPr="00013FEB" w:rsidRDefault="008621A6" w:rsidP="00CD4260">
                  <w:pPr>
                    <w:pStyle w:val="a7"/>
                    <w:tabs>
                      <w:tab w:val="left" w:pos="2025"/>
                    </w:tabs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1.Художественное творчество</w:t>
                  </w:r>
                </w:p>
                <w:p w:rsidR="008621A6" w:rsidRPr="00013FEB" w:rsidRDefault="008621A6" w:rsidP="00CD4260">
                  <w:pPr>
                    <w:pStyle w:val="a7"/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2.Физкультура на улице</w:t>
                  </w:r>
                </w:p>
              </w:tc>
              <w:tc>
                <w:tcPr>
                  <w:tcW w:w="1385" w:type="dxa"/>
                  <w:gridSpan w:val="2"/>
                </w:tcPr>
                <w:p w:rsidR="008621A6" w:rsidRPr="00013FEB" w:rsidRDefault="008621A6" w:rsidP="00CD4260">
                  <w:pPr>
                    <w:pStyle w:val="a7"/>
                    <w:tabs>
                      <w:tab w:val="left" w:pos="2025"/>
                    </w:tabs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1.Познание</w:t>
                  </w:r>
                </w:p>
                <w:p w:rsidR="008621A6" w:rsidRPr="00013FEB" w:rsidRDefault="008621A6" w:rsidP="00CD4260">
                  <w:pPr>
                    <w:pStyle w:val="a7"/>
                    <w:tabs>
                      <w:tab w:val="left" w:pos="2025"/>
                    </w:tabs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2.Коммуникация</w:t>
                  </w:r>
                </w:p>
                <w:p w:rsidR="008621A6" w:rsidRPr="00013FEB" w:rsidRDefault="008621A6" w:rsidP="00CD4260">
                  <w:pPr>
                    <w:pStyle w:val="a7"/>
                    <w:tabs>
                      <w:tab w:val="left" w:pos="2025"/>
                    </w:tabs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3.Музыка</w:t>
                  </w:r>
                </w:p>
              </w:tc>
              <w:tc>
                <w:tcPr>
                  <w:tcW w:w="1496" w:type="dxa"/>
                  <w:gridSpan w:val="2"/>
                </w:tcPr>
                <w:p w:rsidR="008621A6" w:rsidRPr="00013FEB" w:rsidRDefault="008621A6" w:rsidP="00CD4260">
                  <w:pPr>
                    <w:pStyle w:val="a7"/>
                    <w:tabs>
                      <w:tab w:val="left" w:pos="2025"/>
                    </w:tabs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1.Коммуникация</w:t>
                  </w:r>
                </w:p>
                <w:p w:rsidR="008621A6" w:rsidRPr="00013FEB" w:rsidRDefault="008621A6" w:rsidP="00CD4260">
                  <w:pPr>
                    <w:pStyle w:val="a7"/>
                    <w:tabs>
                      <w:tab w:val="left" w:pos="2025"/>
                    </w:tabs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2.Художественное творчество</w:t>
                  </w:r>
                </w:p>
                <w:p w:rsidR="008621A6" w:rsidRPr="00013FEB" w:rsidRDefault="008621A6" w:rsidP="00CD4260">
                  <w:pPr>
                    <w:pStyle w:val="a7"/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3.Физкультура</w:t>
                  </w:r>
                </w:p>
              </w:tc>
              <w:tc>
                <w:tcPr>
                  <w:tcW w:w="1341" w:type="dxa"/>
                </w:tcPr>
                <w:p w:rsidR="008621A6" w:rsidRPr="00013FEB" w:rsidRDefault="008621A6" w:rsidP="00CD4260">
                  <w:pPr>
                    <w:pStyle w:val="a7"/>
                    <w:tabs>
                      <w:tab w:val="left" w:pos="2025"/>
                    </w:tabs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1.Познание</w:t>
                  </w:r>
                </w:p>
                <w:p w:rsidR="008621A6" w:rsidRPr="00013FEB" w:rsidRDefault="008621A6" w:rsidP="00CD4260">
                  <w:pPr>
                    <w:pStyle w:val="a7"/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2.Музыка</w:t>
                  </w:r>
                </w:p>
              </w:tc>
              <w:tc>
                <w:tcPr>
                  <w:tcW w:w="1727" w:type="dxa"/>
                  <w:gridSpan w:val="2"/>
                </w:tcPr>
                <w:p w:rsidR="008621A6" w:rsidRPr="00013FEB" w:rsidRDefault="008621A6" w:rsidP="00CD4260">
                  <w:pPr>
                    <w:pStyle w:val="a7"/>
                    <w:tabs>
                      <w:tab w:val="left" w:pos="2025"/>
                    </w:tabs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1. Художественное</w:t>
                  </w:r>
                </w:p>
                <w:p w:rsidR="008621A6" w:rsidRPr="00013FEB" w:rsidRDefault="008621A6" w:rsidP="00CD4260">
                  <w:pPr>
                    <w:pStyle w:val="a7"/>
                    <w:tabs>
                      <w:tab w:val="left" w:pos="2025"/>
                    </w:tabs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творчество</w:t>
                  </w:r>
                </w:p>
                <w:p w:rsidR="008621A6" w:rsidRPr="00013FEB" w:rsidRDefault="008621A6" w:rsidP="00CD4260">
                  <w:pPr>
                    <w:pStyle w:val="a7"/>
                    <w:tabs>
                      <w:tab w:val="left" w:pos="2025"/>
                    </w:tabs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2.Музыка/развлечение</w:t>
                  </w:r>
                </w:p>
                <w:p w:rsidR="008621A6" w:rsidRPr="00013FEB" w:rsidRDefault="008621A6" w:rsidP="00CD4260">
                  <w:pPr>
                    <w:pStyle w:val="a7"/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3.Физкультура</w:t>
                  </w:r>
                </w:p>
              </w:tc>
            </w:tr>
            <w:tr w:rsidR="008621A6" w:rsidRPr="00013FEB" w:rsidTr="008621A6">
              <w:trPr>
                <w:trHeight w:val="240"/>
              </w:trPr>
              <w:tc>
                <w:tcPr>
                  <w:tcW w:w="1900" w:type="dxa"/>
                </w:tcPr>
                <w:p w:rsidR="008621A6" w:rsidRPr="00013FEB" w:rsidRDefault="008621A6" w:rsidP="00CD4260">
                  <w:pPr>
                    <w:pStyle w:val="a7"/>
                    <w:rPr>
                      <w:sz w:val="22"/>
                      <w:szCs w:val="22"/>
                    </w:rPr>
                  </w:pPr>
                  <w:r w:rsidRPr="00013FEB">
                    <w:rPr>
                      <w:sz w:val="22"/>
                      <w:szCs w:val="22"/>
                    </w:rPr>
                    <w:t>Старшая</w:t>
                  </w:r>
                </w:p>
                <w:p w:rsidR="008621A6" w:rsidRPr="00013FEB" w:rsidRDefault="008621A6" w:rsidP="00CD4260">
                  <w:pPr>
                    <w:pStyle w:val="a7"/>
                    <w:rPr>
                      <w:sz w:val="22"/>
                      <w:szCs w:val="22"/>
                    </w:rPr>
                  </w:pPr>
                  <w:r w:rsidRPr="00013FEB">
                    <w:rPr>
                      <w:sz w:val="22"/>
                      <w:szCs w:val="22"/>
                    </w:rPr>
                    <w:t>Группа№4</w:t>
                  </w:r>
                </w:p>
              </w:tc>
              <w:tc>
                <w:tcPr>
                  <w:tcW w:w="1496" w:type="dxa"/>
                  <w:gridSpan w:val="2"/>
                </w:tcPr>
                <w:p w:rsidR="008621A6" w:rsidRPr="00013FEB" w:rsidRDefault="008621A6" w:rsidP="00CD4260">
                  <w:pPr>
                    <w:pStyle w:val="a7"/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1.Художественное творчество</w:t>
                  </w:r>
                </w:p>
                <w:p w:rsidR="008621A6" w:rsidRPr="00013FEB" w:rsidRDefault="008621A6" w:rsidP="00CD4260">
                  <w:pPr>
                    <w:pStyle w:val="a7"/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2.Физкультура на улице</w:t>
                  </w:r>
                </w:p>
              </w:tc>
              <w:tc>
                <w:tcPr>
                  <w:tcW w:w="1385" w:type="dxa"/>
                  <w:gridSpan w:val="2"/>
                </w:tcPr>
                <w:p w:rsidR="008621A6" w:rsidRPr="00013FEB" w:rsidRDefault="008621A6" w:rsidP="00CD4260">
                  <w:pPr>
                    <w:pStyle w:val="a7"/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1.Познание</w:t>
                  </w:r>
                </w:p>
                <w:p w:rsidR="008621A6" w:rsidRPr="00013FEB" w:rsidRDefault="008621A6" w:rsidP="00CD4260">
                  <w:pPr>
                    <w:pStyle w:val="a7"/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2.Коммуникация</w:t>
                  </w:r>
                </w:p>
                <w:p w:rsidR="008621A6" w:rsidRPr="00013FEB" w:rsidRDefault="008621A6" w:rsidP="00CD4260">
                  <w:pPr>
                    <w:pStyle w:val="a7"/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3.Музыка</w:t>
                  </w:r>
                </w:p>
              </w:tc>
              <w:tc>
                <w:tcPr>
                  <w:tcW w:w="1496" w:type="dxa"/>
                  <w:gridSpan w:val="2"/>
                </w:tcPr>
                <w:p w:rsidR="008621A6" w:rsidRPr="00013FEB" w:rsidRDefault="008621A6" w:rsidP="00CD4260">
                  <w:pPr>
                    <w:pStyle w:val="a7"/>
                    <w:tabs>
                      <w:tab w:val="left" w:pos="2025"/>
                    </w:tabs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1..Художественное творчество</w:t>
                  </w:r>
                </w:p>
                <w:p w:rsidR="008621A6" w:rsidRPr="00013FEB" w:rsidRDefault="008621A6" w:rsidP="00CD4260">
                  <w:pPr>
                    <w:pStyle w:val="a7"/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2.Познание</w:t>
                  </w:r>
                </w:p>
                <w:p w:rsidR="008621A6" w:rsidRPr="00013FEB" w:rsidRDefault="008621A6" w:rsidP="00CD4260">
                  <w:pPr>
                    <w:pStyle w:val="a7"/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3.Физкультура</w:t>
                  </w:r>
                </w:p>
              </w:tc>
              <w:tc>
                <w:tcPr>
                  <w:tcW w:w="1341" w:type="dxa"/>
                </w:tcPr>
                <w:p w:rsidR="008621A6" w:rsidRPr="00013FEB" w:rsidRDefault="008621A6" w:rsidP="00CD4260">
                  <w:pPr>
                    <w:pStyle w:val="a7"/>
                    <w:tabs>
                      <w:tab w:val="left" w:pos="2025"/>
                    </w:tabs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1.Познание</w:t>
                  </w:r>
                </w:p>
                <w:p w:rsidR="008621A6" w:rsidRPr="00013FEB" w:rsidRDefault="008621A6" w:rsidP="00CD4260">
                  <w:pPr>
                    <w:pStyle w:val="a7"/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2.Коммуникация</w:t>
                  </w:r>
                </w:p>
                <w:p w:rsidR="008621A6" w:rsidRPr="00013FEB" w:rsidRDefault="008621A6" w:rsidP="00CD4260">
                  <w:pPr>
                    <w:pStyle w:val="a7"/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3.Музыка</w:t>
                  </w:r>
                </w:p>
              </w:tc>
              <w:tc>
                <w:tcPr>
                  <w:tcW w:w="1727" w:type="dxa"/>
                  <w:gridSpan w:val="2"/>
                </w:tcPr>
                <w:p w:rsidR="008621A6" w:rsidRPr="00013FEB" w:rsidRDefault="008621A6" w:rsidP="00CD4260">
                  <w:pPr>
                    <w:pStyle w:val="a7"/>
                    <w:tabs>
                      <w:tab w:val="left" w:pos="2025"/>
                    </w:tabs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1. Художественное</w:t>
                  </w:r>
                </w:p>
                <w:p w:rsidR="008621A6" w:rsidRPr="00013FEB" w:rsidRDefault="008621A6" w:rsidP="00CD4260">
                  <w:pPr>
                    <w:pStyle w:val="a7"/>
                    <w:tabs>
                      <w:tab w:val="left" w:pos="2025"/>
                    </w:tabs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творчество</w:t>
                  </w:r>
                </w:p>
                <w:p w:rsidR="008621A6" w:rsidRPr="00013FEB" w:rsidRDefault="008621A6" w:rsidP="00CD4260">
                  <w:pPr>
                    <w:pStyle w:val="a7"/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2.Физкультура на улице</w:t>
                  </w:r>
                </w:p>
                <w:p w:rsidR="008621A6" w:rsidRPr="00013FEB" w:rsidRDefault="008621A6" w:rsidP="00CD4260">
                  <w:pPr>
                    <w:pStyle w:val="a7"/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3.Музыка (развлечение)</w:t>
                  </w:r>
                </w:p>
              </w:tc>
            </w:tr>
            <w:tr w:rsidR="008621A6" w:rsidRPr="00013FEB" w:rsidTr="008621A6">
              <w:trPr>
                <w:trHeight w:val="240"/>
              </w:trPr>
              <w:tc>
                <w:tcPr>
                  <w:tcW w:w="1900" w:type="dxa"/>
                </w:tcPr>
                <w:p w:rsidR="008621A6" w:rsidRPr="00013FEB" w:rsidRDefault="008621A6" w:rsidP="00CD4260">
                  <w:pPr>
                    <w:pStyle w:val="a7"/>
                    <w:jc w:val="center"/>
                    <w:rPr>
                      <w:sz w:val="22"/>
                      <w:szCs w:val="22"/>
                    </w:rPr>
                  </w:pPr>
                  <w:r w:rsidRPr="00013FEB">
                    <w:rPr>
                      <w:sz w:val="22"/>
                      <w:szCs w:val="22"/>
                    </w:rPr>
                    <w:t>Подготовительная</w:t>
                  </w:r>
                </w:p>
                <w:p w:rsidR="008621A6" w:rsidRPr="00013FEB" w:rsidRDefault="008621A6" w:rsidP="00CD4260">
                  <w:pPr>
                    <w:pStyle w:val="a7"/>
                    <w:jc w:val="center"/>
                    <w:rPr>
                      <w:sz w:val="22"/>
                      <w:szCs w:val="22"/>
                    </w:rPr>
                  </w:pPr>
                  <w:r w:rsidRPr="00013FEB">
                    <w:rPr>
                      <w:sz w:val="22"/>
                      <w:szCs w:val="22"/>
                    </w:rPr>
                    <w:t>Группа№3</w:t>
                  </w:r>
                </w:p>
              </w:tc>
              <w:tc>
                <w:tcPr>
                  <w:tcW w:w="1496" w:type="dxa"/>
                  <w:gridSpan w:val="2"/>
                </w:tcPr>
                <w:p w:rsidR="008621A6" w:rsidRPr="00013FEB" w:rsidRDefault="008621A6" w:rsidP="00CD4260">
                  <w:pPr>
                    <w:pStyle w:val="a7"/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1. Познание</w:t>
                  </w:r>
                </w:p>
                <w:p w:rsidR="008621A6" w:rsidRPr="00013FEB" w:rsidRDefault="008621A6" w:rsidP="00CD4260">
                  <w:pPr>
                    <w:pStyle w:val="a7"/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2.Художественное творчество</w:t>
                  </w:r>
                </w:p>
                <w:p w:rsidR="008621A6" w:rsidRPr="00013FEB" w:rsidRDefault="008621A6" w:rsidP="00CD4260">
                  <w:pPr>
                    <w:pStyle w:val="a7"/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3.Физкультура на улице</w:t>
                  </w:r>
                </w:p>
              </w:tc>
              <w:tc>
                <w:tcPr>
                  <w:tcW w:w="1385" w:type="dxa"/>
                  <w:gridSpan w:val="2"/>
                </w:tcPr>
                <w:p w:rsidR="008621A6" w:rsidRPr="00013FEB" w:rsidRDefault="008621A6" w:rsidP="00CD4260">
                  <w:pPr>
                    <w:pStyle w:val="a7"/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1.Познание</w:t>
                  </w:r>
                </w:p>
                <w:p w:rsidR="008621A6" w:rsidRPr="00013FEB" w:rsidRDefault="008621A6" w:rsidP="00CD4260">
                  <w:pPr>
                    <w:pStyle w:val="a7"/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2.Физкультура</w:t>
                  </w:r>
                </w:p>
              </w:tc>
              <w:tc>
                <w:tcPr>
                  <w:tcW w:w="1496" w:type="dxa"/>
                  <w:gridSpan w:val="2"/>
                </w:tcPr>
                <w:p w:rsidR="008621A6" w:rsidRPr="00013FEB" w:rsidRDefault="008621A6" w:rsidP="00CD4260">
                  <w:pPr>
                    <w:pStyle w:val="a7"/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1. Коммуникация</w:t>
                  </w:r>
                </w:p>
                <w:p w:rsidR="008621A6" w:rsidRPr="00013FEB" w:rsidRDefault="008621A6" w:rsidP="00CD4260">
                  <w:pPr>
                    <w:pStyle w:val="a7"/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2.Художественное творчество</w:t>
                  </w:r>
                </w:p>
                <w:p w:rsidR="008621A6" w:rsidRPr="00013FEB" w:rsidRDefault="008621A6" w:rsidP="00CD4260">
                  <w:pPr>
                    <w:pStyle w:val="a7"/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3.Музыка</w:t>
                  </w:r>
                </w:p>
              </w:tc>
              <w:tc>
                <w:tcPr>
                  <w:tcW w:w="1341" w:type="dxa"/>
                </w:tcPr>
                <w:p w:rsidR="008621A6" w:rsidRPr="00013FEB" w:rsidRDefault="008621A6" w:rsidP="00CD4260">
                  <w:pPr>
                    <w:pStyle w:val="a7"/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1.Познание</w:t>
                  </w:r>
                </w:p>
                <w:p w:rsidR="008621A6" w:rsidRPr="00013FEB" w:rsidRDefault="008621A6" w:rsidP="00CD4260">
                  <w:pPr>
                    <w:pStyle w:val="a7"/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2.Физкультура</w:t>
                  </w:r>
                </w:p>
              </w:tc>
              <w:tc>
                <w:tcPr>
                  <w:tcW w:w="1727" w:type="dxa"/>
                  <w:gridSpan w:val="2"/>
                </w:tcPr>
                <w:p w:rsidR="008621A6" w:rsidRPr="00013FEB" w:rsidRDefault="008621A6" w:rsidP="00CD4260">
                  <w:pPr>
                    <w:pStyle w:val="a7"/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1.Коммуникация</w:t>
                  </w:r>
                </w:p>
                <w:p w:rsidR="008621A6" w:rsidRPr="00013FEB" w:rsidRDefault="008621A6" w:rsidP="00CD4260">
                  <w:pPr>
                    <w:pStyle w:val="a7"/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2.Художественное творчество</w:t>
                  </w:r>
                </w:p>
                <w:p w:rsidR="008621A6" w:rsidRPr="00013FEB" w:rsidRDefault="008621A6" w:rsidP="00CD4260">
                  <w:pPr>
                    <w:pStyle w:val="a7"/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3.Музыка/развлечение</w:t>
                  </w:r>
                </w:p>
              </w:tc>
            </w:tr>
            <w:tr w:rsidR="008621A6" w:rsidRPr="00013FEB" w:rsidTr="008621A6">
              <w:trPr>
                <w:trHeight w:val="240"/>
              </w:trPr>
              <w:tc>
                <w:tcPr>
                  <w:tcW w:w="9345" w:type="dxa"/>
                  <w:gridSpan w:val="10"/>
                </w:tcPr>
                <w:p w:rsidR="008621A6" w:rsidRPr="00013FEB" w:rsidRDefault="008621A6" w:rsidP="00CD4260">
                  <w:pPr>
                    <w:pStyle w:val="a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13FEB">
                    <w:rPr>
                      <w:b/>
                      <w:sz w:val="24"/>
                      <w:szCs w:val="24"/>
                      <w:lang w:val="en-US"/>
                    </w:rPr>
                    <w:t>II</w:t>
                  </w:r>
                  <w:r w:rsidRPr="00013FEB">
                    <w:rPr>
                      <w:b/>
                      <w:sz w:val="24"/>
                      <w:szCs w:val="24"/>
                    </w:rPr>
                    <w:t xml:space="preserve"> корпус( 86 квартал)</w:t>
                  </w:r>
                </w:p>
              </w:tc>
            </w:tr>
            <w:tr w:rsidR="008621A6" w:rsidRPr="00013FEB" w:rsidTr="008621A6">
              <w:trPr>
                <w:trHeight w:val="240"/>
              </w:trPr>
              <w:tc>
                <w:tcPr>
                  <w:tcW w:w="2126" w:type="dxa"/>
                  <w:gridSpan w:val="2"/>
                </w:tcPr>
                <w:p w:rsidR="008621A6" w:rsidRPr="00013FEB" w:rsidRDefault="008621A6" w:rsidP="00CD4260">
                  <w:pPr>
                    <w:pStyle w:val="a7"/>
                    <w:rPr>
                      <w:sz w:val="24"/>
                      <w:szCs w:val="24"/>
                    </w:rPr>
                  </w:pPr>
                  <w:r w:rsidRPr="00013FEB">
                    <w:rPr>
                      <w:sz w:val="24"/>
                      <w:szCs w:val="24"/>
                    </w:rPr>
                    <w:t>Средняя группа №1,№2,№4</w:t>
                  </w:r>
                </w:p>
              </w:tc>
              <w:tc>
                <w:tcPr>
                  <w:tcW w:w="1458" w:type="dxa"/>
                  <w:gridSpan w:val="2"/>
                </w:tcPr>
                <w:p w:rsidR="008621A6" w:rsidRPr="00013FEB" w:rsidRDefault="008621A6" w:rsidP="00CD4260">
                  <w:pPr>
                    <w:pStyle w:val="a7"/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1.Коммуникация</w:t>
                  </w:r>
                </w:p>
                <w:p w:rsidR="008621A6" w:rsidRPr="00013FEB" w:rsidRDefault="008621A6" w:rsidP="00CD4260">
                  <w:pPr>
                    <w:pStyle w:val="a7"/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2.Музыка</w:t>
                  </w:r>
                </w:p>
              </w:tc>
              <w:tc>
                <w:tcPr>
                  <w:tcW w:w="1197" w:type="dxa"/>
                </w:tcPr>
                <w:p w:rsidR="008621A6" w:rsidRPr="00013FEB" w:rsidRDefault="008621A6" w:rsidP="00CD4260">
                  <w:pPr>
                    <w:pStyle w:val="a7"/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1.Познание</w:t>
                  </w:r>
                </w:p>
                <w:p w:rsidR="008621A6" w:rsidRPr="00013FEB" w:rsidRDefault="008621A6" w:rsidP="00CD4260">
                  <w:pPr>
                    <w:pStyle w:val="a7"/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2.Физкультура</w:t>
                  </w:r>
                </w:p>
              </w:tc>
              <w:tc>
                <w:tcPr>
                  <w:tcW w:w="1477" w:type="dxa"/>
                </w:tcPr>
                <w:p w:rsidR="008621A6" w:rsidRPr="00013FEB" w:rsidRDefault="008621A6" w:rsidP="00CD4260">
                  <w:pPr>
                    <w:pStyle w:val="a7"/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1.Коммуникация</w:t>
                  </w:r>
                </w:p>
                <w:p w:rsidR="008621A6" w:rsidRPr="00013FEB" w:rsidRDefault="008621A6" w:rsidP="00CD4260">
                  <w:pPr>
                    <w:pStyle w:val="a7"/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2.Художественное творчество</w:t>
                  </w:r>
                </w:p>
                <w:p w:rsidR="008621A6" w:rsidRPr="00013FEB" w:rsidRDefault="008621A6" w:rsidP="00CD4260">
                  <w:pPr>
                    <w:pStyle w:val="a7"/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3.Музыка</w:t>
                  </w:r>
                </w:p>
              </w:tc>
              <w:tc>
                <w:tcPr>
                  <w:tcW w:w="1371" w:type="dxa"/>
                  <w:gridSpan w:val="3"/>
                </w:tcPr>
                <w:p w:rsidR="008621A6" w:rsidRPr="00013FEB" w:rsidRDefault="008621A6" w:rsidP="00CD4260">
                  <w:pPr>
                    <w:pStyle w:val="a7"/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1.Познание</w:t>
                  </w:r>
                </w:p>
                <w:p w:rsidR="008621A6" w:rsidRPr="00013FEB" w:rsidRDefault="008621A6" w:rsidP="00CD4260">
                  <w:pPr>
                    <w:pStyle w:val="a7"/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2.Физкультура на улице</w:t>
                  </w:r>
                </w:p>
              </w:tc>
              <w:tc>
                <w:tcPr>
                  <w:tcW w:w="1716" w:type="dxa"/>
                </w:tcPr>
                <w:p w:rsidR="008621A6" w:rsidRPr="00013FEB" w:rsidRDefault="008621A6" w:rsidP="00CD4260">
                  <w:pPr>
                    <w:pStyle w:val="a7"/>
                    <w:tabs>
                      <w:tab w:val="left" w:pos="2025"/>
                    </w:tabs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1. Художественное</w:t>
                  </w:r>
                </w:p>
                <w:p w:rsidR="008621A6" w:rsidRPr="00013FEB" w:rsidRDefault="008621A6" w:rsidP="00CD4260">
                  <w:pPr>
                    <w:pStyle w:val="a7"/>
                    <w:tabs>
                      <w:tab w:val="left" w:pos="2025"/>
                    </w:tabs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творчество</w:t>
                  </w:r>
                </w:p>
                <w:p w:rsidR="008621A6" w:rsidRPr="00013FEB" w:rsidRDefault="008621A6" w:rsidP="00CD4260">
                  <w:pPr>
                    <w:pStyle w:val="a7"/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2.Музыка/развлечение</w:t>
                  </w:r>
                </w:p>
                <w:p w:rsidR="008621A6" w:rsidRPr="00013FEB" w:rsidRDefault="008621A6" w:rsidP="00CD4260">
                  <w:pPr>
                    <w:pStyle w:val="a7"/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3.Физкультура</w:t>
                  </w:r>
                </w:p>
              </w:tc>
            </w:tr>
            <w:tr w:rsidR="008621A6" w:rsidRPr="00013FEB" w:rsidTr="008621A6">
              <w:trPr>
                <w:trHeight w:val="240"/>
              </w:trPr>
              <w:tc>
                <w:tcPr>
                  <w:tcW w:w="2126" w:type="dxa"/>
                  <w:gridSpan w:val="2"/>
                </w:tcPr>
                <w:p w:rsidR="008621A6" w:rsidRPr="00013FEB" w:rsidRDefault="008621A6" w:rsidP="00CD4260">
                  <w:pPr>
                    <w:pStyle w:val="a7"/>
                    <w:rPr>
                      <w:sz w:val="24"/>
                      <w:szCs w:val="24"/>
                    </w:rPr>
                  </w:pPr>
                  <w:r w:rsidRPr="00013FEB">
                    <w:rPr>
                      <w:sz w:val="24"/>
                      <w:szCs w:val="24"/>
                    </w:rPr>
                    <w:t>Подготовительная группа №3</w:t>
                  </w:r>
                </w:p>
              </w:tc>
              <w:tc>
                <w:tcPr>
                  <w:tcW w:w="1458" w:type="dxa"/>
                  <w:gridSpan w:val="2"/>
                </w:tcPr>
                <w:p w:rsidR="008621A6" w:rsidRPr="00013FEB" w:rsidRDefault="008621A6" w:rsidP="00CD4260">
                  <w:pPr>
                    <w:pStyle w:val="a7"/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1.Познание</w:t>
                  </w:r>
                </w:p>
                <w:p w:rsidR="008621A6" w:rsidRPr="00013FEB" w:rsidRDefault="008621A6" w:rsidP="00CD4260">
                  <w:pPr>
                    <w:pStyle w:val="a7"/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2.Художественное творчество</w:t>
                  </w:r>
                </w:p>
                <w:p w:rsidR="008621A6" w:rsidRPr="00013FEB" w:rsidRDefault="008621A6" w:rsidP="00CD4260">
                  <w:pPr>
                    <w:pStyle w:val="a7"/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3.Физкультура на улице</w:t>
                  </w:r>
                </w:p>
              </w:tc>
              <w:tc>
                <w:tcPr>
                  <w:tcW w:w="1197" w:type="dxa"/>
                </w:tcPr>
                <w:p w:rsidR="008621A6" w:rsidRPr="00013FEB" w:rsidRDefault="008621A6" w:rsidP="00CD4260">
                  <w:pPr>
                    <w:pStyle w:val="a7"/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1.Познание</w:t>
                  </w:r>
                </w:p>
                <w:p w:rsidR="008621A6" w:rsidRPr="00013FEB" w:rsidRDefault="008621A6" w:rsidP="00CD4260">
                  <w:pPr>
                    <w:pStyle w:val="a7"/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2.Физкультура</w:t>
                  </w:r>
                </w:p>
              </w:tc>
              <w:tc>
                <w:tcPr>
                  <w:tcW w:w="1477" w:type="dxa"/>
                </w:tcPr>
                <w:p w:rsidR="008621A6" w:rsidRPr="00013FEB" w:rsidRDefault="008621A6" w:rsidP="00CD4260">
                  <w:pPr>
                    <w:pStyle w:val="a7"/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1.Коммуникация</w:t>
                  </w:r>
                </w:p>
                <w:p w:rsidR="008621A6" w:rsidRPr="00013FEB" w:rsidRDefault="008621A6" w:rsidP="00CD4260">
                  <w:pPr>
                    <w:pStyle w:val="a7"/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2.Художественное творчество</w:t>
                  </w:r>
                </w:p>
                <w:p w:rsidR="008621A6" w:rsidRPr="00013FEB" w:rsidRDefault="008621A6" w:rsidP="00CD4260">
                  <w:pPr>
                    <w:pStyle w:val="a7"/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3.Музыка</w:t>
                  </w:r>
                </w:p>
              </w:tc>
              <w:tc>
                <w:tcPr>
                  <w:tcW w:w="1371" w:type="dxa"/>
                  <w:gridSpan w:val="3"/>
                </w:tcPr>
                <w:p w:rsidR="008621A6" w:rsidRPr="00013FEB" w:rsidRDefault="008621A6" w:rsidP="00CD4260">
                  <w:pPr>
                    <w:pStyle w:val="a7"/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1.Познание</w:t>
                  </w:r>
                </w:p>
                <w:p w:rsidR="008621A6" w:rsidRPr="00013FEB" w:rsidRDefault="008621A6" w:rsidP="00CD4260">
                  <w:pPr>
                    <w:pStyle w:val="a7"/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2.Физкультура на улице</w:t>
                  </w:r>
                </w:p>
              </w:tc>
              <w:tc>
                <w:tcPr>
                  <w:tcW w:w="1716" w:type="dxa"/>
                </w:tcPr>
                <w:p w:rsidR="008621A6" w:rsidRPr="00013FEB" w:rsidRDefault="008621A6" w:rsidP="00CD4260">
                  <w:pPr>
                    <w:pStyle w:val="a7"/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1.Коммуникация</w:t>
                  </w:r>
                </w:p>
                <w:p w:rsidR="008621A6" w:rsidRPr="00013FEB" w:rsidRDefault="008621A6" w:rsidP="00CD4260">
                  <w:pPr>
                    <w:pStyle w:val="a7"/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2.Художественное творчество</w:t>
                  </w:r>
                </w:p>
                <w:p w:rsidR="008621A6" w:rsidRPr="00013FEB" w:rsidRDefault="008621A6" w:rsidP="00CD4260">
                  <w:pPr>
                    <w:pStyle w:val="a7"/>
                    <w:rPr>
                      <w:sz w:val="16"/>
                      <w:szCs w:val="16"/>
                    </w:rPr>
                  </w:pPr>
                  <w:r w:rsidRPr="00013FEB">
                    <w:rPr>
                      <w:sz w:val="16"/>
                      <w:szCs w:val="16"/>
                    </w:rPr>
                    <w:t>3.Музыка (развлечение)</w:t>
                  </w:r>
                </w:p>
              </w:tc>
            </w:tr>
          </w:tbl>
          <w:p w:rsidR="008621A6" w:rsidRDefault="008621A6"/>
        </w:tc>
      </w:tr>
      <w:tr w:rsidR="00BE12E0" w:rsidTr="008621A6">
        <w:tc>
          <w:tcPr>
            <w:tcW w:w="3508" w:type="dxa"/>
          </w:tcPr>
          <w:p w:rsidR="00BE12E0" w:rsidRDefault="00BE12E0" w:rsidP="00674B8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Режимы дня воспитанников</w:t>
            </w:r>
          </w:p>
        </w:tc>
        <w:tc>
          <w:tcPr>
            <w:tcW w:w="6063" w:type="dxa"/>
          </w:tcPr>
          <w:p w:rsidR="00BE12E0" w:rsidRDefault="00BE12E0" w:rsidP="00674B8C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экспертное заключение ФБУЗ «</w:t>
            </w:r>
            <w:proofErr w:type="spellStart"/>
            <w:r>
              <w:rPr>
                <w:sz w:val="24"/>
                <w:szCs w:val="24"/>
              </w:rPr>
              <w:t>ЦГиЭ</w:t>
            </w:r>
            <w:proofErr w:type="spellEnd"/>
            <w:r>
              <w:rPr>
                <w:sz w:val="24"/>
                <w:szCs w:val="24"/>
              </w:rPr>
              <w:t xml:space="preserve"> в Иркутской области» о соответствии программ, методик, режимов воспитания и обучения детей в дошкольном образовательном учреждении </w:t>
            </w:r>
            <w:proofErr w:type="spellStart"/>
            <w:r>
              <w:rPr>
                <w:sz w:val="24"/>
                <w:szCs w:val="24"/>
              </w:rPr>
              <w:t>санитарно</w:t>
            </w:r>
            <w:proofErr w:type="spellEnd"/>
            <w:r>
              <w:rPr>
                <w:sz w:val="24"/>
                <w:szCs w:val="24"/>
              </w:rPr>
              <w:t xml:space="preserve"> – эпидемиологическим требованиям </w:t>
            </w:r>
            <w:r w:rsidR="00DB60F3">
              <w:rPr>
                <w:sz w:val="24"/>
                <w:szCs w:val="24"/>
              </w:rPr>
              <w:t>38.АЦ.02.ООО</w:t>
            </w:r>
            <w:proofErr w:type="gramStart"/>
            <w:r w:rsidR="00DB60F3">
              <w:rPr>
                <w:sz w:val="24"/>
                <w:szCs w:val="24"/>
              </w:rPr>
              <w:t>.Т</w:t>
            </w:r>
            <w:proofErr w:type="gramEnd"/>
            <w:r w:rsidR="00DB60F3">
              <w:rPr>
                <w:sz w:val="24"/>
                <w:szCs w:val="24"/>
              </w:rPr>
              <w:t xml:space="preserve">.000076.09.13 от 11.09.2013 г.  </w:t>
            </w:r>
          </w:p>
        </w:tc>
      </w:tr>
    </w:tbl>
    <w:p w:rsidR="00BE12E0" w:rsidRDefault="00BE12E0" w:rsidP="00BE12E0">
      <w:pPr>
        <w:pStyle w:val="a7"/>
        <w:ind w:left="786"/>
        <w:rPr>
          <w:rFonts w:ascii="Times New Roman" w:hAnsi="Times New Roman" w:cs="Times New Roman"/>
          <w:b/>
          <w:i/>
          <w:sz w:val="24"/>
          <w:szCs w:val="24"/>
        </w:rPr>
      </w:pPr>
    </w:p>
    <w:p w:rsidR="008621A6" w:rsidRDefault="008621A6" w:rsidP="00BE12E0">
      <w:pPr>
        <w:pStyle w:val="a7"/>
        <w:ind w:left="786"/>
        <w:rPr>
          <w:rFonts w:ascii="Times New Roman" w:hAnsi="Times New Roman" w:cs="Times New Roman"/>
          <w:b/>
          <w:i/>
          <w:sz w:val="24"/>
          <w:szCs w:val="24"/>
        </w:rPr>
      </w:pPr>
    </w:p>
    <w:p w:rsidR="008621A6" w:rsidRDefault="008621A6" w:rsidP="00BE12E0">
      <w:pPr>
        <w:pStyle w:val="a7"/>
        <w:ind w:left="786"/>
        <w:rPr>
          <w:rFonts w:ascii="Times New Roman" w:hAnsi="Times New Roman" w:cs="Times New Roman"/>
          <w:b/>
          <w:i/>
          <w:sz w:val="24"/>
          <w:szCs w:val="24"/>
        </w:rPr>
      </w:pPr>
    </w:p>
    <w:p w:rsidR="00BE12E0" w:rsidRPr="00214DCB" w:rsidRDefault="00BE12E0" w:rsidP="00BE12E0">
      <w:pPr>
        <w:pStyle w:val="a7"/>
        <w:numPr>
          <w:ilvl w:val="1"/>
          <w:numId w:val="5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4DCB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214DCB">
        <w:rPr>
          <w:rFonts w:ascii="Times New Roman" w:eastAsia="Calibri" w:hAnsi="Times New Roman" w:cs="Times New Roman"/>
          <w:b/>
          <w:i/>
          <w:sz w:val="24"/>
          <w:szCs w:val="24"/>
        </w:rPr>
        <w:t>Об</w:t>
      </w:r>
      <w:r w:rsidRPr="00214DCB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>ес</w:t>
      </w:r>
      <w:r w:rsidRPr="00214DCB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п</w:t>
      </w:r>
      <w:r w:rsidRPr="00214DCB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>ече</w:t>
      </w:r>
      <w:r w:rsidRPr="00214DCB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нн</w:t>
      </w:r>
      <w:r w:rsidRPr="00214DCB">
        <w:rPr>
          <w:rFonts w:ascii="Times New Roman" w:eastAsia="Calibri" w:hAnsi="Times New Roman" w:cs="Times New Roman"/>
          <w:b/>
          <w:i/>
          <w:sz w:val="24"/>
          <w:szCs w:val="24"/>
        </w:rPr>
        <w:t>о</w:t>
      </w:r>
      <w:r w:rsidRPr="00214DCB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>с</w:t>
      </w:r>
      <w:r w:rsidRPr="00214DCB">
        <w:rPr>
          <w:rFonts w:ascii="Times New Roman" w:eastAsia="Calibri" w:hAnsi="Times New Roman" w:cs="Times New Roman"/>
          <w:b/>
          <w:i/>
          <w:sz w:val="24"/>
          <w:szCs w:val="24"/>
        </w:rPr>
        <w:t>ть</w:t>
      </w:r>
      <w:r w:rsidRPr="00214DCB">
        <w:rPr>
          <w:rFonts w:ascii="Times New Roman" w:eastAsia="Calibri" w:hAnsi="Times New Roman" w:cs="Times New Roman"/>
          <w:b/>
          <w:i/>
          <w:spacing w:val="3"/>
          <w:sz w:val="24"/>
          <w:szCs w:val="24"/>
        </w:rPr>
        <w:t xml:space="preserve"> </w:t>
      </w:r>
      <w:r w:rsidRPr="00214DCB">
        <w:rPr>
          <w:rFonts w:ascii="Times New Roman" w:eastAsia="Calibri" w:hAnsi="Times New Roman" w:cs="Times New Roman"/>
          <w:b/>
          <w:i/>
          <w:spacing w:val="-5"/>
          <w:sz w:val="24"/>
          <w:szCs w:val="24"/>
        </w:rPr>
        <w:t>у</w:t>
      </w:r>
      <w:r w:rsidRPr="00214DCB">
        <w:rPr>
          <w:rFonts w:ascii="Times New Roman" w:eastAsia="Calibri" w:hAnsi="Times New Roman" w:cs="Times New Roman"/>
          <w:b/>
          <w:i/>
          <w:spacing w:val="4"/>
          <w:sz w:val="24"/>
          <w:szCs w:val="24"/>
        </w:rPr>
        <w:t>ч</w:t>
      </w:r>
      <w:r w:rsidRPr="00214DCB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>е</w:t>
      </w:r>
      <w:r w:rsidRPr="00214DCB">
        <w:rPr>
          <w:rFonts w:ascii="Times New Roman" w:eastAsia="Calibri" w:hAnsi="Times New Roman" w:cs="Times New Roman"/>
          <w:b/>
          <w:i/>
          <w:sz w:val="24"/>
          <w:szCs w:val="24"/>
        </w:rPr>
        <w:t>б</w:t>
      </w:r>
      <w:r w:rsidRPr="00214DCB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н</w:t>
      </w:r>
      <w:r w:rsidRPr="00214DCB">
        <w:rPr>
          <w:rFonts w:ascii="Times New Roman" w:eastAsia="Calibri" w:hAnsi="Times New Roman" w:cs="Times New Roman"/>
          <w:b/>
          <w:i/>
          <w:spacing w:val="3"/>
          <w:sz w:val="24"/>
          <w:szCs w:val="24"/>
        </w:rPr>
        <w:t>о</w:t>
      </w:r>
      <w:r w:rsidRPr="00214DCB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>-ме</w:t>
      </w:r>
      <w:r w:rsidRPr="00214DCB">
        <w:rPr>
          <w:rFonts w:ascii="Times New Roman" w:eastAsia="Calibri" w:hAnsi="Times New Roman" w:cs="Times New Roman"/>
          <w:b/>
          <w:i/>
          <w:sz w:val="24"/>
          <w:szCs w:val="24"/>
        </w:rPr>
        <w:t>тод</w:t>
      </w:r>
      <w:r w:rsidRPr="00214DCB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и</w:t>
      </w:r>
      <w:r w:rsidRPr="00214DCB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>чес</w:t>
      </w:r>
      <w:r w:rsidRPr="00214DCB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к</w:t>
      </w:r>
      <w:r w:rsidRPr="00214DCB">
        <w:rPr>
          <w:rFonts w:ascii="Times New Roman" w:eastAsia="Calibri" w:hAnsi="Times New Roman" w:cs="Times New Roman"/>
          <w:b/>
          <w:i/>
          <w:sz w:val="24"/>
          <w:szCs w:val="24"/>
        </w:rPr>
        <w:t>ой</w:t>
      </w:r>
      <w:r w:rsidRPr="00214DCB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 xml:space="preserve"> </w:t>
      </w:r>
      <w:r w:rsidRPr="00214DCB">
        <w:rPr>
          <w:rFonts w:ascii="Times New Roman" w:eastAsia="Calibri" w:hAnsi="Times New Roman" w:cs="Times New Roman"/>
          <w:b/>
          <w:i/>
          <w:sz w:val="24"/>
          <w:szCs w:val="24"/>
        </w:rPr>
        <w:t>и</w:t>
      </w:r>
      <w:r w:rsidRPr="00214DCB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 xml:space="preserve"> </w:t>
      </w:r>
      <w:r w:rsidRPr="00214DCB">
        <w:rPr>
          <w:rFonts w:ascii="Times New Roman" w:eastAsia="Calibri" w:hAnsi="Times New Roman" w:cs="Times New Roman"/>
          <w:b/>
          <w:i/>
          <w:sz w:val="24"/>
          <w:szCs w:val="24"/>
        </w:rPr>
        <w:t>х</w:t>
      </w:r>
      <w:r w:rsidRPr="00214DCB">
        <w:rPr>
          <w:rFonts w:ascii="Times New Roman" w:eastAsia="Calibri" w:hAnsi="Times New Roman" w:cs="Times New Roman"/>
          <w:b/>
          <w:i/>
          <w:spacing w:val="-5"/>
          <w:sz w:val="24"/>
          <w:szCs w:val="24"/>
        </w:rPr>
        <w:t>у</w:t>
      </w:r>
      <w:r w:rsidRPr="00214DCB">
        <w:rPr>
          <w:rFonts w:ascii="Times New Roman" w:eastAsia="Calibri" w:hAnsi="Times New Roman" w:cs="Times New Roman"/>
          <w:b/>
          <w:i/>
          <w:spacing w:val="2"/>
          <w:sz w:val="24"/>
          <w:szCs w:val="24"/>
        </w:rPr>
        <w:t>д</w:t>
      </w:r>
      <w:r w:rsidRPr="00214DCB">
        <w:rPr>
          <w:rFonts w:ascii="Times New Roman" w:eastAsia="Calibri" w:hAnsi="Times New Roman" w:cs="Times New Roman"/>
          <w:b/>
          <w:i/>
          <w:sz w:val="24"/>
          <w:szCs w:val="24"/>
        </w:rPr>
        <w:t>ож</w:t>
      </w:r>
      <w:r w:rsidRPr="00214DCB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е</w:t>
      </w:r>
      <w:r w:rsidRPr="00214DCB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>с</w:t>
      </w:r>
      <w:r w:rsidRPr="00214DCB">
        <w:rPr>
          <w:rFonts w:ascii="Times New Roman" w:eastAsia="Calibri" w:hAnsi="Times New Roman" w:cs="Times New Roman"/>
          <w:b/>
          <w:i/>
          <w:sz w:val="24"/>
          <w:szCs w:val="24"/>
        </w:rPr>
        <w:t>тв</w:t>
      </w:r>
      <w:r w:rsidRPr="00214DCB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енн</w:t>
      </w:r>
      <w:r w:rsidRPr="00214DCB">
        <w:rPr>
          <w:rFonts w:ascii="Times New Roman" w:eastAsia="Calibri" w:hAnsi="Times New Roman" w:cs="Times New Roman"/>
          <w:b/>
          <w:i/>
          <w:sz w:val="24"/>
          <w:szCs w:val="24"/>
        </w:rPr>
        <w:t>ой</w:t>
      </w:r>
      <w:r w:rsidRPr="00214DCB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 xml:space="preserve"> </w:t>
      </w:r>
      <w:r w:rsidRPr="00214DCB">
        <w:rPr>
          <w:rFonts w:ascii="Times New Roman" w:eastAsia="Calibri" w:hAnsi="Times New Roman" w:cs="Times New Roman"/>
          <w:b/>
          <w:i/>
          <w:sz w:val="24"/>
          <w:szCs w:val="24"/>
        </w:rPr>
        <w:t>л</w:t>
      </w:r>
      <w:r w:rsidRPr="00214DCB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и</w:t>
      </w:r>
      <w:r w:rsidRPr="00214DCB">
        <w:rPr>
          <w:rFonts w:ascii="Times New Roman" w:eastAsia="Calibri" w:hAnsi="Times New Roman" w:cs="Times New Roman"/>
          <w:b/>
          <w:i/>
          <w:sz w:val="24"/>
          <w:szCs w:val="24"/>
        </w:rPr>
        <w:t>т</w:t>
      </w:r>
      <w:r w:rsidRPr="00214DCB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>е</w:t>
      </w:r>
      <w:r w:rsidRPr="00214DCB">
        <w:rPr>
          <w:rFonts w:ascii="Times New Roman" w:eastAsia="Calibri" w:hAnsi="Times New Roman" w:cs="Times New Roman"/>
          <w:b/>
          <w:i/>
          <w:sz w:val="24"/>
          <w:szCs w:val="24"/>
        </w:rPr>
        <w:t>р</w:t>
      </w:r>
      <w:r w:rsidRPr="00214DCB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>а</w:t>
      </w:r>
      <w:r w:rsidRPr="00214DCB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>т</w:t>
      </w:r>
      <w:r w:rsidRPr="00214DCB">
        <w:rPr>
          <w:rFonts w:ascii="Times New Roman" w:eastAsia="Calibri" w:hAnsi="Times New Roman" w:cs="Times New Roman"/>
          <w:b/>
          <w:i/>
          <w:spacing w:val="-5"/>
          <w:sz w:val="24"/>
          <w:szCs w:val="24"/>
        </w:rPr>
        <w:t>у</w:t>
      </w:r>
      <w:r w:rsidRPr="00214DCB">
        <w:rPr>
          <w:rFonts w:ascii="Times New Roman" w:eastAsia="Calibri" w:hAnsi="Times New Roman" w:cs="Times New Roman"/>
          <w:b/>
          <w:i/>
          <w:spacing w:val="2"/>
          <w:sz w:val="24"/>
          <w:szCs w:val="24"/>
        </w:rPr>
        <w:t>р</w:t>
      </w:r>
      <w:r w:rsidRPr="00214DCB">
        <w:rPr>
          <w:rFonts w:ascii="Times New Roman" w:eastAsia="Calibri" w:hAnsi="Times New Roman" w:cs="Times New Roman"/>
          <w:b/>
          <w:i/>
          <w:sz w:val="24"/>
          <w:szCs w:val="24"/>
        </w:rPr>
        <w:t>о</w:t>
      </w:r>
      <w:r w:rsidRPr="00214DCB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й</w:t>
      </w:r>
      <w:r w:rsidRPr="00214DCB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BE12E0" w:rsidRPr="008F7E99" w:rsidRDefault="00BE12E0" w:rsidP="00BE12E0">
      <w:pPr>
        <w:pStyle w:val="a7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12E0" w:rsidRPr="008F7E99" w:rsidTr="00674B8C">
        <w:tc>
          <w:tcPr>
            <w:tcW w:w="4785" w:type="dxa"/>
          </w:tcPr>
          <w:p w:rsidR="00BE12E0" w:rsidRPr="00214DCB" w:rsidRDefault="00BE12E0" w:rsidP="00674B8C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sz w:val="24"/>
                <w:szCs w:val="24"/>
              </w:rPr>
            </w:pPr>
            <w:r w:rsidRPr="00214DCB">
              <w:rPr>
                <w:sz w:val="24"/>
                <w:szCs w:val="24"/>
              </w:rPr>
              <w:t>Н</w:t>
            </w:r>
            <w:r w:rsidRPr="00214DCB">
              <w:rPr>
                <w:spacing w:val="-1"/>
                <w:sz w:val="24"/>
                <w:szCs w:val="24"/>
              </w:rPr>
              <w:t>а</w:t>
            </w:r>
            <w:r w:rsidRPr="00214DCB">
              <w:rPr>
                <w:sz w:val="24"/>
                <w:szCs w:val="24"/>
              </w:rPr>
              <w:t>л</w:t>
            </w:r>
            <w:r w:rsidRPr="00214DCB">
              <w:rPr>
                <w:spacing w:val="1"/>
                <w:sz w:val="24"/>
                <w:szCs w:val="24"/>
              </w:rPr>
              <w:t>и</w:t>
            </w:r>
            <w:r w:rsidRPr="00214DCB">
              <w:rPr>
                <w:spacing w:val="-1"/>
                <w:sz w:val="24"/>
                <w:szCs w:val="24"/>
              </w:rPr>
              <w:t>ч</w:t>
            </w:r>
            <w:r w:rsidRPr="00214DCB">
              <w:rPr>
                <w:spacing w:val="1"/>
                <w:sz w:val="24"/>
                <w:szCs w:val="24"/>
              </w:rPr>
              <w:t>и</w:t>
            </w:r>
            <w:r w:rsidRPr="00214DCB">
              <w:rPr>
                <w:sz w:val="24"/>
                <w:szCs w:val="24"/>
              </w:rPr>
              <w:t>е</w:t>
            </w:r>
            <w:r w:rsidRPr="00214DCB">
              <w:rPr>
                <w:spacing w:val="-1"/>
                <w:sz w:val="24"/>
                <w:szCs w:val="24"/>
              </w:rPr>
              <w:t xml:space="preserve"> </w:t>
            </w:r>
            <w:r w:rsidRPr="00214DCB">
              <w:rPr>
                <w:sz w:val="24"/>
                <w:szCs w:val="24"/>
              </w:rPr>
              <w:t>в дошкол</w:t>
            </w:r>
            <w:r w:rsidRPr="00214DCB">
              <w:rPr>
                <w:spacing w:val="1"/>
                <w:sz w:val="24"/>
                <w:szCs w:val="24"/>
              </w:rPr>
              <w:t>ьн</w:t>
            </w:r>
            <w:r w:rsidRPr="00214DCB">
              <w:rPr>
                <w:sz w:val="24"/>
                <w:szCs w:val="24"/>
              </w:rPr>
              <w:t>ом обр</w:t>
            </w:r>
            <w:r w:rsidRPr="00214DCB">
              <w:rPr>
                <w:spacing w:val="-1"/>
                <w:sz w:val="24"/>
                <w:szCs w:val="24"/>
              </w:rPr>
              <w:t>а</w:t>
            </w:r>
            <w:r w:rsidRPr="00214DCB">
              <w:rPr>
                <w:spacing w:val="1"/>
                <w:sz w:val="24"/>
                <w:szCs w:val="24"/>
              </w:rPr>
              <w:t>з</w:t>
            </w:r>
            <w:r w:rsidRPr="00214DCB">
              <w:rPr>
                <w:sz w:val="24"/>
                <w:szCs w:val="24"/>
              </w:rPr>
              <w:t>ов</w:t>
            </w:r>
            <w:r w:rsidRPr="00214DCB">
              <w:rPr>
                <w:spacing w:val="-1"/>
                <w:sz w:val="24"/>
                <w:szCs w:val="24"/>
              </w:rPr>
              <w:t>а</w:t>
            </w:r>
            <w:r w:rsidRPr="00214DCB">
              <w:rPr>
                <w:sz w:val="24"/>
                <w:szCs w:val="24"/>
              </w:rPr>
              <w:t>т</w:t>
            </w:r>
            <w:r w:rsidRPr="00214DCB">
              <w:rPr>
                <w:spacing w:val="-1"/>
                <w:sz w:val="24"/>
                <w:szCs w:val="24"/>
              </w:rPr>
              <w:t>е</w:t>
            </w:r>
            <w:r w:rsidRPr="00214DCB">
              <w:rPr>
                <w:sz w:val="24"/>
                <w:szCs w:val="24"/>
              </w:rPr>
              <w:t>л</w:t>
            </w:r>
            <w:r w:rsidRPr="00214DCB">
              <w:rPr>
                <w:spacing w:val="1"/>
                <w:sz w:val="24"/>
                <w:szCs w:val="24"/>
              </w:rPr>
              <w:t>ьн</w:t>
            </w:r>
            <w:r w:rsidRPr="00214DCB">
              <w:rPr>
                <w:sz w:val="24"/>
                <w:szCs w:val="24"/>
              </w:rPr>
              <w:t>ом</w:t>
            </w:r>
            <w:r w:rsidRPr="00214DCB">
              <w:rPr>
                <w:spacing w:val="1"/>
                <w:sz w:val="24"/>
                <w:szCs w:val="24"/>
              </w:rPr>
              <w:t xml:space="preserve"> </w:t>
            </w:r>
            <w:r w:rsidRPr="00214DCB">
              <w:rPr>
                <w:spacing w:val="-5"/>
                <w:sz w:val="24"/>
                <w:szCs w:val="24"/>
              </w:rPr>
              <w:t>у</w:t>
            </w:r>
            <w:r w:rsidRPr="00214DCB">
              <w:rPr>
                <w:spacing w:val="-1"/>
                <w:sz w:val="24"/>
                <w:szCs w:val="24"/>
              </w:rPr>
              <w:t>ч</w:t>
            </w:r>
            <w:r w:rsidRPr="00214DCB">
              <w:rPr>
                <w:spacing w:val="2"/>
                <w:sz w:val="24"/>
                <w:szCs w:val="24"/>
              </w:rPr>
              <w:t>р</w:t>
            </w:r>
            <w:r w:rsidRPr="00214DCB">
              <w:rPr>
                <w:spacing w:val="-1"/>
                <w:sz w:val="24"/>
                <w:szCs w:val="24"/>
              </w:rPr>
              <w:t>е</w:t>
            </w:r>
            <w:r w:rsidRPr="00214DCB">
              <w:rPr>
                <w:spacing w:val="2"/>
                <w:sz w:val="24"/>
                <w:szCs w:val="24"/>
              </w:rPr>
              <w:t>ж</w:t>
            </w:r>
            <w:r w:rsidRPr="00214DCB">
              <w:rPr>
                <w:sz w:val="24"/>
                <w:szCs w:val="24"/>
              </w:rPr>
              <w:t>д</w:t>
            </w:r>
            <w:r w:rsidRPr="00214DCB">
              <w:rPr>
                <w:spacing w:val="-1"/>
                <w:sz w:val="24"/>
                <w:szCs w:val="24"/>
              </w:rPr>
              <w:t>е</w:t>
            </w:r>
            <w:r w:rsidRPr="00214DCB">
              <w:rPr>
                <w:spacing w:val="1"/>
                <w:sz w:val="24"/>
                <w:szCs w:val="24"/>
              </w:rPr>
              <w:t>ни</w:t>
            </w:r>
            <w:r w:rsidRPr="00214DCB">
              <w:rPr>
                <w:sz w:val="24"/>
                <w:szCs w:val="24"/>
              </w:rPr>
              <w:t>и б</w:t>
            </w:r>
            <w:r w:rsidRPr="00214DCB">
              <w:rPr>
                <w:spacing w:val="1"/>
                <w:sz w:val="24"/>
                <w:szCs w:val="24"/>
              </w:rPr>
              <w:t>и</w:t>
            </w:r>
            <w:r w:rsidRPr="00214DCB">
              <w:rPr>
                <w:sz w:val="24"/>
                <w:szCs w:val="24"/>
              </w:rPr>
              <w:t>бл</w:t>
            </w:r>
            <w:r w:rsidRPr="00214DCB">
              <w:rPr>
                <w:spacing w:val="1"/>
                <w:sz w:val="24"/>
                <w:szCs w:val="24"/>
              </w:rPr>
              <w:t>и</w:t>
            </w:r>
            <w:r w:rsidRPr="00214DCB">
              <w:rPr>
                <w:spacing w:val="-2"/>
                <w:sz w:val="24"/>
                <w:szCs w:val="24"/>
              </w:rPr>
              <w:t>о</w:t>
            </w:r>
            <w:r w:rsidRPr="00214DCB">
              <w:rPr>
                <w:sz w:val="24"/>
                <w:szCs w:val="24"/>
              </w:rPr>
              <w:t>т</w:t>
            </w:r>
            <w:r w:rsidRPr="00214DCB">
              <w:rPr>
                <w:spacing w:val="-1"/>
                <w:sz w:val="24"/>
                <w:szCs w:val="24"/>
              </w:rPr>
              <w:t>е</w:t>
            </w:r>
            <w:r w:rsidRPr="00214DCB">
              <w:rPr>
                <w:spacing w:val="1"/>
                <w:sz w:val="24"/>
                <w:szCs w:val="24"/>
              </w:rPr>
              <w:t>ки</w:t>
            </w:r>
            <w:r w:rsidRPr="00214DCB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BE12E0" w:rsidRPr="008F7E99" w:rsidRDefault="00BE12E0" w:rsidP="00674B8C">
            <w:pPr>
              <w:widowControl w:val="0"/>
              <w:autoSpaceDE w:val="0"/>
              <w:autoSpaceDN w:val="0"/>
              <w:adjustRightInd w:val="0"/>
              <w:spacing w:line="267" w:lineRule="exact"/>
              <w:jc w:val="both"/>
              <w:rPr>
                <w:sz w:val="24"/>
                <w:szCs w:val="24"/>
              </w:rPr>
            </w:pPr>
            <w:r w:rsidRPr="008F7E99">
              <w:rPr>
                <w:iCs/>
                <w:sz w:val="24"/>
                <w:szCs w:val="24"/>
              </w:rPr>
              <w:t>Им</w:t>
            </w:r>
            <w:r w:rsidRPr="008F7E99">
              <w:rPr>
                <w:iCs/>
                <w:spacing w:val="-1"/>
                <w:sz w:val="24"/>
                <w:szCs w:val="24"/>
              </w:rPr>
              <w:t>ее</w:t>
            </w:r>
            <w:r w:rsidRPr="008F7E99">
              <w:rPr>
                <w:iCs/>
                <w:sz w:val="24"/>
                <w:szCs w:val="24"/>
              </w:rPr>
              <w:t>т</w:t>
            </w:r>
            <w:r w:rsidRPr="008F7E99">
              <w:rPr>
                <w:iCs/>
                <w:spacing w:val="1"/>
                <w:sz w:val="24"/>
                <w:szCs w:val="24"/>
              </w:rPr>
              <w:t>с</w:t>
            </w:r>
            <w:r w:rsidRPr="008F7E99">
              <w:rPr>
                <w:iCs/>
                <w:sz w:val="24"/>
                <w:szCs w:val="24"/>
              </w:rPr>
              <w:t>я</w:t>
            </w:r>
            <w:r w:rsidRPr="008F7E99">
              <w:rPr>
                <w:iCs/>
                <w:spacing w:val="6"/>
                <w:sz w:val="24"/>
                <w:szCs w:val="24"/>
              </w:rPr>
              <w:t xml:space="preserve"> </w:t>
            </w:r>
            <w:r w:rsidRPr="008F7E99">
              <w:rPr>
                <w:iCs/>
                <w:spacing w:val="-1"/>
                <w:sz w:val="24"/>
                <w:szCs w:val="24"/>
              </w:rPr>
              <w:t>б</w:t>
            </w:r>
            <w:r w:rsidRPr="008F7E99">
              <w:rPr>
                <w:iCs/>
                <w:spacing w:val="2"/>
                <w:sz w:val="24"/>
                <w:szCs w:val="24"/>
              </w:rPr>
              <w:t>и</w:t>
            </w:r>
            <w:r w:rsidRPr="008F7E99">
              <w:rPr>
                <w:iCs/>
                <w:spacing w:val="-1"/>
                <w:sz w:val="24"/>
                <w:szCs w:val="24"/>
              </w:rPr>
              <w:t>б</w:t>
            </w:r>
            <w:r w:rsidRPr="008F7E99">
              <w:rPr>
                <w:iCs/>
                <w:spacing w:val="1"/>
                <w:sz w:val="24"/>
                <w:szCs w:val="24"/>
              </w:rPr>
              <w:t>л</w:t>
            </w:r>
            <w:r w:rsidRPr="008F7E99">
              <w:rPr>
                <w:iCs/>
                <w:sz w:val="24"/>
                <w:szCs w:val="24"/>
              </w:rPr>
              <w:t>иот</w:t>
            </w:r>
            <w:r w:rsidRPr="008F7E99">
              <w:rPr>
                <w:iCs/>
                <w:spacing w:val="-1"/>
                <w:sz w:val="24"/>
                <w:szCs w:val="24"/>
              </w:rPr>
              <w:t>е</w:t>
            </w:r>
            <w:r w:rsidRPr="008F7E99">
              <w:rPr>
                <w:iCs/>
                <w:sz w:val="24"/>
                <w:szCs w:val="24"/>
              </w:rPr>
              <w:t>ч</w:t>
            </w:r>
            <w:r w:rsidRPr="008F7E99">
              <w:rPr>
                <w:iCs/>
                <w:spacing w:val="1"/>
                <w:sz w:val="24"/>
                <w:szCs w:val="24"/>
              </w:rPr>
              <w:t>н</w:t>
            </w:r>
            <w:r w:rsidRPr="008F7E99">
              <w:rPr>
                <w:iCs/>
                <w:sz w:val="24"/>
                <w:szCs w:val="24"/>
              </w:rPr>
              <w:t>ый</w:t>
            </w:r>
            <w:r w:rsidRPr="008F7E99">
              <w:rPr>
                <w:iCs/>
                <w:spacing w:val="7"/>
                <w:sz w:val="24"/>
                <w:szCs w:val="24"/>
              </w:rPr>
              <w:t xml:space="preserve"> </w:t>
            </w:r>
            <w:r w:rsidRPr="008F7E99">
              <w:rPr>
                <w:iCs/>
                <w:sz w:val="24"/>
                <w:szCs w:val="24"/>
              </w:rPr>
              <w:t>фо</w:t>
            </w:r>
            <w:r w:rsidRPr="008F7E99">
              <w:rPr>
                <w:iCs/>
                <w:spacing w:val="1"/>
                <w:sz w:val="24"/>
                <w:szCs w:val="24"/>
              </w:rPr>
              <w:t>н</w:t>
            </w:r>
            <w:r w:rsidRPr="008F7E99">
              <w:rPr>
                <w:iCs/>
                <w:sz w:val="24"/>
                <w:szCs w:val="24"/>
              </w:rPr>
              <w:t>д</w:t>
            </w:r>
            <w:r w:rsidRPr="008F7E99">
              <w:rPr>
                <w:iCs/>
                <w:spacing w:val="11"/>
                <w:sz w:val="24"/>
                <w:szCs w:val="24"/>
              </w:rPr>
              <w:t xml:space="preserve"> </w:t>
            </w:r>
            <w:r w:rsidRPr="008F7E99">
              <w:rPr>
                <w:iCs/>
                <w:spacing w:val="1"/>
                <w:sz w:val="24"/>
                <w:szCs w:val="24"/>
              </w:rPr>
              <w:t>д</w:t>
            </w:r>
            <w:r w:rsidRPr="008F7E99">
              <w:rPr>
                <w:iCs/>
                <w:spacing w:val="-1"/>
                <w:sz w:val="24"/>
                <w:szCs w:val="24"/>
              </w:rPr>
              <w:t>е</w:t>
            </w:r>
            <w:r w:rsidRPr="008F7E99">
              <w:rPr>
                <w:iCs/>
                <w:sz w:val="24"/>
                <w:szCs w:val="24"/>
              </w:rPr>
              <w:t>т</w:t>
            </w:r>
            <w:r w:rsidRPr="008F7E99">
              <w:rPr>
                <w:iCs/>
                <w:spacing w:val="-1"/>
                <w:sz w:val="24"/>
                <w:szCs w:val="24"/>
              </w:rPr>
              <w:t>с</w:t>
            </w:r>
            <w:r w:rsidRPr="008F7E99">
              <w:rPr>
                <w:iCs/>
                <w:sz w:val="24"/>
                <w:szCs w:val="24"/>
              </w:rPr>
              <w:t>кой</w:t>
            </w:r>
            <w:r w:rsidRPr="008F7E99">
              <w:rPr>
                <w:iCs/>
                <w:spacing w:val="7"/>
                <w:sz w:val="24"/>
                <w:szCs w:val="24"/>
              </w:rPr>
              <w:t xml:space="preserve"> </w:t>
            </w:r>
            <w:r w:rsidRPr="008F7E99">
              <w:rPr>
                <w:iCs/>
                <w:sz w:val="24"/>
                <w:szCs w:val="24"/>
              </w:rPr>
              <w:t>и ме</w:t>
            </w:r>
            <w:r w:rsidRPr="008F7E99">
              <w:rPr>
                <w:iCs/>
                <w:spacing w:val="-1"/>
                <w:sz w:val="24"/>
                <w:szCs w:val="24"/>
              </w:rPr>
              <w:t>т</w:t>
            </w:r>
            <w:r w:rsidRPr="008F7E99">
              <w:rPr>
                <w:iCs/>
                <w:sz w:val="24"/>
                <w:szCs w:val="24"/>
              </w:rPr>
              <w:t>о</w:t>
            </w:r>
            <w:r w:rsidRPr="008F7E99">
              <w:rPr>
                <w:iCs/>
                <w:spacing w:val="1"/>
                <w:sz w:val="24"/>
                <w:szCs w:val="24"/>
              </w:rPr>
              <w:t>д</w:t>
            </w:r>
            <w:r w:rsidRPr="008F7E99">
              <w:rPr>
                <w:iCs/>
                <w:sz w:val="24"/>
                <w:szCs w:val="24"/>
              </w:rPr>
              <w:t>ич</w:t>
            </w:r>
            <w:r w:rsidRPr="008F7E99">
              <w:rPr>
                <w:iCs/>
                <w:spacing w:val="-1"/>
                <w:sz w:val="24"/>
                <w:szCs w:val="24"/>
              </w:rPr>
              <w:t>ес</w:t>
            </w:r>
            <w:r w:rsidRPr="008F7E99">
              <w:rPr>
                <w:iCs/>
                <w:sz w:val="24"/>
                <w:szCs w:val="24"/>
              </w:rPr>
              <w:t xml:space="preserve">кой </w:t>
            </w:r>
            <w:r w:rsidRPr="008F7E99">
              <w:rPr>
                <w:iCs/>
                <w:spacing w:val="1"/>
                <w:sz w:val="24"/>
                <w:szCs w:val="24"/>
              </w:rPr>
              <w:t>л</w:t>
            </w:r>
            <w:r w:rsidRPr="008F7E99">
              <w:rPr>
                <w:iCs/>
                <w:sz w:val="24"/>
                <w:szCs w:val="24"/>
              </w:rPr>
              <w:t>ит</w:t>
            </w:r>
            <w:r w:rsidRPr="008F7E99">
              <w:rPr>
                <w:iCs/>
                <w:spacing w:val="-1"/>
                <w:sz w:val="24"/>
                <w:szCs w:val="24"/>
              </w:rPr>
              <w:t>е</w:t>
            </w:r>
            <w:r w:rsidRPr="008F7E99">
              <w:rPr>
                <w:iCs/>
                <w:sz w:val="24"/>
                <w:szCs w:val="24"/>
              </w:rPr>
              <w:t>рат</w:t>
            </w:r>
            <w:r w:rsidRPr="008F7E99">
              <w:rPr>
                <w:iCs/>
                <w:spacing w:val="-1"/>
                <w:sz w:val="24"/>
                <w:szCs w:val="24"/>
              </w:rPr>
              <w:t>у</w:t>
            </w:r>
            <w:r w:rsidRPr="008F7E99">
              <w:rPr>
                <w:iCs/>
                <w:sz w:val="24"/>
                <w:szCs w:val="24"/>
              </w:rPr>
              <w:t>ры   в ме</w:t>
            </w:r>
            <w:r w:rsidRPr="008F7E99">
              <w:rPr>
                <w:iCs/>
                <w:spacing w:val="-1"/>
                <w:sz w:val="24"/>
                <w:szCs w:val="24"/>
              </w:rPr>
              <w:t>т</w:t>
            </w:r>
            <w:r w:rsidRPr="008F7E99">
              <w:rPr>
                <w:iCs/>
                <w:sz w:val="24"/>
                <w:szCs w:val="24"/>
              </w:rPr>
              <w:t>о</w:t>
            </w:r>
            <w:r w:rsidRPr="008F7E99">
              <w:rPr>
                <w:iCs/>
                <w:spacing w:val="1"/>
                <w:sz w:val="24"/>
                <w:szCs w:val="24"/>
              </w:rPr>
              <w:t>д</w:t>
            </w:r>
            <w:r w:rsidRPr="008F7E99">
              <w:rPr>
                <w:iCs/>
                <w:sz w:val="24"/>
                <w:szCs w:val="24"/>
              </w:rPr>
              <w:t>ич</w:t>
            </w:r>
            <w:r w:rsidRPr="008F7E99">
              <w:rPr>
                <w:iCs/>
                <w:spacing w:val="-1"/>
                <w:sz w:val="24"/>
                <w:szCs w:val="24"/>
              </w:rPr>
              <w:t>ес</w:t>
            </w:r>
            <w:r w:rsidRPr="008F7E99">
              <w:rPr>
                <w:iCs/>
                <w:sz w:val="24"/>
                <w:szCs w:val="24"/>
              </w:rPr>
              <w:t>к</w:t>
            </w:r>
            <w:r w:rsidRPr="008F7E99">
              <w:rPr>
                <w:iCs/>
                <w:spacing w:val="3"/>
                <w:sz w:val="24"/>
                <w:szCs w:val="24"/>
              </w:rPr>
              <w:t>о</w:t>
            </w:r>
            <w:r w:rsidRPr="008F7E99">
              <w:rPr>
                <w:iCs/>
                <w:sz w:val="24"/>
                <w:szCs w:val="24"/>
              </w:rPr>
              <w:t>м кабин</w:t>
            </w:r>
            <w:r w:rsidRPr="008F7E99">
              <w:rPr>
                <w:iCs/>
                <w:spacing w:val="-1"/>
                <w:sz w:val="24"/>
                <w:szCs w:val="24"/>
              </w:rPr>
              <w:t>е</w:t>
            </w:r>
            <w:r w:rsidRPr="008F7E99">
              <w:rPr>
                <w:iCs/>
                <w:sz w:val="24"/>
                <w:szCs w:val="24"/>
              </w:rPr>
              <w:t>те</w:t>
            </w:r>
          </w:p>
        </w:tc>
      </w:tr>
      <w:tr w:rsidR="00BE12E0" w:rsidRPr="008F7E99" w:rsidTr="00674B8C">
        <w:tc>
          <w:tcPr>
            <w:tcW w:w="4785" w:type="dxa"/>
          </w:tcPr>
          <w:p w:rsidR="00BE12E0" w:rsidRPr="00214DCB" w:rsidRDefault="00BE12E0" w:rsidP="00674B8C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sz w:val="24"/>
                <w:szCs w:val="24"/>
              </w:rPr>
            </w:pPr>
            <w:r w:rsidRPr="00214DCB">
              <w:rPr>
                <w:sz w:val="24"/>
                <w:szCs w:val="24"/>
              </w:rPr>
              <w:t>Общ</w:t>
            </w:r>
            <w:r w:rsidRPr="00214DCB">
              <w:rPr>
                <w:spacing w:val="-1"/>
                <w:sz w:val="24"/>
                <w:szCs w:val="24"/>
              </w:rPr>
              <w:t>е</w:t>
            </w:r>
            <w:r w:rsidRPr="00214DCB">
              <w:rPr>
                <w:sz w:val="24"/>
                <w:szCs w:val="24"/>
              </w:rPr>
              <w:t>е</w:t>
            </w:r>
            <w:r w:rsidRPr="00214DCB">
              <w:rPr>
                <w:spacing w:val="-1"/>
                <w:sz w:val="24"/>
                <w:szCs w:val="24"/>
              </w:rPr>
              <w:t xml:space="preserve"> </w:t>
            </w:r>
            <w:r w:rsidRPr="00214DCB">
              <w:rPr>
                <w:spacing w:val="1"/>
                <w:sz w:val="24"/>
                <w:szCs w:val="24"/>
              </w:rPr>
              <w:t>к</w:t>
            </w:r>
            <w:r w:rsidRPr="00214DCB">
              <w:rPr>
                <w:sz w:val="24"/>
                <w:szCs w:val="24"/>
              </w:rPr>
              <w:t>ол</w:t>
            </w:r>
            <w:r w:rsidRPr="00214DCB">
              <w:rPr>
                <w:spacing w:val="1"/>
                <w:sz w:val="24"/>
                <w:szCs w:val="24"/>
              </w:rPr>
              <w:t>и</w:t>
            </w:r>
            <w:r w:rsidRPr="00214DCB">
              <w:rPr>
                <w:spacing w:val="-1"/>
                <w:sz w:val="24"/>
                <w:szCs w:val="24"/>
              </w:rPr>
              <w:t>чес</w:t>
            </w:r>
            <w:r w:rsidRPr="00214DCB">
              <w:rPr>
                <w:sz w:val="24"/>
                <w:szCs w:val="24"/>
              </w:rPr>
              <w:t xml:space="preserve">тво </w:t>
            </w:r>
            <w:r w:rsidRPr="00214DCB">
              <w:rPr>
                <w:spacing w:val="-1"/>
                <w:sz w:val="24"/>
                <w:szCs w:val="24"/>
              </w:rPr>
              <w:t>е</w:t>
            </w:r>
            <w:r w:rsidRPr="00214DCB">
              <w:rPr>
                <w:sz w:val="24"/>
                <w:szCs w:val="24"/>
              </w:rPr>
              <w:t>д</w:t>
            </w:r>
            <w:r w:rsidRPr="00214DCB">
              <w:rPr>
                <w:spacing w:val="1"/>
                <w:sz w:val="24"/>
                <w:szCs w:val="24"/>
              </w:rPr>
              <w:t>ини</w:t>
            </w:r>
            <w:r w:rsidRPr="00214DCB">
              <w:rPr>
                <w:sz w:val="24"/>
                <w:szCs w:val="24"/>
              </w:rPr>
              <w:t xml:space="preserve">ц </w:t>
            </w:r>
            <w:r w:rsidRPr="00214DCB">
              <w:rPr>
                <w:spacing w:val="2"/>
                <w:sz w:val="24"/>
                <w:szCs w:val="24"/>
              </w:rPr>
              <w:t>х</w:t>
            </w:r>
            <w:r w:rsidRPr="00214DCB">
              <w:rPr>
                <w:sz w:val="24"/>
                <w:szCs w:val="24"/>
              </w:rPr>
              <w:t>р</w:t>
            </w:r>
            <w:r w:rsidRPr="00214DCB">
              <w:rPr>
                <w:spacing w:val="-1"/>
                <w:sz w:val="24"/>
                <w:szCs w:val="24"/>
              </w:rPr>
              <w:t>а</w:t>
            </w:r>
            <w:r w:rsidRPr="00214DCB">
              <w:rPr>
                <w:spacing w:val="1"/>
                <w:sz w:val="24"/>
                <w:szCs w:val="24"/>
              </w:rPr>
              <w:t>н</w:t>
            </w:r>
            <w:r w:rsidRPr="00214DCB">
              <w:rPr>
                <w:spacing w:val="-1"/>
                <w:sz w:val="24"/>
                <w:szCs w:val="24"/>
              </w:rPr>
              <w:t>ен</w:t>
            </w:r>
            <w:r w:rsidRPr="00214DCB">
              <w:rPr>
                <w:spacing w:val="1"/>
                <w:sz w:val="24"/>
                <w:szCs w:val="24"/>
              </w:rPr>
              <w:t>и</w:t>
            </w:r>
            <w:r w:rsidRPr="00214DCB">
              <w:rPr>
                <w:sz w:val="24"/>
                <w:szCs w:val="24"/>
              </w:rPr>
              <w:t>я фо</w:t>
            </w:r>
            <w:r w:rsidRPr="00214DCB">
              <w:rPr>
                <w:spacing w:val="1"/>
                <w:sz w:val="24"/>
                <w:szCs w:val="24"/>
              </w:rPr>
              <w:t>н</w:t>
            </w:r>
            <w:r w:rsidRPr="00214DCB">
              <w:rPr>
                <w:sz w:val="24"/>
                <w:szCs w:val="24"/>
              </w:rPr>
              <w:t>да</w:t>
            </w:r>
            <w:r w:rsidRPr="00214DCB">
              <w:rPr>
                <w:spacing w:val="-1"/>
                <w:sz w:val="24"/>
                <w:szCs w:val="24"/>
              </w:rPr>
              <w:t xml:space="preserve"> </w:t>
            </w:r>
            <w:r w:rsidRPr="00214DCB">
              <w:rPr>
                <w:spacing w:val="-2"/>
                <w:sz w:val="24"/>
                <w:szCs w:val="24"/>
              </w:rPr>
              <w:t>б</w:t>
            </w:r>
            <w:r w:rsidRPr="00214DCB">
              <w:rPr>
                <w:spacing w:val="1"/>
                <w:sz w:val="24"/>
                <w:szCs w:val="24"/>
              </w:rPr>
              <w:t>и</w:t>
            </w:r>
            <w:r w:rsidRPr="00214DCB">
              <w:rPr>
                <w:sz w:val="24"/>
                <w:szCs w:val="24"/>
              </w:rPr>
              <w:t>бл</w:t>
            </w:r>
            <w:r w:rsidRPr="00214DCB">
              <w:rPr>
                <w:spacing w:val="1"/>
                <w:sz w:val="24"/>
                <w:szCs w:val="24"/>
              </w:rPr>
              <w:t>и</w:t>
            </w:r>
            <w:r w:rsidRPr="00214DCB">
              <w:rPr>
                <w:spacing w:val="-2"/>
                <w:sz w:val="24"/>
                <w:szCs w:val="24"/>
              </w:rPr>
              <w:t>о</w:t>
            </w:r>
            <w:r w:rsidRPr="00214DCB">
              <w:rPr>
                <w:sz w:val="24"/>
                <w:szCs w:val="24"/>
              </w:rPr>
              <w:t>т</w:t>
            </w:r>
            <w:r w:rsidRPr="00214DCB">
              <w:rPr>
                <w:spacing w:val="-1"/>
                <w:sz w:val="24"/>
                <w:szCs w:val="24"/>
              </w:rPr>
              <w:t>е</w:t>
            </w:r>
            <w:r w:rsidRPr="00214DCB">
              <w:rPr>
                <w:spacing w:val="1"/>
                <w:sz w:val="24"/>
                <w:szCs w:val="24"/>
              </w:rPr>
              <w:t>к</w:t>
            </w:r>
            <w:r w:rsidRPr="00214DCB">
              <w:rPr>
                <w:sz w:val="24"/>
                <w:szCs w:val="24"/>
              </w:rPr>
              <w:t>и</w:t>
            </w:r>
          </w:p>
        </w:tc>
        <w:tc>
          <w:tcPr>
            <w:tcW w:w="4786" w:type="dxa"/>
          </w:tcPr>
          <w:p w:rsidR="00BE12E0" w:rsidRPr="008F7E99" w:rsidRDefault="000C647B" w:rsidP="00674B8C">
            <w:pPr>
              <w:pStyle w:val="a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698</w:t>
            </w:r>
            <w:r w:rsidR="00BE12E0">
              <w:rPr>
                <w:sz w:val="24"/>
                <w:szCs w:val="24"/>
              </w:rPr>
              <w:t xml:space="preserve"> единиц</w:t>
            </w:r>
          </w:p>
        </w:tc>
      </w:tr>
      <w:tr w:rsidR="00BE12E0" w:rsidRPr="008F7E99" w:rsidTr="00674B8C">
        <w:tc>
          <w:tcPr>
            <w:tcW w:w="4785" w:type="dxa"/>
          </w:tcPr>
          <w:p w:rsidR="00BE12E0" w:rsidRPr="00214DCB" w:rsidRDefault="00BE12E0" w:rsidP="00674B8C">
            <w:pPr>
              <w:pStyle w:val="a7"/>
              <w:rPr>
                <w:sz w:val="24"/>
                <w:szCs w:val="24"/>
              </w:rPr>
            </w:pPr>
            <w:r w:rsidRPr="00214DCB">
              <w:rPr>
                <w:sz w:val="24"/>
                <w:szCs w:val="24"/>
              </w:rPr>
              <w:t>Периодическая печать</w:t>
            </w:r>
          </w:p>
        </w:tc>
        <w:tc>
          <w:tcPr>
            <w:tcW w:w="4786" w:type="dxa"/>
          </w:tcPr>
          <w:p w:rsidR="00BE12E0" w:rsidRPr="00214DCB" w:rsidRDefault="00BE12E0" w:rsidP="00674B8C">
            <w:pPr>
              <w:pStyle w:val="a7"/>
              <w:jc w:val="both"/>
              <w:rPr>
                <w:sz w:val="24"/>
                <w:szCs w:val="24"/>
              </w:rPr>
            </w:pPr>
            <w:r w:rsidRPr="00214DCB">
              <w:rPr>
                <w:sz w:val="24"/>
                <w:szCs w:val="24"/>
              </w:rPr>
              <w:t>Дошкольное учреждение выписывает периодическую печать:</w:t>
            </w:r>
          </w:p>
          <w:p w:rsidR="00BE12E0" w:rsidRDefault="000C647B" w:rsidP="00BE12E0">
            <w:pPr>
              <w:pStyle w:val="ac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E12E0">
              <w:rPr>
                <w:sz w:val="24"/>
                <w:szCs w:val="24"/>
              </w:rPr>
              <w:t>«</w:t>
            </w:r>
            <w:r w:rsidR="00BE12E0" w:rsidRPr="00067251">
              <w:rPr>
                <w:sz w:val="24"/>
                <w:szCs w:val="24"/>
              </w:rPr>
              <w:t>Музыкальная палитра</w:t>
            </w:r>
            <w:r w:rsidR="00BE12E0">
              <w:rPr>
                <w:sz w:val="24"/>
                <w:szCs w:val="24"/>
              </w:rPr>
              <w:t>»</w:t>
            </w:r>
          </w:p>
          <w:p w:rsidR="000C647B" w:rsidRPr="00067251" w:rsidRDefault="000C647B" w:rsidP="00BE12E0">
            <w:pPr>
              <w:pStyle w:val="ac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Справочник руководителя дошкольного учреждения</w:t>
            </w:r>
          </w:p>
          <w:p w:rsidR="00BE12E0" w:rsidRPr="00067251" w:rsidRDefault="000C647B" w:rsidP="00BE12E0">
            <w:pPr>
              <w:pStyle w:val="ac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E12E0">
              <w:rPr>
                <w:sz w:val="24"/>
                <w:szCs w:val="24"/>
              </w:rPr>
              <w:t>«</w:t>
            </w:r>
            <w:r w:rsidR="00BE12E0" w:rsidRPr="00067251">
              <w:rPr>
                <w:sz w:val="24"/>
                <w:szCs w:val="24"/>
              </w:rPr>
              <w:t>Справочник старшего воспитателя дошкольного учреждения</w:t>
            </w:r>
            <w:r w:rsidR="00BE12E0">
              <w:rPr>
                <w:sz w:val="24"/>
                <w:szCs w:val="24"/>
              </w:rPr>
              <w:t>»</w:t>
            </w:r>
          </w:p>
          <w:p w:rsidR="00BE12E0" w:rsidRPr="00067251" w:rsidRDefault="00BE12E0" w:rsidP="00BE12E0">
            <w:pPr>
              <w:pStyle w:val="ac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67251">
              <w:rPr>
                <w:sz w:val="24"/>
                <w:szCs w:val="24"/>
              </w:rPr>
              <w:t>Дошкольная педагогика</w:t>
            </w:r>
            <w:r>
              <w:rPr>
                <w:sz w:val="24"/>
                <w:szCs w:val="24"/>
              </w:rPr>
              <w:t>»</w:t>
            </w:r>
          </w:p>
          <w:p w:rsidR="00BE12E0" w:rsidRPr="000C647B" w:rsidRDefault="000C647B" w:rsidP="00BE12E0">
            <w:pPr>
              <w:pStyle w:val="ac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0C647B">
              <w:rPr>
                <w:sz w:val="24"/>
                <w:szCs w:val="24"/>
              </w:rPr>
              <w:t xml:space="preserve"> </w:t>
            </w:r>
            <w:r w:rsidR="00BE12E0" w:rsidRPr="000C647B">
              <w:rPr>
                <w:sz w:val="24"/>
                <w:szCs w:val="24"/>
              </w:rPr>
              <w:t>«Воспитатель дошкольного образовательного учреждения»</w:t>
            </w:r>
          </w:p>
          <w:p w:rsidR="00BE12E0" w:rsidRPr="00214DCB" w:rsidRDefault="00BE12E0" w:rsidP="000C647B">
            <w:pPr>
              <w:pStyle w:val="ac"/>
              <w:rPr>
                <w:sz w:val="24"/>
                <w:szCs w:val="24"/>
              </w:rPr>
            </w:pPr>
          </w:p>
        </w:tc>
      </w:tr>
    </w:tbl>
    <w:p w:rsidR="00BE12E0" w:rsidRDefault="00BE12E0" w:rsidP="00BE12E0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12E0" w:rsidRDefault="00BE12E0" w:rsidP="00BE12E0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12E0" w:rsidRPr="005D4FA7" w:rsidRDefault="00BE12E0" w:rsidP="00BE12E0">
      <w:pPr>
        <w:pStyle w:val="a7"/>
        <w:numPr>
          <w:ilvl w:val="0"/>
          <w:numId w:val="5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4FA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М</w:t>
      </w:r>
      <w:r w:rsidRPr="005D4FA7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 w:rsidRPr="005D4FA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т</w:t>
      </w:r>
      <w:r w:rsidRPr="005D4FA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о</w:t>
      </w:r>
      <w:r w:rsidRPr="005D4FA7">
        <w:rPr>
          <w:rFonts w:ascii="Times New Roman" w:eastAsia="Calibri" w:hAnsi="Times New Roman" w:cs="Times New Roman"/>
          <w:b/>
          <w:bCs/>
          <w:sz w:val="24"/>
          <w:szCs w:val="24"/>
        </w:rPr>
        <w:t>д</w:t>
      </w:r>
      <w:r w:rsidRPr="005D4FA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и</w:t>
      </w:r>
      <w:r w:rsidRPr="005D4FA7">
        <w:rPr>
          <w:rFonts w:ascii="Times New Roman" w:eastAsia="Calibri" w:hAnsi="Times New Roman" w:cs="Times New Roman"/>
          <w:b/>
          <w:bCs/>
          <w:sz w:val="24"/>
          <w:szCs w:val="24"/>
        </w:rPr>
        <w:t>чес</w:t>
      </w:r>
      <w:r w:rsidRPr="005D4FA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к</w:t>
      </w:r>
      <w:r w:rsidRPr="005D4FA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а</w:t>
      </w:r>
      <w:r w:rsidRPr="005D4FA7">
        <w:rPr>
          <w:rFonts w:ascii="Times New Roman" w:eastAsia="Calibri" w:hAnsi="Times New Roman" w:cs="Times New Roman"/>
          <w:b/>
          <w:bCs/>
          <w:sz w:val="24"/>
          <w:szCs w:val="24"/>
        </w:rPr>
        <w:t>я</w:t>
      </w:r>
      <w:r w:rsidRPr="005D4FA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D4F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 </w:t>
      </w:r>
      <w:r w:rsidRPr="005D4FA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н</w:t>
      </w:r>
      <w:r w:rsidRPr="005D4FA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ау</w:t>
      </w:r>
      <w:r w:rsidRPr="005D4FA7">
        <w:rPr>
          <w:rFonts w:ascii="Times New Roman" w:eastAsia="Calibri" w:hAnsi="Times New Roman" w:cs="Times New Roman"/>
          <w:b/>
          <w:bCs/>
          <w:sz w:val="24"/>
          <w:szCs w:val="24"/>
        </w:rPr>
        <w:t>ч</w:t>
      </w:r>
      <w:r w:rsidRPr="005D4FA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н</w:t>
      </w:r>
      <w:r w:rsidRPr="005D4FA7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о</w:t>
      </w:r>
      <w:r w:rsidRPr="005D4FA7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5D4FA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и</w:t>
      </w:r>
      <w:r w:rsidRPr="005D4FA7"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Pr="005D4FA7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с</w:t>
      </w:r>
      <w:r w:rsidRPr="005D4FA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л</w:t>
      </w:r>
      <w:r w:rsidRPr="005D4FA7">
        <w:rPr>
          <w:rFonts w:ascii="Times New Roman" w:eastAsia="Calibri" w:hAnsi="Times New Roman" w:cs="Times New Roman"/>
          <w:b/>
          <w:bCs/>
          <w:sz w:val="24"/>
          <w:szCs w:val="24"/>
        </w:rPr>
        <w:t>едо</w:t>
      </w:r>
      <w:r w:rsidRPr="005D4FA7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в</w:t>
      </w:r>
      <w:r w:rsidRPr="005D4FA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ат</w:t>
      </w:r>
      <w:r w:rsidRPr="005D4FA7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 w:rsidRPr="005D4FA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л</w:t>
      </w:r>
      <w:r w:rsidRPr="005D4FA7">
        <w:rPr>
          <w:rFonts w:ascii="Times New Roman" w:eastAsia="Calibri" w:hAnsi="Times New Roman" w:cs="Times New Roman"/>
          <w:b/>
          <w:bCs/>
          <w:sz w:val="24"/>
          <w:szCs w:val="24"/>
        </w:rPr>
        <w:t>ьс</w:t>
      </w:r>
      <w:r w:rsidRPr="005D4FA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к</w:t>
      </w:r>
      <w:r w:rsidRPr="005D4FA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а</w:t>
      </w:r>
      <w:r w:rsidRPr="005D4FA7">
        <w:rPr>
          <w:rFonts w:ascii="Times New Roman" w:eastAsia="Calibri" w:hAnsi="Times New Roman" w:cs="Times New Roman"/>
          <w:b/>
          <w:bCs/>
          <w:sz w:val="24"/>
          <w:szCs w:val="24"/>
        </w:rPr>
        <w:t>я</w:t>
      </w:r>
      <w:r w:rsidRPr="005D4FA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D4FA7">
        <w:rPr>
          <w:rFonts w:ascii="Times New Roman" w:eastAsia="Calibri" w:hAnsi="Times New Roman" w:cs="Times New Roman"/>
          <w:b/>
          <w:bCs/>
          <w:sz w:val="24"/>
          <w:szCs w:val="24"/>
        </w:rPr>
        <w:t>де</w:t>
      </w:r>
      <w:r w:rsidRPr="005D4FA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я</w:t>
      </w:r>
      <w:r w:rsidRPr="005D4FA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т</w:t>
      </w:r>
      <w:r w:rsidRPr="005D4FA7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е</w:t>
      </w:r>
      <w:r w:rsidRPr="005D4FA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л</w:t>
      </w:r>
      <w:r w:rsidRPr="005D4FA7">
        <w:rPr>
          <w:rFonts w:ascii="Times New Roman" w:eastAsia="Calibri" w:hAnsi="Times New Roman" w:cs="Times New Roman"/>
          <w:b/>
          <w:bCs/>
          <w:sz w:val="24"/>
          <w:szCs w:val="24"/>
        </w:rPr>
        <w:t>ь</w:t>
      </w:r>
      <w:r w:rsidRPr="005D4FA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н</w:t>
      </w:r>
      <w:r w:rsidRPr="005D4FA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о</w:t>
      </w:r>
      <w:r w:rsidRPr="005D4FA7"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Pr="005D4FA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т</w:t>
      </w:r>
      <w:r w:rsidRPr="005D4FA7">
        <w:rPr>
          <w:rFonts w:ascii="Times New Roman" w:eastAsia="Calibri" w:hAnsi="Times New Roman" w:cs="Times New Roman"/>
          <w:b/>
          <w:bCs/>
          <w:sz w:val="24"/>
          <w:szCs w:val="24"/>
        </w:rPr>
        <w:t>ь</w:t>
      </w:r>
      <w:r>
        <w:rPr>
          <w:rFonts w:ascii="Times New Roman" w:hAnsi="Times New Roman"/>
          <w:b/>
          <w:bCs/>
          <w:sz w:val="24"/>
          <w:szCs w:val="24"/>
        </w:rPr>
        <w:t xml:space="preserve"> дошкольного учреждения</w:t>
      </w:r>
    </w:p>
    <w:p w:rsidR="00BE12E0" w:rsidRDefault="00BE12E0" w:rsidP="00BE12E0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BE12E0" w:rsidRDefault="00BE12E0" w:rsidP="00BE12E0">
      <w:pPr>
        <w:pStyle w:val="ac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69" w:lineRule="exac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D4FA7">
        <w:rPr>
          <w:rFonts w:ascii="Times New Roman" w:eastAsia="Calibri" w:hAnsi="Times New Roman" w:cs="Times New Roman"/>
          <w:b/>
          <w:i/>
          <w:sz w:val="24"/>
          <w:szCs w:val="24"/>
        </w:rPr>
        <w:t>Соотв</w:t>
      </w:r>
      <w:r w:rsidRPr="005D4FA7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>е</w:t>
      </w:r>
      <w:r w:rsidRPr="005D4FA7">
        <w:rPr>
          <w:rFonts w:ascii="Times New Roman" w:eastAsia="Calibri" w:hAnsi="Times New Roman" w:cs="Times New Roman"/>
          <w:b/>
          <w:i/>
          <w:sz w:val="24"/>
          <w:szCs w:val="24"/>
        </w:rPr>
        <w:t>т</w:t>
      </w:r>
      <w:r w:rsidRPr="005D4FA7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>с</w:t>
      </w:r>
      <w:r w:rsidRPr="005D4FA7">
        <w:rPr>
          <w:rFonts w:ascii="Times New Roman" w:eastAsia="Calibri" w:hAnsi="Times New Roman" w:cs="Times New Roman"/>
          <w:b/>
          <w:i/>
          <w:sz w:val="24"/>
          <w:szCs w:val="24"/>
        </w:rPr>
        <w:t>твие</w:t>
      </w:r>
      <w:r w:rsidRPr="005D4FA7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 xml:space="preserve"> </w:t>
      </w:r>
      <w:r w:rsidRPr="005D4FA7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п</w:t>
      </w:r>
      <w:r w:rsidRPr="005D4FA7">
        <w:rPr>
          <w:rFonts w:ascii="Times New Roman" w:eastAsia="Calibri" w:hAnsi="Times New Roman" w:cs="Times New Roman"/>
          <w:b/>
          <w:i/>
          <w:sz w:val="24"/>
          <w:szCs w:val="24"/>
        </w:rPr>
        <w:t>р</w:t>
      </w:r>
      <w:r w:rsidRPr="005D4FA7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и</w:t>
      </w:r>
      <w:r w:rsidRPr="005D4FA7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>о</w:t>
      </w:r>
      <w:r w:rsidRPr="005D4FA7">
        <w:rPr>
          <w:rFonts w:ascii="Times New Roman" w:eastAsia="Calibri" w:hAnsi="Times New Roman" w:cs="Times New Roman"/>
          <w:b/>
          <w:i/>
          <w:sz w:val="24"/>
          <w:szCs w:val="24"/>
        </w:rPr>
        <w:t>р</w:t>
      </w:r>
      <w:r w:rsidRPr="005D4FA7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и</w:t>
      </w:r>
      <w:r w:rsidRPr="005D4FA7">
        <w:rPr>
          <w:rFonts w:ascii="Times New Roman" w:eastAsia="Calibri" w:hAnsi="Times New Roman" w:cs="Times New Roman"/>
          <w:b/>
          <w:i/>
          <w:sz w:val="24"/>
          <w:szCs w:val="24"/>
        </w:rPr>
        <w:t>т</w:t>
      </w:r>
      <w:r w:rsidRPr="005D4FA7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>е</w:t>
      </w:r>
      <w:r w:rsidRPr="005D4FA7">
        <w:rPr>
          <w:rFonts w:ascii="Times New Roman" w:eastAsia="Calibri" w:hAnsi="Times New Roman" w:cs="Times New Roman"/>
          <w:b/>
          <w:i/>
          <w:sz w:val="24"/>
          <w:szCs w:val="24"/>
        </w:rPr>
        <w:t>т</w:t>
      </w:r>
      <w:r w:rsidRPr="005D4FA7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н</w:t>
      </w:r>
      <w:r w:rsidRPr="005D4FA7"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  <w:t>ы</w:t>
      </w:r>
      <w:r w:rsidRPr="005D4FA7">
        <w:rPr>
          <w:rFonts w:ascii="Times New Roman" w:eastAsia="Calibri" w:hAnsi="Times New Roman" w:cs="Times New Roman"/>
          <w:b/>
          <w:i/>
          <w:sz w:val="24"/>
          <w:szCs w:val="24"/>
        </w:rPr>
        <w:t>х</w:t>
      </w:r>
      <w:r w:rsidRPr="005D4FA7">
        <w:rPr>
          <w:rFonts w:ascii="Times New Roman" w:eastAsia="Calibri" w:hAnsi="Times New Roman" w:cs="Times New Roman"/>
          <w:b/>
          <w:i/>
          <w:spacing w:val="2"/>
          <w:sz w:val="24"/>
          <w:szCs w:val="24"/>
        </w:rPr>
        <w:t xml:space="preserve"> </w:t>
      </w:r>
      <w:r w:rsidRPr="005D4FA7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н</w:t>
      </w:r>
      <w:r w:rsidRPr="005D4FA7"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  <w:t>а</w:t>
      </w:r>
      <w:r w:rsidRPr="005D4FA7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п</w:t>
      </w:r>
      <w:r w:rsidRPr="005D4FA7">
        <w:rPr>
          <w:rFonts w:ascii="Times New Roman" w:eastAsia="Calibri" w:hAnsi="Times New Roman" w:cs="Times New Roman"/>
          <w:b/>
          <w:i/>
          <w:sz w:val="24"/>
          <w:szCs w:val="24"/>
        </w:rPr>
        <w:t>р</w:t>
      </w:r>
      <w:r w:rsidRPr="005D4FA7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>а</w:t>
      </w:r>
      <w:r w:rsidRPr="005D4FA7">
        <w:rPr>
          <w:rFonts w:ascii="Times New Roman" w:eastAsia="Calibri" w:hAnsi="Times New Roman" w:cs="Times New Roman"/>
          <w:b/>
          <w:i/>
          <w:sz w:val="24"/>
          <w:szCs w:val="24"/>
        </w:rPr>
        <w:t>вл</w:t>
      </w:r>
      <w:r w:rsidRPr="005D4FA7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>е</w:t>
      </w:r>
      <w:r w:rsidRPr="005D4FA7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ни</w:t>
      </w:r>
      <w:r w:rsidRPr="005D4FA7">
        <w:rPr>
          <w:rFonts w:ascii="Times New Roman" w:eastAsia="Calibri" w:hAnsi="Times New Roman" w:cs="Times New Roman"/>
          <w:b/>
          <w:i/>
          <w:sz w:val="24"/>
          <w:szCs w:val="24"/>
        </w:rPr>
        <w:t>й</w:t>
      </w:r>
      <w:r w:rsidRPr="005D4FA7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 xml:space="preserve"> </w:t>
      </w:r>
      <w:r w:rsidRPr="005D4FA7">
        <w:rPr>
          <w:rFonts w:ascii="Times New Roman" w:eastAsia="Calibri" w:hAnsi="Times New Roman" w:cs="Times New Roman"/>
          <w:b/>
          <w:i/>
          <w:sz w:val="24"/>
          <w:szCs w:val="24"/>
        </w:rPr>
        <w:t>д</w:t>
      </w:r>
      <w:r w:rsidRPr="005D4FA7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>е</w:t>
      </w:r>
      <w:r w:rsidRPr="005D4FA7">
        <w:rPr>
          <w:rFonts w:ascii="Times New Roman" w:eastAsia="Calibri" w:hAnsi="Times New Roman" w:cs="Times New Roman"/>
          <w:b/>
          <w:i/>
          <w:sz w:val="24"/>
          <w:szCs w:val="24"/>
        </w:rPr>
        <w:t>ят</w:t>
      </w:r>
      <w:r w:rsidRPr="005D4FA7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>е</w:t>
      </w:r>
      <w:r w:rsidRPr="005D4FA7">
        <w:rPr>
          <w:rFonts w:ascii="Times New Roman" w:eastAsia="Calibri" w:hAnsi="Times New Roman" w:cs="Times New Roman"/>
          <w:b/>
          <w:i/>
          <w:sz w:val="24"/>
          <w:szCs w:val="24"/>
        </w:rPr>
        <w:t>л</w:t>
      </w:r>
      <w:r w:rsidRPr="005D4FA7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ьн</w:t>
      </w:r>
      <w:r w:rsidRPr="005D4FA7">
        <w:rPr>
          <w:rFonts w:ascii="Times New Roman" w:eastAsia="Calibri" w:hAnsi="Times New Roman" w:cs="Times New Roman"/>
          <w:b/>
          <w:i/>
          <w:sz w:val="24"/>
          <w:szCs w:val="24"/>
        </w:rPr>
        <w:t>о</w:t>
      </w:r>
      <w:r w:rsidRPr="005D4FA7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>с</w:t>
      </w:r>
      <w:r w:rsidRPr="005D4FA7">
        <w:rPr>
          <w:rFonts w:ascii="Times New Roman" w:eastAsia="Calibri" w:hAnsi="Times New Roman" w:cs="Times New Roman"/>
          <w:b/>
          <w:i/>
          <w:sz w:val="24"/>
          <w:szCs w:val="24"/>
        </w:rPr>
        <w:t>ти</w:t>
      </w:r>
      <w:r w:rsidRPr="005D4FA7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 xml:space="preserve"> </w:t>
      </w:r>
      <w:r w:rsidRPr="005D4FA7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>ме</w:t>
      </w:r>
      <w:r w:rsidRPr="005D4FA7">
        <w:rPr>
          <w:rFonts w:ascii="Times New Roman" w:eastAsia="Calibri" w:hAnsi="Times New Roman" w:cs="Times New Roman"/>
          <w:b/>
          <w:i/>
          <w:sz w:val="24"/>
          <w:szCs w:val="24"/>
        </w:rPr>
        <w:t>тод</w:t>
      </w:r>
      <w:r w:rsidRPr="005D4FA7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и</w:t>
      </w:r>
      <w:r w:rsidRPr="005D4FA7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>ч</w:t>
      </w:r>
      <w:r w:rsidRPr="005D4FA7"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  <w:t>е</w:t>
      </w:r>
      <w:r w:rsidRPr="005D4FA7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>с</w:t>
      </w:r>
      <w:r w:rsidRPr="005D4FA7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к</w:t>
      </w:r>
      <w:r w:rsidRPr="005D4FA7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>и</w:t>
      </w:r>
      <w:r w:rsidRPr="005D4FA7">
        <w:rPr>
          <w:rFonts w:ascii="Times New Roman" w:eastAsia="Calibri" w:hAnsi="Times New Roman" w:cs="Times New Roman"/>
          <w:b/>
          <w:i/>
          <w:sz w:val="24"/>
          <w:szCs w:val="24"/>
        </w:rPr>
        <w:t>х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D4FA7">
        <w:rPr>
          <w:rFonts w:ascii="Times New Roman" w:eastAsia="Calibri" w:hAnsi="Times New Roman" w:cs="Times New Roman"/>
          <w:b/>
          <w:i/>
          <w:sz w:val="24"/>
          <w:szCs w:val="24"/>
        </w:rPr>
        <w:t>об</w:t>
      </w:r>
      <w:r w:rsidRPr="005D4FA7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ъ</w:t>
      </w:r>
      <w:r w:rsidRPr="005D4FA7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>е</w:t>
      </w:r>
      <w:r w:rsidRPr="005D4FA7">
        <w:rPr>
          <w:rFonts w:ascii="Times New Roman" w:eastAsia="Calibri" w:hAnsi="Times New Roman" w:cs="Times New Roman"/>
          <w:b/>
          <w:i/>
          <w:sz w:val="24"/>
          <w:szCs w:val="24"/>
        </w:rPr>
        <w:t>д</w:t>
      </w:r>
      <w:r w:rsidRPr="005D4FA7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ин</w:t>
      </w:r>
      <w:r w:rsidRPr="005D4FA7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>ен</w:t>
      </w:r>
      <w:r w:rsidRPr="005D4FA7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и</w:t>
      </w:r>
      <w:r w:rsidRPr="005D4FA7">
        <w:rPr>
          <w:rFonts w:ascii="Times New Roman" w:eastAsia="Calibri" w:hAnsi="Times New Roman" w:cs="Times New Roman"/>
          <w:b/>
          <w:i/>
          <w:sz w:val="24"/>
          <w:szCs w:val="24"/>
        </w:rPr>
        <w:t>й</w:t>
      </w:r>
      <w:r w:rsidRPr="005D4FA7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 xml:space="preserve"> </w:t>
      </w:r>
      <w:r w:rsidRPr="005D4FA7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ц</w:t>
      </w:r>
      <w:r w:rsidRPr="005D4FA7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>е</w:t>
      </w:r>
      <w:r w:rsidRPr="005D4FA7">
        <w:rPr>
          <w:rFonts w:ascii="Times New Roman" w:eastAsia="Calibri" w:hAnsi="Times New Roman" w:cs="Times New Roman"/>
          <w:b/>
          <w:i/>
          <w:sz w:val="24"/>
          <w:szCs w:val="24"/>
        </w:rPr>
        <w:t>лям и з</w:t>
      </w:r>
      <w:r w:rsidRPr="005D4FA7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>а</w:t>
      </w:r>
      <w:r w:rsidRPr="005D4FA7">
        <w:rPr>
          <w:rFonts w:ascii="Times New Roman" w:eastAsia="Calibri" w:hAnsi="Times New Roman" w:cs="Times New Roman"/>
          <w:b/>
          <w:i/>
          <w:sz w:val="24"/>
          <w:szCs w:val="24"/>
        </w:rPr>
        <w:t>д</w:t>
      </w:r>
      <w:r w:rsidRPr="005D4FA7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>ач</w:t>
      </w:r>
      <w:r w:rsidRPr="005D4FA7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а</w:t>
      </w:r>
      <w:r w:rsidRPr="005D4FA7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>м</w:t>
      </w:r>
      <w:r w:rsidRPr="005D4FA7">
        <w:rPr>
          <w:rFonts w:ascii="Times New Roman" w:eastAsia="Calibri" w:hAnsi="Times New Roman" w:cs="Times New Roman"/>
          <w:b/>
          <w:i/>
          <w:sz w:val="24"/>
          <w:szCs w:val="24"/>
        </w:rPr>
        <w:t>, о</w:t>
      </w:r>
      <w:r w:rsidRPr="005D4FA7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п</w:t>
      </w:r>
      <w:r w:rsidRPr="005D4FA7">
        <w:rPr>
          <w:rFonts w:ascii="Times New Roman" w:eastAsia="Calibri" w:hAnsi="Times New Roman" w:cs="Times New Roman"/>
          <w:b/>
          <w:i/>
          <w:sz w:val="24"/>
          <w:szCs w:val="24"/>
        </w:rPr>
        <w:t>р</w:t>
      </w:r>
      <w:r w:rsidRPr="005D4FA7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>е</w:t>
      </w:r>
      <w:r w:rsidRPr="005D4FA7">
        <w:rPr>
          <w:rFonts w:ascii="Times New Roman" w:eastAsia="Calibri" w:hAnsi="Times New Roman" w:cs="Times New Roman"/>
          <w:b/>
          <w:i/>
          <w:sz w:val="24"/>
          <w:szCs w:val="24"/>
        </w:rPr>
        <w:t>д</w:t>
      </w:r>
      <w:r w:rsidRPr="005D4FA7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>е</w:t>
      </w:r>
      <w:r w:rsidRPr="005D4FA7">
        <w:rPr>
          <w:rFonts w:ascii="Times New Roman" w:eastAsia="Calibri" w:hAnsi="Times New Roman" w:cs="Times New Roman"/>
          <w:b/>
          <w:i/>
          <w:sz w:val="24"/>
          <w:szCs w:val="24"/>
        </w:rPr>
        <w:t>л</w:t>
      </w:r>
      <w:r w:rsidRPr="005D4FA7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>е</w:t>
      </w:r>
      <w:r w:rsidRPr="005D4FA7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нн</w:t>
      </w:r>
      <w:r w:rsidRPr="005D4FA7">
        <w:rPr>
          <w:rFonts w:ascii="Times New Roman" w:eastAsia="Calibri" w:hAnsi="Times New Roman" w:cs="Times New Roman"/>
          <w:b/>
          <w:i/>
          <w:sz w:val="24"/>
          <w:szCs w:val="24"/>
        </w:rPr>
        <w:t>ых</w:t>
      </w:r>
      <w:r w:rsidRPr="005D4FA7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</w:t>
      </w:r>
      <w:r w:rsidRPr="005D4FA7">
        <w:rPr>
          <w:rFonts w:ascii="Times New Roman" w:eastAsia="Calibri" w:hAnsi="Times New Roman" w:cs="Times New Roman"/>
          <w:b/>
          <w:i/>
          <w:sz w:val="24"/>
          <w:szCs w:val="24"/>
        </w:rPr>
        <w:t>бр</w:t>
      </w:r>
      <w:r w:rsidRPr="005D4FA7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>а</w:t>
      </w:r>
      <w:r w:rsidRPr="005D4FA7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з</w:t>
      </w:r>
      <w:r w:rsidRPr="005D4FA7">
        <w:rPr>
          <w:rFonts w:ascii="Times New Roman" w:eastAsia="Calibri" w:hAnsi="Times New Roman" w:cs="Times New Roman"/>
          <w:b/>
          <w:i/>
          <w:sz w:val="24"/>
          <w:szCs w:val="24"/>
        </w:rPr>
        <w:t>ов</w:t>
      </w:r>
      <w:r w:rsidRPr="005D4FA7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>а</w:t>
      </w:r>
      <w:r w:rsidRPr="005D4FA7">
        <w:rPr>
          <w:rFonts w:ascii="Times New Roman" w:eastAsia="Calibri" w:hAnsi="Times New Roman" w:cs="Times New Roman"/>
          <w:b/>
          <w:i/>
          <w:sz w:val="24"/>
          <w:szCs w:val="24"/>
        </w:rPr>
        <w:t>т</w:t>
      </w:r>
      <w:r w:rsidRPr="005D4FA7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>е</w:t>
      </w:r>
      <w:r w:rsidRPr="005D4FA7">
        <w:rPr>
          <w:rFonts w:ascii="Times New Roman" w:eastAsia="Calibri" w:hAnsi="Times New Roman" w:cs="Times New Roman"/>
          <w:b/>
          <w:i/>
          <w:sz w:val="24"/>
          <w:szCs w:val="24"/>
        </w:rPr>
        <w:t>л</w:t>
      </w:r>
      <w:r w:rsidRPr="005D4FA7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ьн</w:t>
      </w:r>
      <w:r w:rsidRPr="005D4FA7">
        <w:rPr>
          <w:rFonts w:ascii="Times New Roman" w:eastAsia="Calibri" w:hAnsi="Times New Roman" w:cs="Times New Roman"/>
          <w:b/>
          <w:i/>
          <w:sz w:val="24"/>
          <w:szCs w:val="24"/>
        </w:rPr>
        <w:t>ой</w:t>
      </w:r>
      <w:r w:rsidRPr="005D4FA7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 xml:space="preserve"> п</w:t>
      </w:r>
      <w:r w:rsidRPr="005D4FA7">
        <w:rPr>
          <w:rFonts w:ascii="Times New Roman" w:eastAsia="Calibri" w:hAnsi="Times New Roman" w:cs="Times New Roman"/>
          <w:b/>
          <w:i/>
          <w:sz w:val="24"/>
          <w:szCs w:val="24"/>
        </w:rPr>
        <w:t>рог</w:t>
      </w:r>
      <w:r w:rsidRPr="005D4FA7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>р</w:t>
      </w:r>
      <w:r w:rsidRPr="005D4FA7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>амм</w:t>
      </w:r>
      <w:r w:rsidRPr="005D4FA7">
        <w:rPr>
          <w:rFonts w:ascii="Times New Roman" w:eastAsia="Calibri" w:hAnsi="Times New Roman" w:cs="Times New Roman"/>
          <w:b/>
          <w:i/>
          <w:sz w:val="24"/>
          <w:szCs w:val="24"/>
        </w:rPr>
        <w:t>о</w:t>
      </w:r>
      <w:r w:rsidRPr="005D4FA7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й</w:t>
      </w:r>
      <w:r w:rsidRPr="005D4FA7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BE12E0" w:rsidRDefault="00BE12E0" w:rsidP="00BE12E0">
      <w:pPr>
        <w:pStyle w:val="ac"/>
        <w:widowControl w:val="0"/>
        <w:autoSpaceDE w:val="0"/>
        <w:autoSpaceDN w:val="0"/>
        <w:adjustRightInd w:val="0"/>
        <w:spacing w:after="0" w:line="269" w:lineRule="exact"/>
        <w:ind w:left="786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e"/>
        <w:tblW w:w="9640" w:type="dxa"/>
        <w:tblInd w:w="-34" w:type="dxa"/>
        <w:tblLook w:val="04A0" w:firstRow="1" w:lastRow="0" w:firstColumn="1" w:lastColumn="0" w:noHBand="0" w:noVBand="1"/>
      </w:tblPr>
      <w:tblGrid>
        <w:gridCol w:w="3403"/>
        <w:gridCol w:w="6237"/>
      </w:tblGrid>
      <w:tr w:rsidR="00BE12E0" w:rsidTr="00674B8C">
        <w:tc>
          <w:tcPr>
            <w:tcW w:w="3403" w:type="dxa"/>
          </w:tcPr>
          <w:p w:rsidR="00BE12E0" w:rsidRPr="005D4FA7" w:rsidRDefault="00BE12E0" w:rsidP="00674B8C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sz w:val="24"/>
                <w:szCs w:val="24"/>
              </w:rPr>
            </w:pPr>
            <w:r w:rsidRPr="002C6D31">
              <w:rPr>
                <w:sz w:val="24"/>
                <w:szCs w:val="24"/>
              </w:rPr>
              <w:t>Н</w:t>
            </w:r>
            <w:r w:rsidRPr="002C6D31">
              <w:rPr>
                <w:spacing w:val="-1"/>
                <w:sz w:val="24"/>
                <w:szCs w:val="24"/>
              </w:rPr>
              <w:t>а</w:t>
            </w:r>
            <w:r w:rsidRPr="002C6D31">
              <w:rPr>
                <w:sz w:val="24"/>
                <w:szCs w:val="24"/>
              </w:rPr>
              <w:t>л</w:t>
            </w:r>
            <w:r w:rsidRPr="002C6D31">
              <w:rPr>
                <w:spacing w:val="1"/>
                <w:sz w:val="24"/>
                <w:szCs w:val="24"/>
              </w:rPr>
              <w:t>и</w:t>
            </w:r>
            <w:r w:rsidRPr="002C6D31">
              <w:rPr>
                <w:spacing w:val="-1"/>
                <w:sz w:val="24"/>
                <w:szCs w:val="24"/>
              </w:rPr>
              <w:t>ч</w:t>
            </w:r>
            <w:r w:rsidRPr="002C6D31">
              <w:rPr>
                <w:spacing w:val="1"/>
                <w:sz w:val="24"/>
                <w:szCs w:val="24"/>
              </w:rPr>
              <w:t>и</w:t>
            </w:r>
            <w:r w:rsidRPr="002C6D31">
              <w:rPr>
                <w:sz w:val="24"/>
                <w:szCs w:val="24"/>
              </w:rPr>
              <w:t>е</w:t>
            </w:r>
            <w:r w:rsidRPr="002C6D31">
              <w:rPr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sz w:val="24"/>
                <w:szCs w:val="24"/>
              </w:rPr>
              <w:t>в обр</w:t>
            </w:r>
            <w:r w:rsidRPr="002C6D31">
              <w:rPr>
                <w:spacing w:val="-1"/>
                <w:sz w:val="24"/>
                <w:szCs w:val="24"/>
              </w:rPr>
              <w:t>а</w:t>
            </w:r>
            <w:r w:rsidRPr="002C6D31">
              <w:rPr>
                <w:spacing w:val="1"/>
                <w:sz w:val="24"/>
                <w:szCs w:val="24"/>
              </w:rPr>
              <w:t>з</w:t>
            </w:r>
            <w:r w:rsidRPr="002C6D31">
              <w:rPr>
                <w:sz w:val="24"/>
                <w:szCs w:val="24"/>
              </w:rPr>
              <w:t>ов</w:t>
            </w:r>
            <w:r w:rsidRPr="002C6D31">
              <w:rPr>
                <w:spacing w:val="-1"/>
                <w:sz w:val="24"/>
                <w:szCs w:val="24"/>
              </w:rPr>
              <w:t>а</w:t>
            </w:r>
            <w:r w:rsidRPr="002C6D31">
              <w:rPr>
                <w:sz w:val="24"/>
                <w:szCs w:val="24"/>
              </w:rPr>
              <w:t>т</w:t>
            </w:r>
            <w:r w:rsidRPr="002C6D31">
              <w:rPr>
                <w:spacing w:val="-1"/>
                <w:sz w:val="24"/>
                <w:szCs w:val="24"/>
              </w:rPr>
              <w:t>е</w:t>
            </w:r>
            <w:r w:rsidRPr="002C6D31">
              <w:rPr>
                <w:spacing w:val="2"/>
                <w:sz w:val="24"/>
                <w:szCs w:val="24"/>
              </w:rPr>
              <w:t>л</w:t>
            </w:r>
            <w:r w:rsidRPr="002C6D31">
              <w:rPr>
                <w:spacing w:val="1"/>
                <w:sz w:val="24"/>
                <w:szCs w:val="24"/>
              </w:rPr>
              <w:t>ьн</w:t>
            </w:r>
            <w:r w:rsidRPr="002C6D31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</w:t>
            </w:r>
            <w:r w:rsidRPr="002C6D31">
              <w:rPr>
                <w:spacing w:val="-5"/>
                <w:sz w:val="24"/>
                <w:szCs w:val="24"/>
              </w:rPr>
              <w:t>у</w:t>
            </w:r>
            <w:r w:rsidRPr="002C6D31">
              <w:rPr>
                <w:spacing w:val="1"/>
                <w:sz w:val="24"/>
                <w:szCs w:val="24"/>
              </w:rPr>
              <w:t>ч</w:t>
            </w:r>
            <w:r w:rsidRPr="002C6D31">
              <w:rPr>
                <w:spacing w:val="2"/>
                <w:sz w:val="24"/>
                <w:szCs w:val="24"/>
              </w:rPr>
              <w:t>р</w:t>
            </w:r>
            <w:r w:rsidRPr="002C6D31">
              <w:rPr>
                <w:spacing w:val="-1"/>
                <w:sz w:val="24"/>
                <w:szCs w:val="24"/>
              </w:rPr>
              <w:t>е</w:t>
            </w:r>
            <w:r w:rsidRPr="002C6D31">
              <w:rPr>
                <w:sz w:val="24"/>
                <w:szCs w:val="24"/>
              </w:rPr>
              <w:t>жд</w:t>
            </w:r>
            <w:r w:rsidRPr="002C6D31">
              <w:rPr>
                <w:spacing w:val="-1"/>
                <w:sz w:val="24"/>
                <w:szCs w:val="24"/>
              </w:rPr>
              <w:t>е</w:t>
            </w:r>
            <w:r w:rsidRPr="002C6D31">
              <w:rPr>
                <w:spacing w:val="1"/>
                <w:sz w:val="24"/>
                <w:szCs w:val="24"/>
              </w:rPr>
              <w:t>ни</w:t>
            </w:r>
            <w:r w:rsidRPr="002C6D31">
              <w:rPr>
                <w:sz w:val="24"/>
                <w:szCs w:val="24"/>
              </w:rPr>
              <w:t>и</w:t>
            </w:r>
            <w:r w:rsidRPr="002C6D31">
              <w:rPr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sz w:val="24"/>
                <w:szCs w:val="24"/>
              </w:rPr>
              <w:t>э</w:t>
            </w:r>
            <w:r w:rsidRPr="002C6D31">
              <w:rPr>
                <w:spacing w:val="1"/>
                <w:sz w:val="24"/>
                <w:szCs w:val="24"/>
              </w:rPr>
              <w:t>к</w:t>
            </w:r>
            <w:r w:rsidRPr="002C6D31">
              <w:rPr>
                <w:spacing w:val="-1"/>
                <w:sz w:val="24"/>
                <w:szCs w:val="24"/>
              </w:rPr>
              <w:t>с</w:t>
            </w:r>
            <w:r w:rsidRPr="002C6D31">
              <w:rPr>
                <w:spacing w:val="1"/>
                <w:sz w:val="24"/>
                <w:szCs w:val="24"/>
              </w:rPr>
              <w:t>п</w:t>
            </w:r>
            <w:r w:rsidRPr="002C6D31">
              <w:rPr>
                <w:spacing w:val="-1"/>
                <w:sz w:val="24"/>
                <w:szCs w:val="24"/>
              </w:rPr>
              <w:t>е</w:t>
            </w:r>
            <w:r w:rsidRPr="002C6D31">
              <w:rPr>
                <w:sz w:val="24"/>
                <w:szCs w:val="24"/>
              </w:rPr>
              <w:t>р</w:t>
            </w:r>
            <w:r w:rsidRPr="002C6D31">
              <w:rPr>
                <w:spacing w:val="1"/>
                <w:sz w:val="24"/>
                <w:szCs w:val="24"/>
              </w:rPr>
              <w:t>и</w:t>
            </w:r>
            <w:r w:rsidRPr="002C6D31">
              <w:rPr>
                <w:spacing w:val="-1"/>
                <w:sz w:val="24"/>
                <w:szCs w:val="24"/>
              </w:rPr>
              <w:t>ме</w:t>
            </w:r>
            <w:r w:rsidRPr="002C6D31">
              <w:rPr>
                <w:spacing w:val="1"/>
                <w:sz w:val="24"/>
                <w:szCs w:val="24"/>
              </w:rPr>
              <w:t>н</w:t>
            </w:r>
            <w:r w:rsidRPr="002C6D31">
              <w:rPr>
                <w:sz w:val="24"/>
                <w:szCs w:val="24"/>
              </w:rPr>
              <w:t>т</w:t>
            </w:r>
            <w:r w:rsidRPr="002C6D31">
              <w:rPr>
                <w:spacing w:val="-1"/>
                <w:sz w:val="24"/>
                <w:szCs w:val="24"/>
              </w:rPr>
              <w:t>а</w:t>
            </w:r>
            <w:r w:rsidRPr="002C6D31">
              <w:rPr>
                <w:sz w:val="24"/>
                <w:szCs w:val="24"/>
              </w:rPr>
              <w:t>л</w:t>
            </w:r>
            <w:r w:rsidRPr="002C6D31">
              <w:rPr>
                <w:spacing w:val="1"/>
                <w:sz w:val="24"/>
                <w:szCs w:val="24"/>
              </w:rPr>
              <w:t>ьн</w:t>
            </w:r>
            <w:r w:rsidRPr="002C6D31">
              <w:rPr>
                <w:spacing w:val="-3"/>
                <w:sz w:val="24"/>
                <w:szCs w:val="24"/>
              </w:rPr>
              <w:t>ы</w:t>
            </w:r>
            <w:r w:rsidRPr="002C6D31">
              <w:rPr>
                <w:sz w:val="24"/>
                <w:szCs w:val="24"/>
              </w:rPr>
              <w:t xml:space="preserve">х </w:t>
            </w:r>
            <w:r w:rsidRPr="002C6D31">
              <w:rPr>
                <w:spacing w:val="1"/>
                <w:sz w:val="24"/>
                <w:szCs w:val="24"/>
              </w:rPr>
              <w:t>п</w:t>
            </w:r>
            <w:r w:rsidRPr="002C6D31">
              <w:rPr>
                <w:sz w:val="24"/>
                <w:szCs w:val="24"/>
              </w:rPr>
              <w:t>лощ</w:t>
            </w:r>
            <w:r w:rsidRPr="002C6D31">
              <w:rPr>
                <w:spacing w:val="-1"/>
                <w:sz w:val="24"/>
                <w:szCs w:val="24"/>
              </w:rPr>
              <w:t>а</w:t>
            </w:r>
            <w:r w:rsidRPr="002C6D31">
              <w:rPr>
                <w:sz w:val="24"/>
                <w:szCs w:val="24"/>
              </w:rPr>
              <w:t>до</w:t>
            </w:r>
            <w:r w:rsidRPr="002C6D31">
              <w:rPr>
                <w:spacing w:val="1"/>
                <w:sz w:val="24"/>
                <w:szCs w:val="24"/>
              </w:rPr>
              <w:t>к</w:t>
            </w:r>
            <w:r w:rsidRPr="002C6D3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BE12E0" w:rsidRPr="005D4FA7" w:rsidRDefault="00BE12E0" w:rsidP="000C647B">
            <w:pPr>
              <w:pStyle w:val="a7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BE12E0" w:rsidRDefault="00BE12E0" w:rsidP="00BE12E0">
      <w:pPr>
        <w:pStyle w:val="ac"/>
        <w:widowControl w:val="0"/>
        <w:autoSpaceDE w:val="0"/>
        <w:autoSpaceDN w:val="0"/>
        <w:adjustRightInd w:val="0"/>
        <w:spacing w:after="0" w:line="269" w:lineRule="exact"/>
        <w:ind w:left="786"/>
        <w:rPr>
          <w:rFonts w:ascii="Times New Roman" w:hAnsi="Times New Roman"/>
          <w:b/>
          <w:i/>
          <w:sz w:val="24"/>
          <w:szCs w:val="24"/>
        </w:rPr>
      </w:pPr>
    </w:p>
    <w:p w:rsidR="00BE12E0" w:rsidRPr="00F55BC2" w:rsidRDefault="00BE12E0" w:rsidP="00BE12E0">
      <w:pPr>
        <w:pStyle w:val="ac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67" w:lineRule="exact"/>
        <w:jc w:val="center"/>
        <w:rPr>
          <w:rFonts w:ascii="Times New Roman" w:hAnsi="Times New Roman"/>
          <w:b/>
          <w:i/>
          <w:sz w:val="24"/>
          <w:szCs w:val="24"/>
        </w:rPr>
      </w:pPr>
      <w:r w:rsidRPr="00F55BC2">
        <w:rPr>
          <w:rFonts w:ascii="Times New Roman" w:hAnsi="Times New Roman"/>
          <w:b/>
          <w:i/>
          <w:sz w:val="24"/>
          <w:szCs w:val="24"/>
        </w:rPr>
        <w:t>Работа с молодыми специалистами</w:t>
      </w:r>
    </w:p>
    <w:p w:rsidR="00BE12E0" w:rsidRDefault="00BE12E0" w:rsidP="00BE12E0">
      <w:pPr>
        <w:widowControl w:val="0"/>
        <w:autoSpaceDE w:val="0"/>
        <w:autoSpaceDN w:val="0"/>
        <w:adjustRightInd w:val="0"/>
        <w:spacing w:after="0" w:line="267" w:lineRule="exact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BE12E0" w:rsidRPr="00F55BC2" w:rsidRDefault="00BE12E0" w:rsidP="00BE12E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молодыми специалистами осуществляется в рамках наставничества и включения их в Творческие проектные группы по разработке программы «</w:t>
      </w:r>
      <w:r w:rsidR="000C647B">
        <w:rPr>
          <w:rFonts w:ascii="Times New Roman" w:hAnsi="Times New Roman" w:cs="Times New Roman"/>
          <w:sz w:val="24"/>
          <w:szCs w:val="24"/>
        </w:rPr>
        <w:t>Фольклор</w:t>
      </w:r>
      <w:r>
        <w:rPr>
          <w:rFonts w:ascii="Times New Roman" w:hAnsi="Times New Roman" w:cs="Times New Roman"/>
          <w:sz w:val="24"/>
          <w:szCs w:val="24"/>
        </w:rPr>
        <w:t>» и «Использование ИКТ в образовательном процессе».</w:t>
      </w:r>
    </w:p>
    <w:p w:rsidR="00BE12E0" w:rsidRDefault="00BE12E0" w:rsidP="00BE12E0">
      <w:pPr>
        <w:widowControl w:val="0"/>
        <w:autoSpaceDE w:val="0"/>
        <w:autoSpaceDN w:val="0"/>
        <w:adjustRightInd w:val="0"/>
        <w:spacing w:after="0" w:line="267" w:lineRule="exact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BE12E0" w:rsidRPr="001241A7" w:rsidRDefault="00BE12E0" w:rsidP="00BE12E0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67" w:lineRule="exact"/>
        <w:jc w:val="center"/>
        <w:rPr>
          <w:rFonts w:ascii="Times New Roman" w:hAnsi="Times New Roman"/>
          <w:b/>
          <w:i/>
          <w:sz w:val="24"/>
          <w:szCs w:val="24"/>
        </w:rPr>
      </w:pPr>
      <w:r w:rsidRPr="001241A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К</w:t>
      </w:r>
      <w:r w:rsidRPr="001241A7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1241A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др</w:t>
      </w:r>
      <w:r w:rsidRPr="001241A7">
        <w:rPr>
          <w:rFonts w:ascii="Times New Roman" w:eastAsia="Calibri" w:hAnsi="Times New Roman" w:cs="Times New Roman"/>
          <w:b/>
          <w:bCs/>
          <w:sz w:val="24"/>
          <w:szCs w:val="24"/>
        </w:rPr>
        <w:t>овое</w:t>
      </w:r>
      <w:r w:rsidRPr="001241A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241A7">
        <w:rPr>
          <w:rFonts w:ascii="Times New Roman" w:eastAsia="Calibri" w:hAnsi="Times New Roman" w:cs="Times New Roman"/>
          <w:b/>
          <w:bCs/>
          <w:sz w:val="24"/>
          <w:szCs w:val="24"/>
        </w:rPr>
        <w:t>об</w:t>
      </w:r>
      <w:r w:rsidRPr="001241A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ес</w:t>
      </w:r>
      <w:r w:rsidRPr="001241A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п</w:t>
      </w:r>
      <w:r w:rsidRPr="001241A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ече</w:t>
      </w:r>
      <w:r w:rsidRPr="001241A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ни</w:t>
      </w:r>
      <w:r w:rsidRPr="001241A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е</w:t>
      </w:r>
    </w:p>
    <w:p w:rsidR="00BE12E0" w:rsidRPr="00F55BC2" w:rsidRDefault="00BE12E0" w:rsidP="00BE12E0">
      <w:pPr>
        <w:pStyle w:val="ac"/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BE12E0" w:rsidRPr="00F55BC2" w:rsidRDefault="00BE12E0" w:rsidP="00BE12E0">
      <w:pPr>
        <w:pStyle w:val="ac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67" w:lineRule="exac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5BC2">
        <w:rPr>
          <w:rFonts w:ascii="Times New Roman" w:hAnsi="Times New Roman" w:cs="Times New Roman"/>
          <w:b/>
          <w:i/>
          <w:sz w:val="24"/>
          <w:szCs w:val="24"/>
        </w:rPr>
        <w:t>Сведен</w:t>
      </w:r>
      <w:r>
        <w:rPr>
          <w:rFonts w:ascii="Times New Roman" w:hAnsi="Times New Roman" w:cs="Times New Roman"/>
          <w:b/>
          <w:i/>
          <w:sz w:val="24"/>
          <w:szCs w:val="24"/>
        </w:rPr>
        <w:t>ия об укомплектованности штатов</w:t>
      </w:r>
    </w:p>
    <w:p w:rsidR="00BE12E0" w:rsidRPr="00F55BC2" w:rsidRDefault="00BE12E0" w:rsidP="00BE12E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C647B" w:rsidRPr="00F55BC2" w:rsidRDefault="000C647B" w:rsidP="000C647B">
      <w:pPr>
        <w:pStyle w:val="a7"/>
        <w:rPr>
          <w:rFonts w:ascii="Times New Roman" w:hAnsi="Times New Roman" w:cs="Times New Roman"/>
          <w:sz w:val="24"/>
          <w:szCs w:val="24"/>
        </w:rPr>
      </w:pPr>
      <w:r w:rsidRPr="00F55BC2">
        <w:rPr>
          <w:rFonts w:ascii="Times New Roman" w:hAnsi="Times New Roman" w:cs="Times New Roman"/>
          <w:sz w:val="24"/>
          <w:szCs w:val="24"/>
        </w:rPr>
        <w:t>Фактическая укомп</w:t>
      </w:r>
      <w:r>
        <w:rPr>
          <w:rFonts w:ascii="Times New Roman" w:hAnsi="Times New Roman" w:cs="Times New Roman"/>
          <w:sz w:val="24"/>
          <w:szCs w:val="24"/>
        </w:rPr>
        <w:t>лектованность МАДОУ №46 на 2016-2017</w:t>
      </w:r>
      <w:r w:rsidRPr="00F55BC2">
        <w:rPr>
          <w:rFonts w:ascii="Times New Roman" w:hAnsi="Times New Roman" w:cs="Times New Roman"/>
          <w:sz w:val="24"/>
          <w:szCs w:val="24"/>
        </w:rPr>
        <w:t xml:space="preserve"> учебный год составляет:</w:t>
      </w:r>
    </w:p>
    <w:p w:rsidR="000C647B" w:rsidRPr="00F55BC2" w:rsidRDefault="000C647B" w:rsidP="000C647B">
      <w:pPr>
        <w:pStyle w:val="a7"/>
        <w:rPr>
          <w:rFonts w:ascii="Times New Roman" w:hAnsi="Times New Roman" w:cs="Times New Roman"/>
          <w:sz w:val="24"/>
          <w:szCs w:val="24"/>
        </w:rPr>
      </w:pPr>
      <w:r w:rsidRPr="00F55BC2">
        <w:rPr>
          <w:rFonts w:ascii="Times New Roman" w:hAnsi="Times New Roman" w:cs="Times New Roman"/>
          <w:sz w:val="24"/>
          <w:szCs w:val="24"/>
        </w:rPr>
        <w:t>административными кадрами на 100 %;</w:t>
      </w:r>
    </w:p>
    <w:p w:rsidR="000C647B" w:rsidRPr="00F55BC2" w:rsidRDefault="000C647B" w:rsidP="000C647B">
      <w:pPr>
        <w:pStyle w:val="a7"/>
        <w:rPr>
          <w:rFonts w:ascii="Times New Roman" w:hAnsi="Times New Roman" w:cs="Times New Roman"/>
          <w:sz w:val="24"/>
          <w:szCs w:val="24"/>
        </w:rPr>
      </w:pPr>
      <w:r w:rsidRPr="00F55BC2">
        <w:rPr>
          <w:rFonts w:ascii="Times New Roman" w:hAnsi="Times New Roman" w:cs="Times New Roman"/>
          <w:sz w:val="24"/>
          <w:szCs w:val="24"/>
        </w:rPr>
        <w:t>педаг</w:t>
      </w:r>
      <w:r>
        <w:rPr>
          <w:rFonts w:ascii="Times New Roman" w:hAnsi="Times New Roman" w:cs="Times New Roman"/>
          <w:sz w:val="24"/>
          <w:szCs w:val="24"/>
        </w:rPr>
        <w:t>огическими кадрами на 83,3 %   (15 педагогов из 18</w:t>
      </w:r>
      <w:r w:rsidRPr="00F55BC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C647B" w:rsidRPr="00F55BC2" w:rsidRDefault="000C647B" w:rsidP="000C647B">
      <w:pPr>
        <w:pStyle w:val="a7"/>
        <w:rPr>
          <w:rFonts w:ascii="Times New Roman" w:hAnsi="Times New Roman" w:cs="Times New Roman"/>
          <w:sz w:val="24"/>
          <w:szCs w:val="24"/>
        </w:rPr>
      </w:pPr>
      <w:r w:rsidRPr="00F55BC2">
        <w:rPr>
          <w:rFonts w:ascii="Times New Roman" w:hAnsi="Times New Roman" w:cs="Times New Roman"/>
          <w:sz w:val="24"/>
          <w:szCs w:val="24"/>
        </w:rPr>
        <w:t>младшим обслуживающим персоналом на 100 %</w:t>
      </w:r>
    </w:p>
    <w:p w:rsidR="000C647B" w:rsidRPr="00F55BC2" w:rsidRDefault="000C647B" w:rsidP="000C647B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</w:p>
    <w:p w:rsidR="000C647B" w:rsidRPr="00F55BC2" w:rsidRDefault="000C647B" w:rsidP="000C647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55BC2">
        <w:rPr>
          <w:rFonts w:ascii="Times New Roman" w:hAnsi="Times New Roman" w:cs="Times New Roman"/>
          <w:sz w:val="24"/>
          <w:szCs w:val="24"/>
        </w:rPr>
        <w:t xml:space="preserve"> педагога находятся в отпусках по уходу за детьми: </w:t>
      </w:r>
    </w:p>
    <w:p w:rsidR="000C647B" w:rsidRPr="00F55BC2" w:rsidRDefault="000C647B" w:rsidP="000C647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Епифанова А.В.</w:t>
      </w:r>
      <w:r w:rsidRPr="00F55BC2">
        <w:rPr>
          <w:rFonts w:ascii="Times New Roman" w:hAnsi="Times New Roman" w:cs="Times New Roman"/>
          <w:sz w:val="24"/>
          <w:szCs w:val="24"/>
        </w:rPr>
        <w:t>. – воспитатель,</w:t>
      </w:r>
    </w:p>
    <w:p w:rsidR="000C647B" w:rsidRDefault="000C647B" w:rsidP="000C647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Костина И.М. – зам. Зав. По ВМР</w:t>
      </w:r>
    </w:p>
    <w:p w:rsidR="000C647B" w:rsidRDefault="000C647B" w:rsidP="000C647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Васильченко С.В.-мл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оспитатель</w:t>
      </w:r>
    </w:p>
    <w:p w:rsidR="000C647B" w:rsidRDefault="000C647B" w:rsidP="000C647B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Дьячук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И. О.- зам. зав по АХЧ</w:t>
      </w:r>
    </w:p>
    <w:p w:rsidR="000C647B" w:rsidRDefault="000C647B" w:rsidP="000C647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Сенотрусова Ю.В.-делопроизводитель</w:t>
      </w:r>
    </w:p>
    <w:p w:rsidR="000C647B" w:rsidRDefault="000C647B" w:rsidP="000C647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Клюева И.В.- мл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оспитатель</w:t>
      </w:r>
      <w:r w:rsidRPr="00F55BC2">
        <w:rPr>
          <w:rFonts w:ascii="Times New Roman" w:hAnsi="Times New Roman" w:cs="Times New Roman"/>
          <w:sz w:val="24"/>
          <w:szCs w:val="24"/>
        </w:rPr>
        <w:t>.</w:t>
      </w:r>
    </w:p>
    <w:p w:rsidR="000C647B" w:rsidRPr="00F55BC2" w:rsidRDefault="000C647B" w:rsidP="000C647B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Патрушина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А.С.-мл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оспитатель</w:t>
      </w:r>
    </w:p>
    <w:p w:rsidR="000C647B" w:rsidRPr="00F55BC2" w:rsidRDefault="000C647B" w:rsidP="000C647B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</w:p>
    <w:p w:rsidR="000C647B" w:rsidRPr="00F55BC2" w:rsidRDefault="000C647B" w:rsidP="000C647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01.09.2016</w:t>
      </w:r>
      <w:r w:rsidRPr="00F55BC2">
        <w:rPr>
          <w:rFonts w:ascii="Times New Roman" w:hAnsi="Times New Roman" w:cs="Times New Roman"/>
          <w:sz w:val="24"/>
          <w:szCs w:val="24"/>
        </w:rPr>
        <w:t xml:space="preserve"> года имеются вакансии:</w:t>
      </w:r>
    </w:p>
    <w:p w:rsidR="000C647B" w:rsidRPr="00F55BC2" w:rsidRDefault="000C647B" w:rsidP="000C647B">
      <w:pPr>
        <w:pStyle w:val="a7"/>
        <w:rPr>
          <w:rFonts w:ascii="Times New Roman" w:hAnsi="Times New Roman" w:cs="Times New Roman"/>
          <w:sz w:val="24"/>
          <w:szCs w:val="24"/>
        </w:rPr>
      </w:pPr>
      <w:r w:rsidRPr="00F55BC2">
        <w:rPr>
          <w:rFonts w:ascii="Times New Roman" w:hAnsi="Times New Roman" w:cs="Times New Roman"/>
          <w:sz w:val="24"/>
          <w:szCs w:val="24"/>
        </w:rPr>
        <w:t xml:space="preserve">воспитатель – 2 </w:t>
      </w:r>
      <w:proofErr w:type="gramStart"/>
      <w:r w:rsidRPr="00F55BC2">
        <w:rPr>
          <w:rFonts w:ascii="Times New Roman" w:hAnsi="Times New Roman" w:cs="Times New Roman"/>
          <w:sz w:val="24"/>
          <w:szCs w:val="24"/>
        </w:rPr>
        <w:t>штатных</w:t>
      </w:r>
      <w:proofErr w:type="gramEnd"/>
      <w:r w:rsidRPr="00F55BC2">
        <w:rPr>
          <w:rFonts w:ascii="Times New Roman" w:hAnsi="Times New Roman" w:cs="Times New Roman"/>
          <w:sz w:val="24"/>
          <w:szCs w:val="24"/>
        </w:rPr>
        <w:t xml:space="preserve"> единицы.</w:t>
      </w:r>
    </w:p>
    <w:p w:rsidR="000C647B" w:rsidRPr="00F55BC2" w:rsidRDefault="000C647B" w:rsidP="000C647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ФИЗО</w:t>
      </w:r>
      <w:r w:rsidRPr="00F55BC2">
        <w:rPr>
          <w:rFonts w:ascii="Times New Roman" w:hAnsi="Times New Roman" w:cs="Times New Roman"/>
          <w:sz w:val="24"/>
          <w:szCs w:val="24"/>
        </w:rPr>
        <w:t xml:space="preserve"> – 1 штатная единица. </w:t>
      </w:r>
    </w:p>
    <w:p w:rsidR="000C647B" w:rsidRPr="00F55BC2" w:rsidRDefault="000C647B" w:rsidP="000C647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машинист по стирке белья</w:t>
      </w:r>
      <w:r w:rsidRPr="00F55BC2">
        <w:rPr>
          <w:rFonts w:ascii="Times New Roman" w:hAnsi="Times New Roman" w:cs="Times New Roman"/>
          <w:sz w:val="24"/>
          <w:szCs w:val="24"/>
        </w:rPr>
        <w:t xml:space="preserve"> – 1 штатная единица, </w:t>
      </w:r>
    </w:p>
    <w:p w:rsidR="000C647B" w:rsidRDefault="000C647B" w:rsidP="000C647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кухонный работник – 2</w:t>
      </w:r>
      <w:r w:rsidRPr="00F55BC2">
        <w:rPr>
          <w:rFonts w:ascii="Times New Roman" w:hAnsi="Times New Roman" w:cs="Times New Roman"/>
          <w:sz w:val="24"/>
          <w:szCs w:val="24"/>
        </w:rPr>
        <w:t xml:space="preserve"> штатн</w:t>
      </w:r>
      <w:r>
        <w:rPr>
          <w:rFonts w:ascii="Times New Roman" w:hAnsi="Times New Roman" w:cs="Times New Roman"/>
          <w:sz w:val="24"/>
          <w:szCs w:val="24"/>
        </w:rPr>
        <w:t>ые единицы</w:t>
      </w:r>
      <w:r w:rsidRPr="00F55BC2">
        <w:rPr>
          <w:rFonts w:ascii="Times New Roman" w:hAnsi="Times New Roman" w:cs="Times New Roman"/>
          <w:sz w:val="24"/>
          <w:szCs w:val="24"/>
        </w:rPr>
        <w:t>.</w:t>
      </w:r>
    </w:p>
    <w:p w:rsidR="000C647B" w:rsidRDefault="000C647B" w:rsidP="000C647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сихолог – 0,5  штатной единицы.</w:t>
      </w:r>
    </w:p>
    <w:p w:rsidR="000C647B" w:rsidRPr="000C647B" w:rsidRDefault="000C647B" w:rsidP="000C647B">
      <w:pPr>
        <w:widowControl w:val="0"/>
        <w:autoSpaceDE w:val="0"/>
        <w:autoSpaceDN w:val="0"/>
        <w:adjustRightInd w:val="0"/>
        <w:spacing w:after="0" w:line="267" w:lineRule="exact"/>
        <w:ind w:left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8.2.</w:t>
      </w:r>
      <w:r w:rsidRPr="000C647B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Образовательный ценз педагогического коллектива</w:t>
      </w:r>
    </w:p>
    <w:p w:rsidR="000C647B" w:rsidRPr="00F55BC2" w:rsidRDefault="000C647B" w:rsidP="000C647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C647B" w:rsidRPr="002242C2" w:rsidRDefault="000C647B" w:rsidP="000C647B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2242C2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2242C2">
        <w:rPr>
          <w:rFonts w:ascii="Times New Roman" w:hAnsi="Times New Roman" w:cs="Times New Roman"/>
          <w:sz w:val="24"/>
          <w:szCs w:val="24"/>
        </w:rPr>
        <w:t xml:space="preserve"> профессиональ</w:t>
      </w:r>
      <w:r>
        <w:rPr>
          <w:rFonts w:ascii="Times New Roman" w:hAnsi="Times New Roman" w:cs="Times New Roman"/>
          <w:sz w:val="24"/>
          <w:szCs w:val="24"/>
        </w:rPr>
        <w:t xml:space="preserve">ное – 10 </w:t>
      </w:r>
      <w:r w:rsidRPr="002242C2">
        <w:rPr>
          <w:rFonts w:ascii="Times New Roman" w:hAnsi="Times New Roman" w:cs="Times New Roman"/>
          <w:sz w:val="24"/>
          <w:szCs w:val="24"/>
        </w:rPr>
        <w:t xml:space="preserve">педагогов –  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2242C2">
        <w:rPr>
          <w:rFonts w:ascii="Times New Roman" w:hAnsi="Times New Roman" w:cs="Times New Roman"/>
          <w:sz w:val="24"/>
          <w:szCs w:val="24"/>
        </w:rPr>
        <w:t>%</w:t>
      </w:r>
    </w:p>
    <w:p w:rsidR="000C647B" w:rsidRPr="002242C2" w:rsidRDefault="000C647B" w:rsidP="000C647B">
      <w:pPr>
        <w:pStyle w:val="a7"/>
        <w:rPr>
          <w:rFonts w:ascii="Times New Roman" w:hAnsi="Times New Roman" w:cs="Times New Roman"/>
          <w:sz w:val="24"/>
          <w:szCs w:val="24"/>
        </w:rPr>
      </w:pPr>
      <w:r w:rsidRPr="002242C2">
        <w:rPr>
          <w:rFonts w:ascii="Times New Roman" w:hAnsi="Times New Roman" w:cs="Times New Roman"/>
          <w:sz w:val="24"/>
          <w:szCs w:val="24"/>
        </w:rPr>
        <w:t>Среднее проф</w:t>
      </w:r>
      <w:r>
        <w:rPr>
          <w:rFonts w:ascii="Times New Roman" w:hAnsi="Times New Roman" w:cs="Times New Roman"/>
          <w:sz w:val="24"/>
          <w:szCs w:val="24"/>
        </w:rPr>
        <w:t>ессиональное – 6 педагогов – 37</w:t>
      </w:r>
      <w:r w:rsidRPr="002242C2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0C647B" w:rsidRPr="002242C2" w:rsidRDefault="000C647B" w:rsidP="000C647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Обучаются: 2 педагога – 12</w:t>
      </w:r>
      <w:r w:rsidRPr="002242C2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0C647B" w:rsidRPr="00F55BC2" w:rsidRDefault="000C647B" w:rsidP="000C647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C647B" w:rsidRPr="000C647B" w:rsidRDefault="000C647B" w:rsidP="000C647B">
      <w:pPr>
        <w:widowControl w:val="0"/>
        <w:autoSpaceDE w:val="0"/>
        <w:autoSpaceDN w:val="0"/>
        <w:adjustRightInd w:val="0"/>
        <w:spacing w:after="0" w:line="267" w:lineRule="exact"/>
        <w:ind w:left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8.3.</w:t>
      </w:r>
      <w:r w:rsidRPr="000C64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C647B">
        <w:rPr>
          <w:rFonts w:ascii="Times New Roman" w:hAnsi="Times New Roman" w:cs="Times New Roman"/>
          <w:b/>
          <w:i/>
          <w:sz w:val="24"/>
          <w:szCs w:val="24"/>
        </w:rPr>
        <w:t>Категорийный</w:t>
      </w:r>
      <w:proofErr w:type="spellEnd"/>
      <w:r w:rsidRPr="000C647B">
        <w:rPr>
          <w:rFonts w:ascii="Times New Roman" w:hAnsi="Times New Roman" w:cs="Times New Roman"/>
          <w:b/>
          <w:i/>
          <w:sz w:val="24"/>
          <w:szCs w:val="24"/>
        </w:rPr>
        <w:t xml:space="preserve"> состав педагогического коллектива</w:t>
      </w:r>
    </w:p>
    <w:p w:rsidR="000C647B" w:rsidRPr="00F55BC2" w:rsidRDefault="000C647B" w:rsidP="000C647B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</w:p>
    <w:p w:rsidR="000C647B" w:rsidRPr="00F55BC2" w:rsidRDefault="000C647B" w:rsidP="000C647B">
      <w:pPr>
        <w:pStyle w:val="a7"/>
        <w:rPr>
          <w:rFonts w:ascii="Times New Roman" w:hAnsi="Times New Roman" w:cs="Times New Roman"/>
          <w:sz w:val="24"/>
          <w:szCs w:val="24"/>
        </w:rPr>
      </w:pPr>
      <w:r w:rsidRPr="00F55BC2">
        <w:rPr>
          <w:rFonts w:ascii="Times New Roman" w:hAnsi="Times New Roman" w:cs="Times New Roman"/>
          <w:sz w:val="24"/>
          <w:szCs w:val="24"/>
        </w:rPr>
        <w:t>Высша</w:t>
      </w:r>
      <w:r>
        <w:rPr>
          <w:rFonts w:ascii="Times New Roman" w:hAnsi="Times New Roman" w:cs="Times New Roman"/>
          <w:sz w:val="24"/>
          <w:szCs w:val="24"/>
        </w:rPr>
        <w:t>я квалификационная категория – 0 педагога – 0</w:t>
      </w:r>
      <w:r w:rsidRPr="00F55BC2">
        <w:rPr>
          <w:rFonts w:ascii="Times New Roman" w:hAnsi="Times New Roman" w:cs="Times New Roman"/>
          <w:sz w:val="24"/>
          <w:szCs w:val="24"/>
        </w:rPr>
        <w:t xml:space="preserve"> % </w:t>
      </w:r>
    </w:p>
    <w:p w:rsidR="000C647B" w:rsidRPr="00F55BC2" w:rsidRDefault="000C647B" w:rsidP="000C647B">
      <w:pPr>
        <w:pStyle w:val="a7"/>
        <w:rPr>
          <w:rFonts w:ascii="Times New Roman" w:hAnsi="Times New Roman" w:cs="Times New Roman"/>
          <w:sz w:val="24"/>
          <w:szCs w:val="24"/>
        </w:rPr>
      </w:pPr>
      <w:r w:rsidRPr="00F55BC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квалификационная категория – 5 педагогов – 31</w:t>
      </w:r>
      <w:r w:rsidRPr="00F55BC2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0C647B" w:rsidRDefault="000C647B" w:rsidP="000C647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Pr="00F55BC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Гончарова Анастасия Сергеевна</w:t>
      </w:r>
    </w:p>
    <w:p w:rsidR="000C647B" w:rsidRDefault="000C647B" w:rsidP="000C647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Осипова Юлия Александровна</w:t>
      </w:r>
    </w:p>
    <w:p w:rsidR="000C647B" w:rsidRDefault="000C647B" w:rsidP="000C647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Сулицкая Татьяна Викторовна</w:t>
      </w:r>
    </w:p>
    <w:p w:rsidR="000C647B" w:rsidRDefault="000C647B" w:rsidP="000C647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– Морозова Татьяна Иннокентьевна</w:t>
      </w:r>
    </w:p>
    <w:p w:rsidR="000C647B" w:rsidRPr="00F55BC2" w:rsidRDefault="000C647B" w:rsidP="000C647B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ВМР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Быргазова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Анатольевна</w:t>
      </w:r>
    </w:p>
    <w:p w:rsidR="000C647B" w:rsidRPr="00F55BC2" w:rsidRDefault="000C647B" w:rsidP="000C647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C647B" w:rsidRPr="00F55BC2" w:rsidRDefault="000C647B" w:rsidP="000C647B">
      <w:pPr>
        <w:pStyle w:val="a7"/>
        <w:rPr>
          <w:rFonts w:ascii="Times New Roman" w:hAnsi="Times New Roman" w:cs="Times New Roman"/>
          <w:sz w:val="24"/>
          <w:szCs w:val="24"/>
        </w:rPr>
      </w:pPr>
      <w:r w:rsidRPr="00F55BC2">
        <w:rPr>
          <w:rFonts w:ascii="Times New Roman" w:hAnsi="Times New Roman" w:cs="Times New Roman"/>
          <w:sz w:val="24"/>
          <w:szCs w:val="24"/>
        </w:rPr>
        <w:t>Соответствуют занимае</w:t>
      </w:r>
      <w:r>
        <w:rPr>
          <w:rFonts w:ascii="Times New Roman" w:hAnsi="Times New Roman" w:cs="Times New Roman"/>
          <w:sz w:val="24"/>
          <w:szCs w:val="24"/>
        </w:rPr>
        <w:t>мой должности –   11педагогов – 69</w:t>
      </w:r>
      <w:r w:rsidRPr="00F55BC2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0C647B" w:rsidRDefault="000C647B" w:rsidP="000C647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E12E0" w:rsidRPr="000C647B" w:rsidRDefault="000C647B" w:rsidP="000C647B">
      <w:pPr>
        <w:widowControl w:val="0"/>
        <w:autoSpaceDE w:val="0"/>
        <w:autoSpaceDN w:val="0"/>
        <w:adjustRightInd w:val="0"/>
        <w:spacing w:after="0" w:line="267" w:lineRule="exact"/>
        <w:ind w:left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8.4.</w:t>
      </w:r>
      <w:r w:rsidR="00BE12E0" w:rsidRPr="000C647B">
        <w:rPr>
          <w:rFonts w:ascii="Times New Roman" w:hAnsi="Times New Roman" w:cs="Times New Roman"/>
          <w:b/>
          <w:i/>
          <w:sz w:val="24"/>
          <w:szCs w:val="24"/>
        </w:rPr>
        <w:t xml:space="preserve"> Аттестация педагогических и руководящих кадров</w:t>
      </w:r>
    </w:p>
    <w:p w:rsidR="00BE12E0" w:rsidRPr="00F55BC2" w:rsidRDefault="00BE12E0" w:rsidP="00BE12E0">
      <w:pPr>
        <w:pStyle w:val="ac"/>
        <w:widowControl w:val="0"/>
        <w:autoSpaceDE w:val="0"/>
        <w:autoSpaceDN w:val="0"/>
        <w:adjustRightInd w:val="0"/>
        <w:spacing w:after="0" w:line="267" w:lineRule="exact"/>
        <w:ind w:left="786"/>
        <w:rPr>
          <w:rFonts w:ascii="Times New Roman" w:hAnsi="Times New Roman" w:cs="Times New Roman"/>
          <w:b/>
          <w:i/>
          <w:sz w:val="24"/>
          <w:szCs w:val="24"/>
        </w:rPr>
      </w:pPr>
    </w:p>
    <w:p w:rsidR="00BE12E0" w:rsidRDefault="00BE12E0" w:rsidP="00BE12E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– 2016</w:t>
      </w:r>
      <w:r w:rsidRPr="00F55BC2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proofErr w:type="spellStart"/>
      <w:proofErr w:type="gramStart"/>
      <w:r w:rsidRPr="00F55BC2">
        <w:rPr>
          <w:rFonts w:ascii="Times New Roman" w:hAnsi="Times New Roman" w:cs="Times New Roman"/>
          <w:sz w:val="24"/>
          <w:szCs w:val="24"/>
        </w:rPr>
        <w:t>аттестовавшихся</w:t>
      </w:r>
      <w:proofErr w:type="spellEnd"/>
      <w:proofErr w:type="gramEnd"/>
      <w:r w:rsidRPr="00F55BC2">
        <w:rPr>
          <w:rFonts w:ascii="Times New Roman" w:hAnsi="Times New Roman" w:cs="Times New Roman"/>
          <w:sz w:val="24"/>
          <w:szCs w:val="24"/>
        </w:rPr>
        <w:t xml:space="preserve"> на 1КК – </w:t>
      </w:r>
      <w:r w:rsidR="000C647B">
        <w:rPr>
          <w:rFonts w:ascii="Times New Roman" w:hAnsi="Times New Roman" w:cs="Times New Roman"/>
          <w:sz w:val="24"/>
          <w:szCs w:val="24"/>
        </w:rPr>
        <w:t>2 педагога</w:t>
      </w:r>
      <w:r w:rsidRPr="00F55BC2">
        <w:rPr>
          <w:rFonts w:ascii="Times New Roman" w:hAnsi="Times New Roman" w:cs="Times New Roman"/>
          <w:sz w:val="24"/>
          <w:szCs w:val="24"/>
        </w:rPr>
        <w:t>.</w:t>
      </w:r>
    </w:p>
    <w:p w:rsidR="00BE12E0" w:rsidRPr="00F55BC2" w:rsidRDefault="00BE12E0" w:rsidP="00BE12E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2016 – 2017 учебный год планируется провести аттестацию 5 педагогов: </w:t>
      </w:r>
      <w:r w:rsidR="000C647B">
        <w:rPr>
          <w:rFonts w:ascii="Times New Roman" w:hAnsi="Times New Roman" w:cs="Times New Roman"/>
          <w:sz w:val="24"/>
          <w:szCs w:val="24"/>
        </w:rPr>
        <w:t>1 педагог</w:t>
      </w:r>
      <w:r>
        <w:rPr>
          <w:rFonts w:ascii="Times New Roman" w:hAnsi="Times New Roman" w:cs="Times New Roman"/>
          <w:sz w:val="24"/>
          <w:szCs w:val="24"/>
        </w:rPr>
        <w:t xml:space="preserve"> на ВКК (</w:t>
      </w:r>
      <w:r w:rsidR="000C647B">
        <w:rPr>
          <w:rFonts w:ascii="Times New Roman" w:hAnsi="Times New Roman" w:cs="Times New Roman"/>
          <w:sz w:val="24"/>
          <w:szCs w:val="24"/>
        </w:rPr>
        <w:t>Сулицкая Т.В.</w:t>
      </w:r>
      <w:r>
        <w:rPr>
          <w:rFonts w:ascii="Times New Roman" w:hAnsi="Times New Roman" w:cs="Times New Roman"/>
          <w:sz w:val="24"/>
          <w:szCs w:val="24"/>
        </w:rPr>
        <w:t xml:space="preserve">.)  и </w:t>
      </w:r>
      <w:r w:rsidR="000C647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педагога на первую 1КК (</w:t>
      </w:r>
      <w:r w:rsidR="000C647B">
        <w:rPr>
          <w:rFonts w:ascii="Times New Roman" w:hAnsi="Times New Roman" w:cs="Times New Roman"/>
          <w:sz w:val="24"/>
          <w:szCs w:val="24"/>
        </w:rPr>
        <w:t xml:space="preserve">Гольдтров </w:t>
      </w:r>
      <w:proofErr w:type="spellStart"/>
      <w:r w:rsidR="000C647B">
        <w:rPr>
          <w:rFonts w:ascii="Times New Roman" w:hAnsi="Times New Roman" w:cs="Times New Roman"/>
          <w:sz w:val="24"/>
          <w:szCs w:val="24"/>
        </w:rPr>
        <w:t>Н.В.,Столяренко</w:t>
      </w:r>
      <w:proofErr w:type="spellEnd"/>
      <w:r w:rsidR="000C6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7B">
        <w:rPr>
          <w:rFonts w:ascii="Times New Roman" w:hAnsi="Times New Roman" w:cs="Times New Roman"/>
          <w:sz w:val="24"/>
          <w:szCs w:val="24"/>
        </w:rPr>
        <w:t>И.П.,Юрышева</w:t>
      </w:r>
      <w:proofErr w:type="spellEnd"/>
      <w:r w:rsidR="000C6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7B">
        <w:rPr>
          <w:rFonts w:ascii="Times New Roman" w:hAnsi="Times New Roman" w:cs="Times New Roman"/>
          <w:sz w:val="24"/>
          <w:szCs w:val="24"/>
        </w:rPr>
        <w:t>Н.Г.,Меркурьева</w:t>
      </w:r>
      <w:proofErr w:type="spellEnd"/>
      <w:r w:rsidR="000C647B">
        <w:rPr>
          <w:rFonts w:ascii="Times New Roman" w:hAnsi="Times New Roman" w:cs="Times New Roman"/>
          <w:sz w:val="24"/>
          <w:szCs w:val="24"/>
        </w:rPr>
        <w:t xml:space="preserve"> С.В.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12E0" w:rsidRPr="00F55BC2" w:rsidRDefault="00BE12E0" w:rsidP="00BE12E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E12E0" w:rsidRPr="000C647B" w:rsidRDefault="000C647B" w:rsidP="000C647B">
      <w:pPr>
        <w:widowControl w:val="0"/>
        <w:autoSpaceDE w:val="0"/>
        <w:autoSpaceDN w:val="0"/>
        <w:adjustRightInd w:val="0"/>
        <w:spacing w:after="0" w:line="267" w:lineRule="exact"/>
        <w:ind w:left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8.5.</w:t>
      </w:r>
      <w:r w:rsidR="00BE12E0" w:rsidRPr="000C647B">
        <w:rPr>
          <w:rFonts w:ascii="Times New Roman" w:hAnsi="Times New Roman" w:cs="Times New Roman"/>
          <w:b/>
          <w:i/>
          <w:sz w:val="24"/>
          <w:szCs w:val="24"/>
        </w:rPr>
        <w:t xml:space="preserve"> Состав коллектива по педагогическому стажу</w:t>
      </w:r>
    </w:p>
    <w:p w:rsidR="00BE12E0" w:rsidRPr="006D76C0" w:rsidRDefault="00BE12E0" w:rsidP="00BE12E0">
      <w:pPr>
        <w:pStyle w:val="ac"/>
        <w:widowControl w:val="0"/>
        <w:autoSpaceDE w:val="0"/>
        <w:autoSpaceDN w:val="0"/>
        <w:adjustRightInd w:val="0"/>
        <w:spacing w:after="0" w:line="267" w:lineRule="exact"/>
        <w:ind w:left="786"/>
        <w:rPr>
          <w:rFonts w:ascii="Times New Roman" w:hAnsi="Times New Roman" w:cs="Times New Roman"/>
          <w:b/>
          <w:i/>
          <w:sz w:val="24"/>
          <w:szCs w:val="24"/>
        </w:rPr>
      </w:pPr>
    </w:p>
    <w:p w:rsidR="00BE12E0" w:rsidRPr="003F440D" w:rsidRDefault="00BE12E0" w:rsidP="00BE12E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5 лет – </w:t>
      </w:r>
      <w:r w:rsidR="00360D5B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360D5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60D5B">
        <w:rPr>
          <w:rFonts w:ascii="Times New Roman" w:hAnsi="Times New Roman" w:cs="Times New Roman"/>
          <w:sz w:val="24"/>
          <w:szCs w:val="24"/>
        </w:rPr>
        <w:t>27</w:t>
      </w:r>
      <w:r w:rsidRPr="003F440D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E12E0" w:rsidRPr="003F440D" w:rsidRDefault="00BE12E0" w:rsidP="00BE12E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5 до 10 лет – </w:t>
      </w:r>
      <w:r w:rsidR="00360D5B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педагога – 2</w:t>
      </w:r>
      <w:r w:rsidR="00360D5B">
        <w:rPr>
          <w:rFonts w:ascii="Times New Roman" w:hAnsi="Times New Roman" w:cs="Times New Roman"/>
          <w:sz w:val="24"/>
          <w:szCs w:val="24"/>
        </w:rPr>
        <w:t>0</w:t>
      </w:r>
      <w:r w:rsidRPr="003F440D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E12E0" w:rsidRPr="003F440D" w:rsidRDefault="00BE12E0" w:rsidP="00BE12E0">
      <w:pPr>
        <w:pStyle w:val="a7"/>
        <w:rPr>
          <w:rFonts w:ascii="Times New Roman" w:hAnsi="Times New Roman" w:cs="Times New Roman"/>
          <w:sz w:val="24"/>
          <w:szCs w:val="24"/>
        </w:rPr>
      </w:pPr>
      <w:r w:rsidRPr="003F440D">
        <w:rPr>
          <w:rFonts w:ascii="Times New Roman" w:hAnsi="Times New Roman" w:cs="Times New Roman"/>
          <w:sz w:val="24"/>
          <w:szCs w:val="24"/>
        </w:rPr>
        <w:t xml:space="preserve">от 10 до 15 лет – 2 педагога – </w:t>
      </w:r>
      <w:r w:rsidR="00360D5B">
        <w:rPr>
          <w:rFonts w:ascii="Times New Roman" w:hAnsi="Times New Roman" w:cs="Times New Roman"/>
          <w:sz w:val="24"/>
          <w:szCs w:val="24"/>
        </w:rPr>
        <w:t>13</w:t>
      </w:r>
      <w:r w:rsidRPr="003F440D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E12E0" w:rsidRPr="003F440D" w:rsidRDefault="00BE12E0" w:rsidP="00BE12E0">
      <w:pPr>
        <w:pStyle w:val="a7"/>
        <w:rPr>
          <w:rFonts w:ascii="Times New Roman" w:hAnsi="Times New Roman" w:cs="Times New Roman"/>
          <w:sz w:val="24"/>
          <w:szCs w:val="24"/>
        </w:rPr>
      </w:pPr>
      <w:r w:rsidRPr="003F440D">
        <w:rPr>
          <w:rFonts w:ascii="Times New Roman" w:hAnsi="Times New Roman" w:cs="Times New Roman"/>
          <w:sz w:val="24"/>
          <w:szCs w:val="24"/>
        </w:rPr>
        <w:t xml:space="preserve">от 15 до 20 лет – </w:t>
      </w:r>
      <w:r w:rsidR="00360D5B">
        <w:rPr>
          <w:rFonts w:ascii="Times New Roman" w:hAnsi="Times New Roman" w:cs="Times New Roman"/>
          <w:sz w:val="24"/>
          <w:szCs w:val="24"/>
        </w:rPr>
        <w:t>1</w:t>
      </w:r>
      <w:r w:rsidRPr="003F440D">
        <w:rPr>
          <w:rFonts w:ascii="Times New Roman" w:hAnsi="Times New Roman" w:cs="Times New Roman"/>
          <w:sz w:val="24"/>
          <w:szCs w:val="24"/>
        </w:rPr>
        <w:t xml:space="preserve"> педагог – </w:t>
      </w:r>
      <w:r w:rsidR="00360D5B">
        <w:rPr>
          <w:rFonts w:ascii="Times New Roman" w:hAnsi="Times New Roman" w:cs="Times New Roman"/>
          <w:sz w:val="24"/>
          <w:szCs w:val="24"/>
        </w:rPr>
        <w:t>6</w:t>
      </w:r>
      <w:r w:rsidRPr="003F440D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E12E0" w:rsidRPr="003F440D" w:rsidRDefault="00BE12E0" w:rsidP="00BE12E0">
      <w:pPr>
        <w:pStyle w:val="a7"/>
        <w:rPr>
          <w:rFonts w:ascii="Times New Roman" w:hAnsi="Times New Roman" w:cs="Times New Roman"/>
          <w:sz w:val="24"/>
          <w:szCs w:val="24"/>
        </w:rPr>
      </w:pPr>
      <w:r w:rsidRPr="003F440D">
        <w:rPr>
          <w:rFonts w:ascii="Times New Roman" w:hAnsi="Times New Roman" w:cs="Times New Roman"/>
          <w:sz w:val="24"/>
          <w:szCs w:val="24"/>
        </w:rPr>
        <w:t xml:space="preserve">от 20 до 25 лет – </w:t>
      </w:r>
      <w:r w:rsidR="00360D5B">
        <w:rPr>
          <w:rFonts w:ascii="Times New Roman" w:hAnsi="Times New Roman" w:cs="Times New Roman"/>
          <w:sz w:val="24"/>
          <w:szCs w:val="24"/>
        </w:rPr>
        <w:t>2</w:t>
      </w:r>
      <w:r w:rsidRPr="003F440D">
        <w:rPr>
          <w:rFonts w:ascii="Times New Roman" w:hAnsi="Times New Roman" w:cs="Times New Roman"/>
          <w:sz w:val="24"/>
          <w:szCs w:val="24"/>
        </w:rPr>
        <w:t xml:space="preserve"> педагога – </w:t>
      </w:r>
      <w:r w:rsidR="00360D5B">
        <w:rPr>
          <w:rFonts w:ascii="Times New Roman" w:hAnsi="Times New Roman" w:cs="Times New Roman"/>
          <w:sz w:val="24"/>
          <w:szCs w:val="24"/>
        </w:rPr>
        <w:t>13</w:t>
      </w:r>
      <w:r w:rsidRPr="003F440D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E12E0" w:rsidRPr="003F440D" w:rsidRDefault="00BE12E0" w:rsidP="00BE12E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свыше 25 лет – </w:t>
      </w:r>
      <w:r w:rsidR="00360D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педагога – 1</w:t>
      </w:r>
      <w:r w:rsidR="00360D5B">
        <w:rPr>
          <w:rFonts w:ascii="Times New Roman" w:hAnsi="Times New Roman" w:cs="Times New Roman"/>
          <w:sz w:val="24"/>
          <w:szCs w:val="24"/>
        </w:rPr>
        <w:t>3</w:t>
      </w:r>
      <w:r w:rsidRPr="003F440D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E12E0" w:rsidRPr="00F55BC2" w:rsidRDefault="00BE12E0" w:rsidP="00BE12E0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</w:p>
    <w:p w:rsidR="00BE12E0" w:rsidRPr="009A7B66" w:rsidRDefault="00274177" w:rsidP="00274177">
      <w:pPr>
        <w:pStyle w:val="ac"/>
        <w:widowControl w:val="0"/>
        <w:autoSpaceDE w:val="0"/>
        <w:autoSpaceDN w:val="0"/>
        <w:adjustRightInd w:val="0"/>
        <w:spacing w:after="0" w:line="267" w:lineRule="exact"/>
        <w:ind w:left="78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8.6.</w:t>
      </w:r>
      <w:r w:rsidR="00BE12E0" w:rsidRPr="009A7B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BE12E0" w:rsidRPr="009A7B66">
        <w:rPr>
          <w:rFonts w:ascii="Times New Roman" w:hAnsi="Times New Roman" w:cs="Times New Roman"/>
          <w:b/>
          <w:i/>
          <w:sz w:val="24"/>
          <w:szCs w:val="24"/>
        </w:rPr>
        <w:t>Педагоги, повысившие свою квалификацию за последние пять</w:t>
      </w:r>
      <w:proofErr w:type="gramEnd"/>
      <w:r w:rsidR="00BE12E0" w:rsidRPr="009A7B66">
        <w:rPr>
          <w:rFonts w:ascii="Times New Roman" w:hAnsi="Times New Roman" w:cs="Times New Roman"/>
          <w:b/>
          <w:i/>
          <w:sz w:val="24"/>
          <w:szCs w:val="24"/>
        </w:rPr>
        <w:t xml:space="preserve"> лет</w:t>
      </w:r>
    </w:p>
    <w:p w:rsidR="00BE12E0" w:rsidRDefault="00BE12E0" w:rsidP="00BE12E0">
      <w:pPr>
        <w:widowControl w:val="0"/>
        <w:autoSpaceDE w:val="0"/>
        <w:autoSpaceDN w:val="0"/>
        <w:adjustRightInd w:val="0"/>
        <w:spacing w:after="0" w:line="267" w:lineRule="exact"/>
        <w:ind w:left="426"/>
        <w:rPr>
          <w:rFonts w:ascii="Times New Roman" w:hAnsi="Times New Roman" w:cs="Times New Roman"/>
          <w:b/>
          <w:i/>
          <w:sz w:val="24"/>
          <w:szCs w:val="24"/>
        </w:rPr>
      </w:pPr>
    </w:p>
    <w:p w:rsidR="00BE12E0" w:rsidRDefault="00BE12E0" w:rsidP="00BE12E0">
      <w:pPr>
        <w:widowControl w:val="0"/>
        <w:autoSpaceDE w:val="0"/>
        <w:autoSpaceDN w:val="0"/>
        <w:adjustRightInd w:val="0"/>
        <w:spacing w:after="0" w:line="26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01.09.2016 года из </w:t>
      </w:r>
      <w:r w:rsidR="00AC5C8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педагогов КПК (72 часа) по профессиональной деятельности прошли 1</w:t>
      </w:r>
      <w:r w:rsidR="00AC5C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педагогов (8</w:t>
      </w:r>
      <w:r w:rsidR="00AC5C8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%). </w:t>
      </w:r>
    </w:p>
    <w:p w:rsidR="00AC5C8D" w:rsidRDefault="00AC5C8D" w:rsidP="00BE12E0">
      <w:pPr>
        <w:widowControl w:val="0"/>
        <w:autoSpaceDE w:val="0"/>
        <w:autoSpaceDN w:val="0"/>
        <w:adjustRightInd w:val="0"/>
        <w:spacing w:after="0" w:line="26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2E0" w:rsidRPr="00274177" w:rsidRDefault="00274177" w:rsidP="00274177">
      <w:pPr>
        <w:widowControl w:val="0"/>
        <w:autoSpaceDE w:val="0"/>
        <w:autoSpaceDN w:val="0"/>
        <w:adjustRightInd w:val="0"/>
        <w:spacing w:after="0" w:line="267" w:lineRule="exact"/>
        <w:ind w:left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8.7.</w:t>
      </w:r>
      <w:r w:rsidR="00BE12E0" w:rsidRPr="00274177">
        <w:rPr>
          <w:rFonts w:ascii="Times New Roman" w:hAnsi="Times New Roman" w:cs="Times New Roman"/>
          <w:b/>
          <w:i/>
          <w:sz w:val="24"/>
          <w:szCs w:val="24"/>
        </w:rPr>
        <w:t xml:space="preserve"> Педагоги, имеющие ученые степени и ученые звания. </w:t>
      </w:r>
    </w:p>
    <w:p w:rsidR="00BE12E0" w:rsidRDefault="00BE12E0" w:rsidP="00BE12E0">
      <w:pPr>
        <w:pStyle w:val="ac"/>
        <w:widowControl w:val="0"/>
        <w:autoSpaceDE w:val="0"/>
        <w:autoSpaceDN w:val="0"/>
        <w:adjustRightInd w:val="0"/>
        <w:spacing w:after="0" w:line="267" w:lineRule="exact"/>
        <w:ind w:left="786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E12E0" w:rsidRPr="00EF37A0" w:rsidRDefault="00BE12E0" w:rsidP="00BE12E0">
      <w:pPr>
        <w:pStyle w:val="ac"/>
        <w:widowControl w:val="0"/>
        <w:autoSpaceDE w:val="0"/>
        <w:autoSpaceDN w:val="0"/>
        <w:adjustRightInd w:val="0"/>
        <w:spacing w:after="0" w:line="267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F37A0">
        <w:rPr>
          <w:rFonts w:ascii="Times New Roman" w:hAnsi="Times New Roman" w:cs="Times New Roman"/>
          <w:sz w:val="24"/>
          <w:szCs w:val="24"/>
        </w:rPr>
        <w:t>Педагогов, имеющих ученые степени и ученые звания – нет.</w:t>
      </w:r>
    </w:p>
    <w:p w:rsidR="00BE12E0" w:rsidRDefault="00BE12E0" w:rsidP="00BE12E0">
      <w:pPr>
        <w:pStyle w:val="ac"/>
        <w:widowControl w:val="0"/>
        <w:autoSpaceDE w:val="0"/>
        <w:autoSpaceDN w:val="0"/>
        <w:adjustRightInd w:val="0"/>
        <w:spacing w:after="0" w:line="267" w:lineRule="exact"/>
        <w:ind w:left="786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E12E0" w:rsidRPr="006D76C0" w:rsidRDefault="00BE12E0" w:rsidP="00BE12E0">
      <w:pPr>
        <w:pStyle w:val="ac"/>
        <w:widowControl w:val="0"/>
        <w:autoSpaceDE w:val="0"/>
        <w:autoSpaceDN w:val="0"/>
        <w:adjustRightInd w:val="0"/>
        <w:spacing w:after="0" w:line="267" w:lineRule="exact"/>
        <w:ind w:left="786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E12E0" w:rsidRPr="00274177" w:rsidRDefault="00274177" w:rsidP="00274177">
      <w:pPr>
        <w:widowControl w:val="0"/>
        <w:autoSpaceDE w:val="0"/>
        <w:autoSpaceDN w:val="0"/>
        <w:adjustRightInd w:val="0"/>
        <w:spacing w:after="0" w:line="267" w:lineRule="exact"/>
        <w:ind w:left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8.8.</w:t>
      </w:r>
      <w:r w:rsidR="00BE12E0" w:rsidRPr="00274177">
        <w:rPr>
          <w:rFonts w:ascii="Times New Roman" w:hAnsi="Times New Roman" w:cs="Times New Roman"/>
          <w:b/>
          <w:i/>
          <w:sz w:val="24"/>
          <w:szCs w:val="24"/>
        </w:rPr>
        <w:t xml:space="preserve"> Наличие и реализация плана переподготовки педагогических кадров. </w:t>
      </w:r>
    </w:p>
    <w:p w:rsidR="00BE12E0" w:rsidRPr="00D76B9E" w:rsidRDefault="00BE12E0" w:rsidP="00BE12E0">
      <w:pPr>
        <w:pStyle w:val="ac"/>
        <w:widowControl w:val="0"/>
        <w:autoSpaceDE w:val="0"/>
        <w:autoSpaceDN w:val="0"/>
        <w:adjustRightInd w:val="0"/>
        <w:spacing w:after="0" w:line="267" w:lineRule="exact"/>
        <w:ind w:left="786"/>
        <w:rPr>
          <w:rFonts w:ascii="Times New Roman" w:hAnsi="Times New Roman" w:cs="Times New Roman"/>
          <w:b/>
          <w:i/>
          <w:sz w:val="24"/>
          <w:szCs w:val="24"/>
        </w:rPr>
      </w:pPr>
    </w:p>
    <w:p w:rsidR="00C226FD" w:rsidRDefault="00BE12E0" w:rsidP="00101B25">
      <w:pPr>
        <w:widowControl w:val="0"/>
        <w:autoSpaceDE w:val="0"/>
        <w:autoSpaceDN w:val="0"/>
        <w:adjustRightInd w:val="0"/>
        <w:spacing w:after="0" w:line="267" w:lineRule="exact"/>
        <w:ind w:firstLine="709"/>
        <w:jc w:val="both"/>
      </w:pPr>
      <w:r w:rsidRPr="00D76B9E">
        <w:rPr>
          <w:rFonts w:ascii="Times New Roman" w:hAnsi="Times New Roman" w:cs="Times New Roman"/>
          <w:sz w:val="24"/>
          <w:szCs w:val="24"/>
        </w:rPr>
        <w:t>В М</w:t>
      </w:r>
      <w:r w:rsidR="00AC5C8D">
        <w:rPr>
          <w:rFonts w:ascii="Times New Roman" w:hAnsi="Times New Roman" w:cs="Times New Roman"/>
          <w:sz w:val="24"/>
          <w:szCs w:val="24"/>
        </w:rPr>
        <w:t>А</w:t>
      </w:r>
      <w:r w:rsidRPr="00D76B9E">
        <w:rPr>
          <w:rFonts w:ascii="Times New Roman" w:hAnsi="Times New Roman" w:cs="Times New Roman"/>
          <w:sz w:val="24"/>
          <w:szCs w:val="24"/>
        </w:rPr>
        <w:t xml:space="preserve">ДОУ разработан и реализуется план </w:t>
      </w:r>
      <w:proofErr w:type="gramStart"/>
      <w:r w:rsidRPr="00D76B9E">
        <w:rPr>
          <w:rFonts w:ascii="Times New Roman" w:hAnsi="Times New Roman" w:cs="Times New Roman"/>
          <w:sz w:val="24"/>
          <w:szCs w:val="24"/>
        </w:rPr>
        <w:t>прохождения курсов повышения квалификации педагогиче</w:t>
      </w:r>
      <w:r>
        <w:rPr>
          <w:rFonts w:ascii="Times New Roman" w:hAnsi="Times New Roman" w:cs="Times New Roman"/>
          <w:sz w:val="24"/>
          <w:szCs w:val="24"/>
        </w:rPr>
        <w:t>ских работников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период с 2016 по 2020</w:t>
      </w:r>
      <w:r w:rsidRPr="00D76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B9E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D76B9E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226FD" w:rsidSect="00625821">
      <w:headerReference w:type="default" r:id="rId13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4F3" w:rsidRDefault="00DA34F3">
      <w:pPr>
        <w:spacing w:after="0" w:line="240" w:lineRule="auto"/>
      </w:pPr>
      <w:r>
        <w:separator/>
      </w:r>
    </w:p>
  </w:endnote>
  <w:endnote w:type="continuationSeparator" w:id="0">
    <w:p w:rsidR="00DA34F3" w:rsidRDefault="00DA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4F3" w:rsidRDefault="00DA34F3">
      <w:pPr>
        <w:spacing w:after="0" w:line="240" w:lineRule="auto"/>
      </w:pPr>
      <w:r>
        <w:separator/>
      </w:r>
    </w:p>
  </w:footnote>
  <w:footnote w:type="continuationSeparator" w:id="0">
    <w:p w:rsidR="00DA34F3" w:rsidRDefault="00DA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21" w:rsidRDefault="00625821">
    <w:pPr>
      <w:pStyle w:val="a8"/>
    </w:pPr>
  </w:p>
  <w:p w:rsidR="00625821" w:rsidRDefault="006258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B17"/>
    <w:multiLevelType w:val="hybridMultilevel"/>
    <w:tmpl w:val="59DA6E10"/>
    <w:lvl w:ilvl="0" w:tplc="8FC2890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D52E7"/>
    <w:multiLevelType w:val="hybridMultilevel"/>
    <w:tmpl w:val="5DC84B6C"/>
    <w:lvl w:ilvl="0" w:tplc="7CCE5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D4E24"/>
    <w:multiLevelType w:val="hybridMultilevel"/>
    <w:tmpl w:val="E30831B2"/>
    <w:lvl w:ilvl="0" w:tplc="7CCE5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75C6A"/>
    <w:multiLevelType w:val="hybridMultilevel"/>
    <w:tmpl w:val="721AC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8755C"/>
    <w:multiLevelType w:val="hybridMultilevel"/>
    <w:tmpl w:val="55BC6FA4"/>
    <w:lvl w:ilvl="0" w:tplc="7CCE5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01CB5"/>
    <w:multiLevelType w:val="hybridMultilevel"/>
    <w:tmpl w:val="EFFAD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5C65E1"/>
    <w:multiLevelType w:val="hybridMultilevel"/>
    <w:tmpl w:val="34AE4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E1061"/>
    <w:multiLevelType w:val="hybridMultilevel"/>
    <w:tmpl w:val="058AC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54655B"/>
    <w:multiLevelType w:val="hybridMultilevel"/>
    <w:tmpl w:val="61CAF24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2D2F267A"/>
    <w:multiLevelType w:val="hybridMultilevel"/>
    <w:tmpl w:val="61AA1F98"/>
    <w:lvl w:ilvl="0" w:tplc="7892DD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>
    <w:nsid w:val="31A72207"/>
    <w:multiLevelType w:val="multilevel"/>
    <w:tmpl w:val="3D706B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4251F21"/>
    <w:multiLevelType w:val="hybridMultilevel"/>
    <w:tmpl w:val="AA10D09C"/>
    <w:lvl w:ilvl="0" w:tplc="7CCE5EE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4C413BB"/>
    <w:multiLevelType w:val="hybridMultilevel"/>
    <w:tmpl w:val="29F28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E7F47"/>
    <w:multiLevelType w:val="hybridMultilevel"/>
    <w:tmpl w:val="1368F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63964"/>
    <w:multiLevelType w:val="hybridMultilevel"/>
    <w:tmpl w:val="C03C3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465BF"/>
    <w:multiLevelType w:val="hybridMultilevel"/>
    <w:tmpl w:val="553C3E2E"/>
    <w:lvl w:ilvl="0" w:tplc="C8003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F208A"/>
    <w:multiLevelType w:val="hybridMultilevel"/>
    <w:tmpl w:val="1F403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35590"/>
    <w:multiLevelType w:val="hybridMultilevel"/>
    <w:tmpl w:val="58622042"/>
    <w:lvl w:ilvl="0" w:tplc="7CCE5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22367"/>
    <w:multiLevelType w:val="hybridMultilevel"/>
    <w:tmpl w:val="C590C886"/>
    <w:lvl w:ilvl="0" w:tplc="DB829A0E">
      <w:start w:val="1"/>
      <w:numFmt w:val="bullet"/>
      <w:lvlText w:val="-"/>
      <w:lvlJc w:val="left"/>
      <w:pPr>
        <w:tabs>
          <w:tab w:val="num" w:pos="1239"/>
        </w:tabs>
        <w:ind w:left="123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450292"/>
    <w:multiLevelType w:val="hybridMultilevel"/>
    <w:tmpl w:val="A75869BE"/>
    <w:lvl w:ilvl="0" w:tplc="3F9EE504">
      <w:start w:val="1"/>
      <w:numFmt w:val="decimal"/>
      <w:lvlText w:val="%1."/>
      <w:lvlJc w:val="left"/>
      <w:pPr>
        <w:ind w:left="67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434906B4"/>
    <w:multiLevelType w:val="hybridMultilevel"/>
    <w:tmpl w:val="9CE4628C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>
    <w:nsid w:val="4AEB52C7"/>
    <w:multiLevelType w:val="hybridMultilevel"/>
    <w:tmpl w:val="BE52D198"/>
    <w:lvl w:ilvl="0" w:tplc="7CCE5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2F6A8D"/>
    <w:multiLevelType w:val="hybridMultilevel"/>
    <w:tmpl w:val="E3E6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B7F2C"/>
    <w:multiLevelType w:val="hybridMultilevel"/>
    <w:tmpl w:val="2FBA5610"/>
    <w:lvl w:ilvl="0" w:tplc="7CCE5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23480F"/>
    <w:multiLevelType w:val="multilevel"/>
    <w:tmpl w:val="108C514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4FB5923"/>
    <w:multiLevelType w:val="hybridMultilevel"/>
    <w:tmpl w:val="9B52053E"/>
    <w:lvl w:ilvl="0" w:tplc="7CCE5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69244C"/>
    <w:multiLevelType w:val="hybridMultilevel"/>
    <w:tmpl w:val="5B040072"/>
    <w:lvl w:ilvl="0" w:tplc="7CCE5E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CD4FC5"/>
    <w:multiLevelType w:val="hybridMultilevel"/>
    <w:tmpl w:val="14E03626"/>
    <w:lvl w:ilvl="0" w:tplc="DB829A0E">
      <w:start w:val="1"/>
      <w:numFmt w:val="bullet"/>
      <w:lvlText w:val="-"/>
      <w:lvlJc w:val="left"/>
      <w:pPr>
        <w:ind w:left="755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8">
    <w:nsid w:val="62E53D2C"/>
    <w:multiLevelType w:val="multilevel"/>
    <w:tmpl w:val="108C514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38D6061"/>
    <w:multiLevelType w:val="hybridMultilevel"/>
    <w:tmpl w:val="43AA5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C19F1"/>
    <w:multiLevelType w:val="hybridMultilevel"/>
    <w:tmpl w:val="E6E6B9DA"/>
    <w:lvl w:ilvl="0" w:tplc="7CCE5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8C5DA7"/>
    <w:multiLevelType w:val="hybridMultilevel"/>
    <w:tmpl w:val="50DEB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E9435D"/>
    <w:multiLevelType w:val="hybridMultilevel"/>
    <w:tmpl w:val="03B0E1C4"/>
    <w:lvl w:ilvl="0" w:tplc="7696C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7C3640"/>
    <w:multiLevelType w:val="hybridMultilevel"/>
    <w:tmpl w:val="1682E3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413B3A"/>
    <w:multiLevelType w:val="hybridMultilevel"/>
    <w:tmpl w:val="A0E64A88"/>
    <w:lvl w:ilvl="0" w:tplc="7CCE5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8C01A9"/>
    <w:multiLevelType w:val="hybridMultilevel"/>
    <w:tmpl w:val="CC0A1C9C"/>
    <w:lvl w:ilvl="0" w:tplc="8FC2890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E5387"/>
    <w:multiLevelType w:val="hybridMultilevel"/>
    <w:tmpl w:val="4994126C"/>
    <w:lvl w:ilvl="0" w:tplc="7CCE5E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7">
    <w:nsid w:val="7033288B"/>
    <w:multiLevelType w:val="hybridMultilevel"/>
    <w:tmpl w:val="0B6C6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957ED9"/>
    <w:multiLevelType w:val="hybridMultilevel"/>
    <w:tmpl w:val="1AC0A8FA"/>
    <w:lvl w:ilvl="0" w:tplc="7CCE5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4873BD"/>
    <w:multiLevelType w:val="hybridMultilevel"/>
    <w:tmpl w:val="C3EA6F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AC7451"/>
    <w:multiLevelType w:val="hybridMultilevel"/>
    <w:tmpl w:val="34E47A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BDE477A"/>
    <w:multiLevelType w:val="hybridMultilevel"/>
    <w:tmpl w:val="A218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57350F"/>
    <w:multiLevelType w:val="hybridMultilevel"/>
    <w:tmpl w:val="F17CB9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E607D41"/>
    <w:multiLevelType w:val="hybridMultilevel"/>
    <w:tmpl w:val="FFD682B6"/>
    <w:lvl w:ilvl="0" w:tplc="6DFE2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4"/>
  </w:num>
  <w:num w:numId="4">
    <w:abstractNumId w:val="10"/>
  </w:num>
  <w:num w:numId="5">
    <w:abstractNumId w:val="28"/>
  </w:num>
  <w:num w:numId="6">
    <w:abstractNumId w:val="38"/>
  </w:num>
  <w:num w:numId="7">
    <w:abstractNumId w:val="23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6"/>
  </w:num>
  <w:num w:numId="11">
    <w:abstractNumId w:val="19"/>
  </w:num>
  <w:num w:numId="12">
    <w:abstractNumId w:val="27"/>
  </w:num>
  <w:num w:numId="13">
    <w:abstractNumId w:val="40"/>
  </w:num>
  <w:num w:numId="14">
    <w:abstractNumId w:val="31"/>
  </w:num>
  <w:num w:numId="15">
    <w:abstractNumId w:val="5"/>
  </w:num>
  <w:num w:numId="16">
    <w:abstractNumId w:val="3"/>
  </w:num>
  <w:num w:numId="17">
    <w:abstractNumId w:val="7"/>
  </w:num>
  <w:num w:numId="18">
    <w:abstractNumId w:val="35"/>
  </w:num>
  <w:num w:numId="19">
    <w:abstractNumId w:val="0"/>
  </w:num>
  <w:num w:numId="20">
    <w:abstractNumId w:val="32"/>
  </w:num>
  <w:num w:numId="21">
    <w:abstractNumId w:val="29"/>
  </w:num>
  <w:num w:numId="22">
    <w:abstractNumId w:val="22"/>
  </w:num>
  <w:num w:numId="23">
    <w:abstractNumId w:val="16"/>
  </w:num>
  <w:num w:numId="24">
    <w:abstractNumId w:val="9"/>
  </w:num>
  <w:num w:numId="25">
    <w:abstractNumId w:val="8"/>
  </w:num>
  <w:num w:numId="26">
    <w:abstractNumId w:val="20"/>
  </w:num>
  <w:num w:numId="27">
    <w:abstractNumId w:val="36"/>
  </w:num>
  <w:num w:numId="28">
    <w:abstractNumId w:val="39"/>
  </w:num>
  <w:num w:numId="29">
    <w:abstractNumId w:val="13"/>
  </w:num>
  <w:num w:numId="30">
    <w:abstractNumId w:val="14"/>
  </w:num>
  <w:num w:numId="31">
    <w:abstractNumId w:val="42"/>
  </w:num>
  <w:num w:numId="32">
    <w:abstractNumId w:val="1"/>
  </w:num>
  <w:num w:numId="33">
    <w:abstractNumId w:val="34"/>
  </w:num>
  <w:num w:numId="34">
    <w:abstractNumId w:val="21"/>
  </w:num>
  <w:num w:numId="35">
    <w:abstractNumId w:val="2"/>
  </w:num>
  <w:num w:numId="36">
    <w:abstractNumId w:val="30"/>
  </w:num>
  <w:num w:numId="37">
    <w:abstractNumId w:val="17"/>
  </w:num>
  <w:num w:numId="38">
    <w:abstractNumId w:val="43"/>
  </w:num>
  <w:num w:numId="39">
    <w:abstractNumId w:val="12"/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37"/>
  </w:num>
  <w:num w:numId="43">
    <w:abstractNumId w:val="33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E0"/>
    <w:rsid w:val="000A424A"/>
    <w:rsid w:val="000C0E1D"/>
    <w:rsid w:val="000C647B"/>
    <w:rsid w:val="00101B25"/>
    <w:rsid w:val="00125152"/>
    <w:rsid w:val="00131185"/>
    <w:rsid w:val="001D39BE"/>
    <w:rsid w:val="001E7340"/>
    <w:rsid w:val="00226D46"/>
    <w:rsid w:val="00227BBD"/>
    <w:rsid w:val="00243711"/>
    <w:rsid w:val="002536C8"/>
    <w:rsid w:val="00273372"/>
    <w:rsid w:val="00274177"/>
    <w:rsid w:val="002B66D7"/>
    <w:rsid w:val="002B6C59"/>
    <w:rsid w:val="002C10D3"/>
    <w:rsid w:val="00300515"/>
    <w:rsid w:val="003155E1"/>
    <w:rsid w:val="00360D5B"/>
    <w:rsid w:val="00407D40"/>
    <w:rsid w:val="004A4C68"/>
    <w:rsid w:val="004E1013"/>
    <w:rsid w:val="004F5ECE"/>
    <w:rsid w:val="005024C6"/>
    <w:rsid w:val="00504BA7"/>
    <w:rsid w:val="00585F96"/>
    <w:rsid w:val="005922CF"/>
    <w:rsid w:val="005940A4"/>
    <w:rsid w:val="00625821"/>
    <w:rsid w:val="00651122"/>
    <w:rsid w:val="00656440"/>
    <w:rsid w:val="00674B8C"/>
    <w:rsid w:val="0068207C"/>
    <w:rsid w:val="00715DB2"/>
    <w:rsid w:val="00847E42"/>
    <w:rsid w:val="008621A6"/>
    <w:rsid w:val="008A6CD7"/>
    <w:rsid w:val="009036BF"/>
    <w:rsid w:val="00924C99"/>
    <w:rsid w:val="00960886"/>
    <w:rsid w:val="0099555C"/>
    <w:rsid w:val="009C23CC"/>
    <w:rsid w:val="009D76F7"/>
    <w:rsid w:val="00AC5C8D"/>
    <w:rsid w:val="00B9218B"/>
    <w:rsid w:val="00BA6A8F"/>
    <w:rsid w:val="00BE12E0"/>
    <w:rsid w:val="00C226FD"/>
    <w:rsid w:val="00CD196E"/>
    <w:rsid w:val="00CF145F"/>
    <w:rsid w:val="00D45477"/>
    <w:rsid w:val="00D64612"/>
    <w:rsid w:val="00D712F8"/>
    <w:rsid w:val="00DA34F3"/>
    <w:rsid w:val="00DB171C"/>
    <w:rsid w:val="00DB5328"/>
    <w:rsid w:val="00DB60F3"/>
    <w:rsid w:val="00DC7F43"/>
    <w:rsid w:val="00DD19EE"/>
    <w:rsid w:val="00DE1AFF"/>
    <w:rsid w:val="00E36BFA"/>
    <w:rsid w:val="00E51FE4"/>
    <w:rsid w:val="00F21887"/>
    <w:rsid w:val="00F227D4"/>
    <w:rsid w:val="00F40605"/>
    <w:rsid w:val="00FB6D9C"/>
    <w:rsid w:val="00FD251A"/>
    <w:rsid w:val="00FE432F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E0"/>
  </w:style>
  <w:style w:type="paragraph" w:styleId="1">
    <w:name w:val="heading 1"/>
    <w:basedOn w:val="a"/>
    <w:next w:val="a"/>
    <w:link w:val="10"/>
    <w:uiPriority w:val="9"/>
    <w:qFormat/>
    <w:rsid w:val="00BE1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12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2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BE12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12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12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BE12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BE12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E12E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2E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E12E0"/>
    <w:pPr>
      <w:spacing w:after="0" w:line="240" w:lineRule="auto"/>
    </w:pPr>
  </w:style>
  <w:style w:type="paragraph" w:styleId="a8">
    <w:name w:val="header"/>
    <w:basedOn w:val="a"/>
    <w:link w:val="a9"/>
    <w:unhideWhenUsed/>
    <w:rsid w:val="00BE1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BE12E0"/>
  </w:style>
  <w:style w:type="character" w:styleId="aa">
    <w:name w:val="Hyperlink"/>
    <w:basedOn w:val="a0"/>
    <w:uiPriority w:val="99"/>
    <w:unhideWhenUsed/>
    <w:rsid w:val="00BE12E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E12E0"/>
    <w:rPr>
      <w:color w:val="800080" w:themeColor="followedHyperlink"/>
      <w:u w:val="single"/>
    </w:rPr>
  </w:style>
  <w:style w:type="paragraph" w:customStyle="1" w:styleId="5">
    <w:name w:val="Стиль5"/>
    <w:basedOn w:val="a"/>
    <w:link w:val="50"/>
    <w:rsid w:val="00BE12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Стиль5 Знак"/>
    <w:basedOn w:val="a0"/>
    <w:link w:val="5"/>
    <w:rsid w:val="00BE1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BE12E0"/>
    <w:pPr>
      <w:widowControl w:val="0"/>
      <w:autoSpaceDE w:val="0"/>
      <w:autoSpaceDN w:val="0"/>
      <w:adjustRightInd w:val="0"/>
      <w:spacing w:before="120" w:after="120" w:line="300" w:lineRule="auto"/>
      <w:ind w:firstLine="720"/>
      <w:jc w:val="both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BE12E0"/>
    <w:pPr>
      <w:ind w:left="720"/>
      <w:contextualSpacing/>
    </w:pPr>
  </w:style>
  <w:style w:type="paragraph" w:styleId="ad">
    <w:name w:val="Normal (Web)"/>
    <w:basedOn w:val="a"/>
    <w:uiPriority w:val="99"/>
    <w:rsid w:val="00BE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BE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BE12E0"/>
    <w:pPr>
      <w:spacing w:after="120" w:line="480" w:lineRule="auto"/>
    </w:pPr>
    <w:rPr>
      <w:rFonts w:ascii="Calibri" w:eastAsia="Times New Roman" w:hAnsi="Calibri" w:cs="Times New Roman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E12E0"/>
    <w:rPr>
      <w:rFonts w:ascii="Calibri" w:eastAsia="Times New Roman" w:hAnsi="Calibri" w:cs="Times New Roman"/>
      <w:lang w:val="en-US"/>
    </w:rPr>
  </w:style>
  <w:style w:type="paragraph" w:customStyle="1" w:styleId="ConsPlusNonformat">
    <w:name w:val="ConsPlusNonformat"/>
    <w:rsid w:val="00BE12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E1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BE12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E12E0"/>
    <w:rPr>
      <w:rFonts w:ascii="Calibri" w:eastAsia="Calibri" w:hAnsi="Calibri" w:cs="Times New Roman"/>
    </w:rPr>
  </w:style>
  <w:style w:type="paragraph" w:styleId="23">
    <w:name w:val="toc 2"/>
    <w:basedOn w:val="a"/>
    <w:next w:val="a"/>
    <w:autoRedefine/>
    <w:uiPriority w:val="39"/>
    <w:semiHidden/>
    <w:unhideWhenUsed/>
    <w:rsid w:val="00BE12E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rsid w:val="00BE12E0"/>
    <w:pPr>
      <w:spacing w:after="100"/>
      <w:ind w:left="440"/>
    </w:pPr>
  </w:style>
  <w:style w:type="paragraph" w:customStyle="1" w:styleId="af1">
    <w:name w:val="Знак"/>
    <w:basedOn w:val="a"/>
    <w:rsid w:val="00BE12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2">
    <w:name w:val="Strong"/>
    <w:basedOn w:val="a0"/>
    <w:uiPriority w:val="22"/>
    <w:qFormat/>
    <w:rsid w:val="00BE12E0"/>
    <w:rPr>
      <w:b/>
      <w:bCs/>
    </w:rPr>
  </w:style>
  <w:style w:type="character" w:customStyle="1" w:styleId="ulightbox">
    <w:name w:val="ulightbox"/>
    <w:basedOn w:val="a0"/>
    <w:rsid w:val="00BE1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E0"/>
  </w:style>
  <w:style w:type="paragraph" w:styleId="1">
    <w:name w:val="heading 1"/>
    <w:basedOn w:val="a"/>
    <w:next w:val="a"/>
    <w:link w:val="10"/>
    <w:uiPriority w:val="9"/>
    <w:qFormat/>
    <w:rsid w:val="00BE1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12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2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BE12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12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12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BE12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BE12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E12E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2E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E12E0"/>
    <w:pPr>
      <w:spacing w:after="0" w:line="240" w:lineRule="auto"/>
    </w:pPr>
  </w:style>
  <w:style w:type="paragraph" w:styleId="a8">
    <w:name w:val="header"/>
    <w:basedOn w:val="a"/>
    <w:link w:val="a9"/>
    <w:unhideWhenUsed/>
    <w:rsid w:val="00BE1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BE12E0"/>
  </w:style>
  <w:style w:type="character" w:styleId="aa">
    <w:name w:val="Hyperlink"/>
    <w:basedOn w:val="a0"/>
    <w:uiPriority w:val="99"/>
    <w:unhideWhenUsed/>
    <w:rsid w:val="00BE12E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E12E0"/>
    <w:rPr>
      <w:color w:val="800080" w:themeColor="followedHyperlink"/>
      <w:u w:val="single"/>
    </w:rPr>
  </w:style>
  <w:style w:type="paragraph" w:customStyle="1" w:styleId="5">
    <w:name w:val="Стиль5"/>
    <w:basedOn w:val="a"/>
    <w:link w:val="50"/>
    <w:rsid w:val="00BE12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Стиль5 Знак"/>
    <w:basedOn w:val="a0"/>
    <w:link w:val="5"/>
    <w:rsid w:val="00BE1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BE12E0"/>
    <w:pPr>
      <w:widowControl w:val="0"/>
      <w:autoSpaceDE w:val="0"/>
      <w:autoSpaceDN w:val="0"/>
      <w:adjustRightInd w:val="0"/>
      <w:spacing w:before="120" w:after="120" w:line="300" w:lineRule="auto"/>
      <w:ind w:firstLine="720"/>
      <w:jc w:val="both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BE12E0"/>
    <w:pPr>
      <w:ind w:left="720"/>
      <w:contextualSpacing/>
    </w:pPr>
  </w:style>
  <w:style w:type="paragraph" w:styleId="ad">
    <w:name w:val="Normal (Web)"/>
    <w:basedOn w:val="a"/>
    <w:uiPriority w:val="99"/>
    <w:rsid w:val="00BE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BE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BE12E0"/>
    <w:pPr>
      <w:spacing w:after="120" w:line="480" w:lineRule="auto"/>
    </w:pPr>
    <w:rPr>
      <w:rFonts w:ascii="Calibri" w:eastAsia="Times New Roman" w:hAnsi="Calibri" w:cs="Times New Roman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E12E0"/>
    <w:rPr>
      <w:rFonts w:ascii="Calibri" w:eastAsia="Times New Roman" w:hAnsi="Calibri" w:cs="Times New Roman"/>
      <w:lang w:val="en-US"/>
    </w:rPr>
  </w:style>
  <w:style w:type="paragraph" w:customStyle="1" w:styleId="ConsPlusNonformat">
    <w:name w:val="ConsPlusNonformat"/>
    <w:rsid w:val="00BE12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E1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BE12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E12E0"/>
    <w:rPr>
      <w:rFonts w:ascii="Calibri" w:eastAsia="Calibri" w:hAnsi="Calibri" w:cs="Times New Roman"/>
    </w:rPr>
  </w:style>
  <w:style w:type="paragraph" w:styleId="23">
    <w:name w:val="toc 2"/>
    <w:basedOn w:val="a"/>
    <w:next w:val="a"/>
    <w:autoRedefine/>
    <w:uiPriority w:val="39"/>
    <w:semiHidden/>
    <w:unhideWhenUsed/>
    <w:rsid w:val="00BE12E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rsid w:val="00BE12E0"/>
    <w:pPr>
      <w:spacing w:after="100"/>
      <w:ind w:left="440"/>
    </w:pPr>
  </w:style>
  <w:style w:type="paragraph" w:customStyle="1" w:styleId="af1">
    <w:name w:val="Знак"/>
    <w:basedOn w:val="a"/>
    <w:rsid w:val="00BE12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2">
    <w:name w:val="Strong"/>
    <w:basedOn w:val="a0"/>
    <w:uiPriority w:val="22"/>
    <w:qFormat/>
    <w:rsid w:val="00BE12E0"/>
    <w:rPr>
      <w:b/>
      <w:bCs/>
    </w:rPr>
  </w:style>
  <w:style w:type="character" w:customStyle="1" w:styleId="ulightbox">
    <w:name w:val="ulightbox"/>
    <w:basedOn w:val="a0"/>
    <w:rsid w:val="00BE1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46sadi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dou57angarsk.ru/index.php/dokumenty/pravoustanavlivayushchie-dokumenty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User\&#1056;&#1072;&#1073;&#1086;&#1095;&#1080;&#1081;%20&#1089;&#1090;&#1086;&#1083;\&#1048;&#1055;&#1057;%202016\&#1051;&#1080;&#1089;&#1090;%20Microsoft%20Office%20Excel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User\&#1056;&#1072;&#1073;&#1086;&#1095;&#1080;&#1081;%20&#1089;&#1090;&#1086;&#1083;\&#1048;&#1055;&#1057;%202016\&#1051;&#1080;&#1089;&#1090;%20Microsoft%20Office%20Excel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Лист1!$A$31</c:f>
              <c:strCache>
                <c:ptCount val="1"/>
                <c:pt idx="0">
                  <c:v>2011-12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4768815703786402E-2"/>
                  <c:y val="9.25925925925926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658984888959769E-2"/>
                  <c:y val="4.62962962962963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Лист1!$B$30:$E$30</c:f>
              <c:strCache>
                <c:ptCount val="4"/>
                <c:pt idx="0">
                  <c:v>высокий</c:v>
                </c:pt>
                <c:pt idx="1">
                  <c:v>хороший 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Лист1!$B$31:$E$31</c:f>
              <c:numCache>
                <c:formatCode>0%</c:formatCode>
                <c:ptCount val="4"/>
                <c:pt idx="0">
                  <c:v>4.0000000000000008E-2</c:v>
                </c:pt>
                <c:pt idx="1">
                  <c:v>0.67000000000000015</c:v>
                </c:pt>
                <c:pt idx="2">
                  <c:v>0.29000000000000004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Лист1!$A$32</c:f>
              <c:strCache>
                <c:ptCount val="1"/>
                <c:pt idx="0">
                  <c:v>2012-13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6.329492444479847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658984888959769E-2"/>
                  <c:y val="9.25925925925926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Лист1!$B$30:$E$30</c:f>
              <c:strCache>
                <c:ptCount val="4"/>
                <c:pt idx="0">
                  <c:v>высокий</c:v>
                </c:pt>
                <c:pt idx="1">
                  <c:v>хороший 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Лист1!$B$32:$E$32</c:f>
              <c:numCache>
                <c:formatCode>0%</c:formatCode>
                <c:ptCount val="4"/>
                <c:pt idx="0">
                  <c:v>4.0000000000000008E-2</c:v>
                </c:pt>
                <c:pt idx="1">
                  <c:v>0.59</c:v>
                </c:pt>
                <c:pt idx="2">
                  <c:v>0.35000000000000003</c:v>
                </c:pt>
                <c:pt idx="3">
                  <c:v>3.0000000000000002E-2</c:v>
                </c:pt>
              </c:numCache>
            </c:numRef>
          </c:val>
        </c:ser>
        <c:ser>
          <c:idx val="2"/>
          <c:order val="2"/>
          <c:tx>
            <c:strRef>
              <c:f>Лист1!$A$33</c:f>
              <c:strCache>
                <c:ptCount val="1"/>
                <c:pt idx="0">
                  <c:v>2013-14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0549154074133144E-2"/>
                  <c:y val="9.25925925925926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Лист1!$B$30:$E$30</c:f>
              <c:strCache>
                <c:ptCount val="4"/>
                <c:pt idx="0">
                  <c:v>высокий</c:v>
                </c:pt>
                <c:pt idx="1">
                  <c:v>хороший 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Лист1!$B$33:$E$33</c:f>
              <c:numCache>
                <c:formatCode>0%</c:formatCode>
                <c:ptCount val="4"/>
                <c:pt idx="0">
                  <c:v>4.0000000000000008E-2</c:v>
                </c:pt>
                <c:pt idx="1">
                  <c:v>0.54</c:v>
                </c:pt>
                <c:pt idx="2">
                  <c:v>0.34</c:v>
                </c:pt>
                <c:pt idx="3">
                  <c:v>8.0000000000000016E-2</c:v>
                </c:pt>
              </c:numCache>
            </c:numRef>
          </c:val>
        </c:ser>
        <c:ser>
          <c:idx val="3"/>
          <c:order val="3"/>
          <c:tx>
            <c:strRef>
              <c:f>Лист1!$A$34</c:f>
              <c:strCache>
                <c:ptCount val="1"/>
                <c:pt idx="0">
                  <c:v>2014-15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6.3294924444798869E-3"/>
                  <c:y val="-9.25925925925926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54915407413322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Лист1!$B$30:$E$30</c:f>
              <c:strCache>
                <c:ptCount val="4"/>
                <c:pt idx="0">
                  <c:v>высокий</c:v>
                </c:pt>
                <c:pt idx="1">
                  <c:v>хороший 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Лист1!$B$34:$E$34</c:f>
              <c:numCache>
                <c:formatCode>0%</c:formatCode>
                <c:ptCount val="4"/>
                <c:pt idx="0">
                  <c:v>4.0000000000000008E-2</c:v>
                </c:pt>
                <c:pt idx="1">
                  <c:v>0.4</c:v>
                </c:pt>
                <c:pt idx="2">
                  <c:v>0.54</c:v>
                </c:pt>
                <c:pt idx="3">
                  <c:v>2.0000000000000004E-2</c:v>
                </c:pt>
              </c:numCache>
            </c:numRef>
          </c:val>
        </c:ser>
        <c:ser>
          <c:idx val="4"/>
          <c:order val="4"/>
          <c:tx>
            <c:strRef>
              <c:f>Лист1!$A$35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1"/>
              <c:layout>
                <c:manualLayout>
                  <c:x val="1.2658984888959769E-2"/>
                  <c:y val="9.25925925925926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21966162965333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549154074133144E-2"/>
                  <c:y val="8.48755627201333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Лист1!$B$30:$E$30</c:f>
              <c:strCache>
                <c:ptCount val="4"/>
                <c:pt idx="0">
                  <c:v>высокий</c:v>
                </c:pt>
                <c:pt idx="1">
                  <c:v>хороший 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Лист1!$B$35:$E$35</c:f>
              <c:numCache>
                <c:formatCode>0%</c:formatCode>
                <c:ptCount val="4"/>
                <c:pt idx="0">
                  <c:v>8.0000000000000016E-2</c:v>
                </c:pt>
                <c:pt idx="1">
                  <c:v>0.4</c:v>
                </c:pt>
                <c:pt idx="2">
                  <c:v>0.48000000000000004</c:v>
                </c:pt>
                <c:pt idx="3">
                  <c:v>4.0000000000000008E-2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2788992"/>
        <c:axId val="132790528"/>
      </c:barChart>
      <c:catAx>
        <c:axId val="132788992"/>
        <c:scaling>
          <c:orientation val="minMax"/>
        </c:scaling>
        <c:delete val="0"/>
        <c:axPos val="b"/>
        <c:majorTickMark val="out"/>
        <c:minorTickMark val="none"/>
        <c:tickLblPos val="nextTo"/>
        <c:crossAx val="132790528"/>
        <c:crosses val="autoZero"/>
        <c:auto val="1"/>
        <c:lblAlgn val="ctr"/>
        <c:lblOffset val="100"/>
        <c:noMultiLvlLbl val="0"/>
      </c:catAx>
      <c:valAx>
        <c:axId val="1327905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2788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tx1"/>
      </a:solidFill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Лист1!$B$40</c:f>
              <c:strCache>
                <c:ptCount val="1"/>
                <c:pt idx="0">
                  <c:v>2014-15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  <a:r>
                      <a:rPr lang="ru-RU"/>
                      <a:t> (2)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78649237472767E-2"/>
                  <c:y val="1.38888888888889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23%</a:t>
                    </a:r>
                    <a:r>
                      <a:rPr lang="ru-RU"/>
                      <a:t> (7)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55%</a:t>
                    </a:r>
                    <a:r>
                      <a:rPr lang="ru-RU"/>
                      <a:t> (17)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16%</a:t>
                    </a:r>
                    <a:r>
                      <a:rPr lang="ru-RU"/>
                      <a:t> (5)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Лист1!$A$41:$A$45</c:f>
              <c:strCache>
                <c:ptCount val="5"/>
                <c:pt idx="0">
                  <c:v>высокий уровень</c:v>
                </c:pt>
                <c:pt idx="1">
                  <c:v>хороший уровень</c:v>
                </c:pt>
                <c:pt idx="2">
                  <c:v>средний уровень</c:v>
                </c:pt>
                <c:pt idx="3">
                  <c:v>условно готовы</c:v>
                </c:pt>
                <c:pt idx="4">
                  <c:v>не готовы</c:v>
                </c:pt>
              </c:strCache>
            </c:strRef>
          </c:cat>
          <c:val>
            <c:numRef>
              <c:f>Лист1!$B$41:$B$45</c:f>
              <c:numCache>
                <c:formatCode>0%</c:formatCode>
                <c:ptCount val="5"/>
                <c:pt idx="0">
                  <c:v>6.0000000000000005E-2</c:v>
                </c:pt>
                <c:pt idx="1">
                  <c:v>0.23</c:v>
                </c:pt>
                <c:pt idx="2">
                  <c:v>0.55000000000000004</c:v>
                </c:pt>
                <c:pt idx="3">
                  <c:v>0.16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Лист1!$C$40</c:f>
              <c:strCache>
                <c:ptCount val="1"/>
                <c:pt idx="0">
                  <c:v>2015-16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22%</a:t>
                    </a:r>
                    <a:r>
                      <a:rPr lang="ru-RU"/>
                      <a:t>(19)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36%</a:t>
                    </a:r>
                    <a:r>
                      <a:rPr lang="ru-RU"/>
                      <a:t> (31)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60784313725490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22%</a:t>
                    </a:r>
                    <a:r>
                      <a:rPr lang="ru-RU"/>
                      <a:t> (9)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965141612200435E-2"/>
                  <c:y val="-8.4875562720133702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  <a:r>
                      <a:rPr lang="ru-RU"/>
                      <a:t> (4)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9607843137254902E-2"/>
                  <c:y val="9.259259259259182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  <a:r>
                      <a:rPr lang="ru-RU"/>
                      <a:t> (1)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Лист1!$A$41:$A$45</c:f>
              <c:strCache>
                <c:ptCount val="5"/>
                <c:pt idx="0">
                  <c:v>высокий уровень</c:v>
                </c:pt>
                <c:pt idx="1">
                  <c:v>хороший уровень</c:v>
                </c:pt>
                <c:pt idx="2">
                  <c:v>средний уровень</c:v>
                </c:pt>
                <c:pt idx="3">
                  <c:v>условно готовы</c:v>
                </c:pt>
                <c:pt idx="4">
                  <c:v>не готовы</c:v>
                </c:pt>
              </c:strCache>
            </c:strRef>
          </c:cat>
          <c:val>
            <c:numRef>
              <c:f>Лист1!$C$41:$C$45</c:f>
              <c:numCache>
                <c:formatCode>0%</c:formatCode>
                <c:ptCount val="5"/>
                <c:pt idx="0">
                  <c:v>0.22</c:v>
                </c:pt>
                <c:pt idx="1">
                  <c:v>0.36000000000000004</c:v>
                </c:pt>
                <c:pt idx="2">
                  <c:v>0.22</c:v>
                </c:pt>
                <c:pt idx="3">
                  <c:v>0.1</c:v>
                </c:pt>
                <c:pt idx="4">
                  <c:v>0.1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2836736"/>
        <c:axId val="134886528"/>
      </c:barChart>
      <c:catAx>
        <c:axId val="132836736"/>
        <c:scaling>
          <c:orientation val="minMax"/>
        </c:scaling>
        <c:delete val="0"/>
        <c:axPos val="b"/>
        <c:majorTickMark val="out"/>
        <c:minorTickMark val="none"/>
        <c:tickLblPos val="nextTo"/>
        <c:crossAx val="134886528"/>
        <c:crosses val="autoZero"/>
        <c:auto val="1"/>
        <c:lblAlgn val="ctr"/>
        <c:lblOffset val="100"/>
        <c:noMultiLvlLbl val="0"/>
      </c:catAx>
      <c:valAx>
        <c:axId val="1348865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2836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DAF85-FDF1-4576-950A-CC13EE67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7175</Words>
  <Characters>40899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21</cp:revision>
  <dcterms:created xsi:type="dcterms:W3CDTF">2016-11-08T12:21:00Z</dcterms:created>
  <dcterms:modified xsi:type="dcterms:W3CDTF">2016-11-15T12:59:00Z</dcterms:modified>
</cp:coreProperties>
</file>